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103" w:rsidRPr="00035E75" w:rsidRDefault="00FC3103" w:rsidP="000F2DFA">
      <w:pPr>
        <w:spacing w:after="120" w:line="276" w:lineRule="auto"/>
        <w:contextualSpacing/>
        <w:jc w:val="both"/>
        <w:rPr>
          <w:rFonts w:ascii="Verdana" w:hAnsi="Verdana"/>
        </w:rPr>
      </w:pPr>
      <w:bookmarkStart w:id="0" w:name="_GoBack"/>
      <w:bookmarkEnd w:id="0"/>
      <w:r w:rsidRPr="00035E75">
        <w:rPr>
          <w:rFonts w:ascii="Verdana" w:hAnsi="Verdana"/>
        </w:rPr>
        <w:t xml:space="preserve">All students prior to beginning work in these facilities must review </w:t>
      </w:r>
      <w:r w:rsidR="001916E0">
        <w:rPr>
          <w:rFonts w:ascii="Verdana" w:hAnsi="Verdana"/>
        </w:rPr>
        <w:t>and agree to abide by the following safety protocol.</w:t>
      </w:r>
    </w:p>
    <w:p w:rsidR="00FC3103" w:rsidRPr="00035E75" w:rsidRDefault="00FC3103" w:rsidP="000F2DFA">
      <w:pPr>
        <w:spacing w:after="120" w:line="276" w:lineRule="auto"/>
        <w:contextualSpacing/>
        <w:jc w:val="both"/>
        <w:rPr>
          <w:rFonts w:ascii="Verdana" w:hAnsi="Verdana"/>
          <w:b/>
        </w:rPr>
      </w:pPr>
      <w:r w:rsidRPr="00035E75">
        <w:rPr>
          <w:rFonts w:ascii="Verdana" w:hAnsi="Verdana"/>
          <w:b/>
        </w:rPr>
        <w:t>Lab</w:t>
      </w:r>
      <w:r>
        <w:rPr>
          <w:rFonts w:ascii="Verdana" w:hAnsi="Verdana"/>
          <w:b/>
        </w:rPr>
        <w:t>oratory</w:t>
      </w:r>
      <w:r w:rsidRPr="00035E75">
        <w:rPr>
          <w:rFonts w:ascii="Verdana" w:hAnsi="Verdana"/>
          <w:b/>
        </w:rPr>
        <w:t xml:space="preserve"> Access and Conduct</w:t>
      </w:r>
      <w:r>
        <w:rPr>
          <w:rFonts w:ascii="Verdana" w:hAnsi="Verdana"/>
          <w:b/>
        </w:rPr>
        <w:t>.</w:t>
      </w:r>
    </w:p>
    <w:p w:rsidR="00FC3103" w:rsidRPr="00035E75" w:rsidRDefault="008D698A" w:rsidP="008D698A">
      <w:pPr>
        <w:pStyle w:val="ListParagraph"/>
        <w:numPr>
          <w:ilvl w:val="0"/>
          <w:numId w:val="4"/>
        </w:numPr>
        <w:spacing w:after="120" w:line="276" w:lineRule="auto"/>
        <w:ind w:left="567" w:hanging="567"/>
        <w:contextualSpacing/>
        <w:jc w:val="both"/>
        <w:rPr>
          <w:rFonts w:ascii="Verdana" w:hAnsi="Verdana"/>
        </w:rPr>
      </w:pPr>
      <w:r>
        <w:rPr>
          <w:rFonts w:ascii="Verdana" w:hAnsi="Verdana"/>
        </w:rPr>
        <w:t>U</w:t>
      </w:r>
      <w:r w:rsidRPr="00035E75">
        <w:rPr>
          <w:rFonts w:ascii="Verdana" w:hAnsi="Verdana"/>
        </w:rPr>
        <w:t xml:space="preserve">se </w:t>
      </w:r>
      <w:r>
        <w:rPr>
          <w:rFonts w:ascii="Verdana" w:hAnsi="Verdana"/>
        </w:rPr>
        <w:t xml:space="preserve">of </w:t>
      </w:r>
      <w:r w:rsidRPr="00035E75">
        <w:rPr>
          <w:rFonts w:ascii="Verdana" w:hAnsi="Verdana"/>
        </w:rPr>
        <w:t xml:space="preserve">the laboratory </w:t>
      </w:r>
      <w:r>
        <w:rPr>
          <w:rFonts w:ascii="Verdana" w:hAnsi="Verdana"/>
        </w:rPr>
        <w:t>is restricted to</w:t>
      </w:r>
      <w:r w:rsidR="00FC3103" w:rsidRPr="00035E75">
        <w:rPr>
          <w:rFonts w:ascii="Verdana" w:hAnsi="Verdana"/>
        </w:rPr>
        <w:t xml:space="preserve"> students currently enrolled in UW Bothell laboratory classes or </w:t>
      </w:r>
      <w:r>
        <w:rPr>
          <w:rFonts w:ascii="Verdana" w:hAnsi="Verdana"/>
        </w:rPr>
        <w:t xml:space="preserve">those </w:t>
      </w:r>
      <w:r w:rsidR="00FC3103" w:rsidRPr="00035E75">
        <w:rPr>
          <w:rFonts w:ascii="Verdana" w:hAnsi="Verdana"/>
        </w:rPr>
        <w:t>working on a research project with a faculty member</w:t>
      </w:r>
      <w:r>
        <w:rPr>
          <w:rFonts w:ascii="Verdana" w:hAnsi="Verdana"/>
        </w:rPr>
        <w:t>.</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rPr>
        <w:t>Students are not allowed in the prep</w:t>
      </w:r>
      <w:r>
        <w:rPr>
          <w:rFonts w:ascii="Verdana" w:hAnsi="Verdana"/>
        </w:rPr>
        <w:t>aration</w:t>
      </w:r>
      <w:r w:rsidRPr="00035E75">
        <w:rPr>
          <w:rFonts w:ascii="Verdana" w:hAnsi="Verdana"/>
        </w:rPr>
        <w:t xml:space="preserve"> lab</w:t>
      </w:r>
      <w:r>
        <w:rPr>
          <w:rFonts w:ascii="Verdana" w:hAnsi="Verdana"/>
        </w:rPr>
        <w:t>oratorie</w:t>
      </w:r>
      <w:r w:rsidRPr="00035E75">
        <w:rPr>
          <w:rFonts w:ascii="Verdana" w:hAnsi="Verdana"/>
        </w:rPr>
        <w:t xml:space="preserve">s or research </w:t>
      </w:r>
      <w:r>
        <w:rPr>
          <w:rFonts w:ascii="Verdana" w:hAnsi="Verdana"/>
        </w:rPr>
        <w:t>laboratories</w:t>
      </w:r>
      <w:r w:rsidRPr="00035E75">
        <w:rPr>
          <w:rFonts w:ascii="Verdana" w:hAnsi="Verdana"/>
        </w:rPr>
        <w:t xml:space="preserve"> without explicit permission.</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u w:val="single"/>
        </w:rPr>
        <w:t>No food or drink is allowed in the laboratory</w:t>
      </w:r>
      <w:r w:rsidRPr="008D698A">
        <w:rPr>
          <w:rFonts w:ascii="Verdana" w:hAnsi="Verdana"/>
        </w:rPr>
        <w:t>.</w:t>
      </w:r>
      <w:r w:rsidRPr="00035E75">
        <w:rPr>
          <w:rFonts w:ascii="Verdana" w:hAnsi="Verdana"/>
        </w:rPr>
        <w:t xml:space="preserve"> </w:t>
      </w:r>
      <w:r>
        <w:rPr>
          <w:rFonts w:ascii="Verdana" w:hAnsi="Verdana"/>
        </w:rPr>
        <w:t xml:space="preserve"> </w:t>
      </w:r>
      <w:r w:rsidRPr="00035E75">
        <w:rPr>
          <w:rFonts w:ascii="Verdana" w:hAnsi="Verdana"/>
        </w:rPr>
        <w:t>Chemical reagents, live bacteria, and/or preserved specimens may be used in the lab</w:t>
      </w:r>
      <w:r>
        <w:rPr>
          <w:rFonts w:ascii="Verdana" w:hAnsi="Verdana"/>
        </w:rPr>
        <w:t>oratory</w:t>
      </w:r>
      <w:r w:rsidRPr="00035E75">
        <w:rPr>
          <w:rFonts w:ascii="Verdana" w:hAnsi="Verdana"/>
        </w:rPr>
        <w:t xml:space="preserve"> and could eas</w:t>
      </w:r>
      <w:r>
        <w:rPr>
          <w:rFonts w:ascii="Verdana" w:hAnsi="Verdana"/>
        </w:rPr>
        <w:t>ily contaminate food and drink.</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rPr>
        <w:t xml:space="preserve">Be prepared to work in the laboratory. </w:t>
      </w:r>
      <w:r>
        <w:rPr>
          <w:rFonts w:ascii="Verdana" w:hAnsi="Verdana"/>
        </w:rPr>
        <w:t xml:space="preserve"> </w:t>
      </w:r>
      <w:r w:rsidRPr="00035E75">
        <w:rPr>
          <w:rFonts w:ascii="Verdana" w:hAnsi="Verdana"/>
        </w:rPr>
        <w:t xml:space="preserve">It is important to have adequate rest, food and drink to </w:t>
      </w:r>
      <w:r>
        <w:rPr>
          <w:rFonts w:ascii="Verdana" w:hAnsi="Verdana"/>
        </w:rPr>
        <w:t>prevent dizziness and fainting.</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rPr>
        <w:t xml:space="preserve">The laboratory tables are for </w:t>
      </w:r>
      <w:r w:rsidR="00495015">
        <w:rPr>
          <w:rFonts w:ascii="Verdana" w:hAnsi="Verdana"/>
        </w:rPr>
        <w:t xml:space="preserve">the </w:t>
      </w:r>
      <w:r w:rsidRPr="00035E75">
        <w:rPr>
          <w:rFonts w:ascii="Verdana" w:hAnsi="Verdana"/>
        </w:rPr>
        <w:t>conduction experiments only and should</w:t>
      </w:r>
      <w:r w:rsidRPr="00035E75">
        <w:rPr>
          <w:rFonts w:ascii="Verdana" w:hAnsi="Verdana"/>
          <w:i/>
        </w:rPr>
        <w:t xml:space="preserve"> not</w:t>
      </w:r>
      <w:r w:rsidRPr="00035E75">
        <w:rPr>
          <w:rFonts w:ascii="Verdana" w:hAnsi="Verdana"/>
        </w:rPr>
        <w:t xml:space="preserve"> be used as a storage area or place to sit.</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rPr>
        <w:t>Follow the specific lab</w:t>
      </w:r>
      <w:r w:rsidR="00495015">
        <w:rPr>
          <w:rFonts w:ascii="Verdana" w:hAnsi="Verdana"/>
        </w:rPr>
        <w:t>oratory</w:t>
      </w:r>
      <w:r w:rsidRPr="00035E75">
        <w:rPr>
          <w:rFonts w:ascii="Verdana" w:hAnsi="Verdana"/>
        </w:rPr>
        <w:t xml:space="preserve"> procedures outlined by the instructor and/or written in the </w:t>
      </w:r>
      <w:r w:rsidR="00495015">
        <w:rPr>
          <w:rFonts w:ascii="Verdana" w:hAnsi="Verdana"/>
        </w:rPr>
        <w:t>laboratory</w:t>
      </w:r>
      <w:r w:rsidRPr="00035E75">
        <w:rPr>
          <w:rFonts w:ascii="Verdana" w:hAnsi="Verdana"/>
        </w:rPr>
        <w:t xml:space="preserve"> manual. </w:t>
      </w:r>
      <w:r w:rsidR="00495015">
        <w:t xml:space="preserve"> </w:t>
      </w:r>
      <w:r w:rsidRPr="00035E75">
        <w:rPr>
          <w:rFonts w:ascii="Verdana" w:hAnsi="Verdana"/>
        </w:rPr>
        <w:t xml:space="preserve">Additional experiments are </w:t>
      </w:r>
      <w:r w:rsidRPr="00035E75">
        <w:rPr>
          <w:rFonts w:ascii="Verdana" w:hAnsi="Verdana"/>
          <w:i/>
        </w:rPr>
        <w:t>not</w:t>
      </w:r>
      <w:r w:rsidRPr="00035E75">
        <w:rPr>
          <w:rFonts w:ascii="Verdana" w:hAnsi="Verdana"/>
        </w:rPr>
        <w:t xml:space="preserve"> allowed. </w:t>
      </w:r>
      <w:r w:rsidR="00495015">
        <w:rPr>
          <w:rFonts w:ascii="Verdana" w:hAnsi="Verdana"/>
        </w:rPr>
        <w:t xml:space="preserve"> </w:t>
      </w:r>
      <w:r w:rsidRPr="00035E75">
        <w:rPr>
          <w:rFonts w:ascii="Verdana" w:hAnsi="Verdana"/>
        </w:rPr>
        <w:t xml:space="preserve">Instructor approval is required for </w:t>
      </w:r>
      <w:r w:rsidR="00495015">
        <w:rPr>
          <w:rFonts w:ascii="Verdana" w:hAnsi="Verdana"/>
        </w:rPr>
        <w:t>changing or designing new</w:t>
      </w:r>
      <w:r w:rsidRPr="00035E75">
        <w:rPr>
          <w:rFonts w:ascii="Verdana" w:hAnsi="Verdana"/>
        </w:rPr>
        <w:t xml:space="preserve"> </w:t>
      </w:r>
      <w:r w:rsidR="00495015">
        <w:rPr>
          <w:rFonts w:ascii="Verdana" w:hAnsi="Verdana"/>
        </w:rPr>
        <w:t>laboratory</w:t>
      </w:r>
      <w:r w:rsidRPr="00035E75">
        <w:rPr>
          <w:rFonts w:ascii="Verdana" w:hAnsi="Verdana"/>
        </w:rPr>
        <w:t xml:space="preserve"> procedures.</w:t>
      </w:r>
    </w:p>
    <w:p w:rsidR="00FC3103" w:rsidRPr="00035E75" w:rsidRDefault="00FC3103" w:rsidP="008D698A">
      <w:pPr>
        <w:pStyle w:val="ListParagraph"/>
        <w:numPr>
          <w:ilvl w:val="0"/>
          <w:numId w:val="4"/>
        </w:numPr>
        <w:spacing w:after="120" w:line="276" w:lineRule="auto"/>
        <w:ind w:left="567" w:hanging="567"/>
        <w:contextualSpacing/>
        <w:jc w:val="both"/>
        <w:rPr>
          <w:rFonts w:ascii="Verdana" w:hAnsi="Verdana"/>
        </w:rPr>
      </w:pPr>
      <w:r w:rsidRPr="00035E75">
        <w:rPr>
          <w:rFonts w:ascii="Verdana" w:hAnsi="Verdana"/>
        </w:rPr>
        <w:t>Do not remove materials from the laboratory, including glassware, slides, chemical reagents, and</w:t>
      </w:r>
      <w:r w:rsidR="00495015">
        <w:rPr>
          <w:rFonts w:ascii="Verdana" w:hAnsi="Verdana"/>
        </w:rPr>
        <w:t xml:space="preserve"> </w:t>
      </w:r>
      <w:r w:rsidR="00952009">
        <w:rPr>
          <w:rFonts w:ascii="Verdana" w:hAnsi="Verdana"/>
        </w:rPr>
        <w:t xml:space="preserve">the </w:t>
      </w:r>
      <w:r w:rsidR="00495015">
        <w:rPr>
          <w:rFonts w:ascii="Verdana" w:hAnsi="Verdana"/>
        </w:rPr>
        <w:t>provided protective equipment.</w:t>
      </w:r>
    </w:p>
    <w:p w:rsidR="00FC3103" w:rsidRPr="00035E75" w:rsidRDefault="00FC3103" w:rsidP="000F2DFA">
      <w:pPr>
        <w:spacing w:after="120" w:line="276" w:lineRule="auto"/>
        <w:contextualSpacing/>
        <w:jc w:val="both"/>
        <w:rPr>
          <w:rFonts w:ascii="Verdana" w:hAnsi="Verdana"/>
          <w:b/>
        </w:rPr>
      </w:pPr>
      <w:r w:rsidRPr="00035E75">
        <w:rPr>
          <w:rFonts w:ascii="Verdana" w:hAnsi="Verdana"/>
          <w:b/>
        </w:rPr>
        <w:t xml:space="preserve">Personal Protective Equipment (PPE) and </w:t>
      </w:r>
      <w:r w:rsidR="00495015">
        <w:rPr>
          <w:rFonts w:ascii="Verdana" w:hAnsi="Verdana"/>
          <w:b/>
        </w:rPr>
        <w:t>Laboratory</w:t>
      </w:r>
      <w:r w:rsidRPr="00035E75">
        <w:rPr>
          <w:rFonts w:ascii="Verdana" w:hAnsi="Verdana"/>
          <w:b/>
        </w:rPr>
        <w:t xml:space="preserve"> Attire</w:t>
      </w:r>
      <w:r w:rsidR="00495015">
        <w:rPr>
          <w:rFonts w:ascii="Verdana" w:hAnsi="Verdana"/>
          <w:b/>
        </w:rPr>
        <w:t>.</w:t>
      </w:r>
    </w:p>
    <w:p w:rsidR="00FC3103" w:rsidRDefault="00FC3103" w:rsidP="008D698A">
      <w:pPr>
        <w:pStyle w:val="ListParagraph"/>
        <w:numPr>
          <w:ilvl w:val="0"/>
          <w:numId w:val="5"/>
        </w:numPr>
        <w:spacing w:after="120" w:line="276" w:lineRule="auto"/>
        <w:ind w:left="567" w:hanging="567"/>
        <w:contextualSpacing/>
        <w:jc w:val="both"/>
        <w:rPr>
          <w:rFonts w:ascii="Verdana" w:hAnsi="Verdana"/>
        </w:rPr>
      </w:pPr>
      <w:r w:rsidRPr="00035E75">
        <w:rPr>
          <w:rFonts w:ascii="Verdana" w:hAnsi="Verdana"/>
        </w:rPr>
        <w:t xml:space="preserve">Wear closed toed shoes and long pants or skirt. </w:t>
      </w:r>
      <w:r w:rsidR="00495015">
        <w:rPr>
          <w:rFonts w:ascii="Verdana" w:hAnsi="Verdana"/>
        </w:rPr>
        <w:t xml:space="preserve"> </w:t>
      </w:r>
      <w:r w:rsidRPr="00035E75">
        <w:rPr>
          <w:rFonts w:ascii="Verdana" w:hAnsi="Verdana"/>
        </w:rPr>
        <w:t xml:space="preserve">Shorts, </w:t>
      </w:r>
      <w:r w:rsidR="008D698A">
        <w:rPr>
          <w:rFonts w:ascii="Verdana" w:hAnsi="Verdana"/>
        </w:rPr>
        <w:t>C</w:t>
      </w:r>
      <w:r w:rsidRPr="00035E75">
        <w:rPr>
          <w:rFonts w:ascii="Verdana" w:hAnsi="Verdana"/>
        </w:rPr>
        <w:t xml:space="preserve">apri pants, or any other lower-body coverings that leave skin exposed or unprotected are </w:t>
      </w:r>
      <w:r w:rsidRPr="00035E75">
        <w:rPr>
          <w:rFonts w:ascii="Verdana" w:hAnsi="Verdana"/>
          <w:i/>
        </w:rPr>
        <w:t>not</w:t>
      </w:r>
      <w:r w:rsidR="00495015">
        <w:rPr>
          <w:rFonts w:ascii="Verdana" w:hAnsi="Verdana"/>
        </w:rPr>
        <w:t xml:space="preserve"> allowed.</w:t>
      </w:r>
    </w:p>
    <w:p w:rsidR="00980F92" w:rsidRPr="00055323" w:rsidRDefault="00055323" w:rsidP="008D698A">
      <w:pPr>
        <w:pStyle w:val="ListParagraph"/>
        <w:numPr>
          <w:ilvl w:val="0"/>
          <w:numId w:val="5"/>
        </w:numPr>
        <w:spacing w:after="120" w:line="276" w:lineRule="auto"/>
        <w:ind w:left="567" w:hanging="567"/>
        <w:contextualSpacing/>
        <w:jc w:val="both"/>
        <w:rPr>
          <w:rFonts w:ascii="Verdana" w:hAnsi="Verdana"/>
        </w:rPr>
      </w:pPr>
      <w:r w:rsidRPr="00055323">
        <w:rPr>
          <w:rFonts w:ascii="Verdana" w:hAnsi="Verdana"/>
          <w:color w:val="000000"/>
        </w:rPr>
        <w:t>Tight fitting lower-body coverings (e.g. tights, leggings, and yoga pants) are strongly discouraged as they hold spilled chemicals close to the skin, which may result in accelerated chemical burns that are more severe.</w:t>
      </w:r>
    </w:p>
    <w:p w:rsidR="00FC3103" w:rsidRPr="00035E75" w:rsidRDefault="00FC3103" w:rsidP="008D698A">
      <w:pPr>
        <w:pStyle w:val="ListParagraph"/>
        <w:numPr>
          <w:ilvl w:val="0"/>
          <w:numId w:val="5"/>
        </w:numPr>
        <w:spacing w:after="120" w:line="276" w:lineRule="auto"/>
        <w:ind w:left="567" w:hanging="567"/>
        <w:contextualSpacing/>
        <w:jc w:val="both"/>
        <w:rPr>
          <w:rFonts w:ascii="Verdana" w:hAnsi="Verdana"/>
        </w:rPr>
      </w:pPr>
      <w:r w:rsidRPr="00035E75">
        <w:rPr>
          <w:rFonts w:ascii="Verdana" w:hAnsi="Verdana"/>
        </w:rPr>
        <w:t xml:space="preserve">Wear protective eyewear, gloves and </w:t>
      </w:r>
      <w:r w:rsidR="00495015">
        <w:rPr>
          <w:rFonts w:ascii="Verdana" w:hAnsi="Verdana"/>
        </w:rPr>
        <w:t>laboratory</w:t>
      </w:r>
      <w:r w:rsidRPr="00035E75">
        <w:rPr>
          <w:rFonts w:ascii="Verdana" w:hAnsi="Verdana"/>
        </w:rPr>
        <w:t xml:space="preserve"> coats when directed to do so by the </w:t>
      </w:r>
      <w:r w:rsidR="00495015">
        <w:rPr>
          <w:rFonts w:ascii="Verdana" w:hAnsi="Verdana"/>
        </w:rPr>
        <w:t>l</w:t>
      </w:r>
      <w:r w:rsidRPr="00035E75">
        <w:rPr>
          <w:rFonts w:ascii="Verdana" w:hAnsi="Verdana"/>
        </w:rPr>
        <w:t>aboratory instructor.</w:t>
      </w:r>
      <w:r w:rsidR="00952009">
        <w:rPr>
          <w:rFonts w:ascii="Verdana" w:hAnsi="Verdana"/>
        </w:rPr>
        <w:t xml:space="preserve">  Laboratory coats when worn should be fastened at all times.</w:t>
      </w:r>
    </w:p>
    <w:p w:rsidR="00FC3103" w:rsidRPr="00035E75" w:rsidRDefault="00FC3103" w:rsidP="008D698A">
      <w:pPr>
        <w:pStyle w:val="ListParagraph"/>
        <w:numPr>
          <w:ilvl w:val="0"/>
          <w:numId w:val="5"/>
        </w:numPr>
        <w:spacing w:after="120" w:line="276" w:lineRule="auto"/>
        <w:ind w:left="567" w:hanging="567"/>
        <w:contextualSpacing/>
        <w:jc w:val="both"/>
        <w:rPr>
          <w:rFonts w:ascii="Verdana" w:hAnsi="Verdana"/>
        </w:rPr>
      </w:pPr>
      <w:r w:rsidRPr="00035E75">
        <w:rPr>
          <w:rFonts w:ascii="Verdana" w:hAnsi="Verdana"/>
        </w:rPr>
        <w:t xml:space="preserve">Tie back long hair </w:t>
      </w:r>
      <w:r w:rsidR="00952009">
        <w:rPr>
          <w:rFonts w:ascii="Verdana" w:hAnsi="Verdana"/>
        </w:rPr>
        <w:t>and tuck it inside the laboratory coat or use other techniques to ensure that it cannot come into contact with chemicals or the laboratory bench when leaning forward.  Also</w:t>
      </w:r>
      <w:r w:rsidRPr="00035E75">
        <w:rPr>
          <w:rFonts w:ascii="Verdana" w:hAnsi="Verdana"/>
        </w:rPr>
        <w:t xml:space="preserve"> </w:t>
      </w:r>
      <w:r w:rsidR="00952009">
        <w:rPr>
          <w:rFonts w:ascii="Verdana" w:hAnsi="Verdana"/>
        </w:rPr>
        <w:t xml:space="preserve">remove or </w:t>
      </w:r>
      <w:r w:rsidRPr="00035E75">
        <w:rPr>
          <w:rFonts w:ascii="Verdana" w:hAnsi="Verdana"/>
        </w:rPr>
        <w:t>secure dangling jewelry and loose clothing.</w:t>
      </w:r>
    </w:p>
    <w:p w:rsidR="00FC3103" w:rsidRPr="00035E75" w:rsidRDefault="00FC3103" w:rsidP="008D698A">
      <w:pPr>
        <w:pStyle w:val="ListParagraph"/>
        <w:numPr>
          <w:ilvl w:val="0"/>
          <w:numId w:val="5"/>
        </w:numPr>
        <w:spacing w:after="120" w:line="276" w:lineRule="auto"/>
        <w:ind w:left="567" w:hanging="567"/>
        <w:contextualSpacing/>
        <w:jc w:val="both"/>
        <w:rPr>
          <w:rFonts w:ascii="Verdana" w:hAnsi="Verdana"/>
        </w:rPr>
      </w:pPr>
      <w:r w:rsidRPr="00035E75">
        <w:rPr>
          <w:rFonts w:ascii="Verdana" w:hAnsi="Verdana"/>
        </w:rPr>
        <w:t xml:space="preserve">Keep your hands away from your face, eyes, mouth and body while using chemicals, </w:t>
      </w:r>
      <w:r w:rsidR="00495015">
        <w:rPr>
          <w:rFonts w:ascii="Verdana" w:hAnsi="Verdana"/>
        </w:rPr>
        <w:t>laboratory</w:t>
      </w:r>
      <w:r w:rsidRPr="00035E75">
        <w:rPr>
          <w:rFonts w:ascii="Verdana" w:hAnsi="Verdana"/>
        </w:rPr>
        <w:t xml:space="preserve"> equipment or </w:t>
      </w:r>
      <w:r w:rsidR="00495015">
        <w:rPr>
          <w:rFonts w:ascii="Verdana" w:hAnsi="Verdana"/>
        </w:rPr>
        <w:t>laboratory</w:t>
      </w:r>
      <w:r w:rsidRPr="00035E75">
        <w:rPr>
          <w:rFonts w:ascii="Verdana" w:hAnsi="Verdana"/>
        </w:rPr>
        <w:t xml:space="preserve"> specimens. </w:t>
      </w:r>
      <w:r w:rsidR="00495015">
        <w:rPr>
          <w:rFonts w:ascii="Verdana" w:hAnsi="Verdana"/>
        </w:rPr>
        <w:t xml:space="preserve"> </w:t>
      </w:r>
      <w:r w:rsidR="00952009">
        <w:rPr>
          <w:rFonts w:ascii="Verdana" w:hAnsi="Verdana"/>
        </w:rPr>
        <w:t>Remove protective gloves and w</w:t>
      </w:r>
      <w:r w:rsidRPr="00035E75">
        <w:rPr>
          <w:rFonts w:ascii="Verdana" w:hAnsi="Verdana"/>
        </w:rPr>
        <w:t xml:space="preserve">ash your hands with soap and water before leaving the </w:t>
      </w:r>
      <w:r w:rsidR="00495015">
        <w:rPr>
          <w:rFonts w:ascii="Verdana" w:hAnsi="Verdana"/>
        </w:rPr>
        <w:t>laboratory.</w:t>
      </w:r>
    </w:p>
    <w:p w:rsidR="00FC3103" w:rsidRPr="00035E75" w:rsidRDefault="00FC3103" w:rsidP="008D698A">
      <w:pPr>
        <w:pStyle w:val="ListParagraph"/>
        <w:numPr>
          <w:ilvl w:val="0"/>
          <w:numId w:val="5"/>
        </w:numPr>
        <w:spacing w:after="120" w:line="276" w:lineRule="auto"/>
        <w:ind w:left="567" w:hanging="567"/>
        <w:contextualSpacing/>
        <w:jc w:val="both"/>
        <w:rPr>
          <w:rFonts w:ascii="Verdana" w:hAnsi="Verdana"/>
        </w:rPr>
      </w:pPr>
      <w:r w:rsidRPr="00035E75">
        <w:rPr>
          <w:rFonts w:ascii="Verdana" w:hAnsi="Verdana"/>
        </w:rPr>
        <w:t xml:space="preserve">During the first </w:t>
      </w:r>
      <w:r w:rsidR="00495015">
        <w:rPr>
          <w:rFonts w:ascii="Verdana" w:hAnsi="Verdana"/>
        </w:rPr>
        <w:t>laboratory</w:t>
      </w:r>
      <w:r w:rsidRPr="00035E75">
        <w:rPr>
          <w:rFonts w:ascii="Verdana" w:hAnsi="Verdana"/>
        </w:rPr>
        <w:t xml:space="preserve"> period, locate the following</w:t>
      </w:r>
      <w:r w:rsidR="00420585">
        <w:rPr>
          <w:rFonts w:ascii="Verdana" w:hAnsi="Verdana"/>
        </w:rPr>
        <w:t xml:space="preserve"> safety items in the laboratory: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539"/>
        <w:gridCol w:w="360"/>
        <w:gridCol w:w="3420"/>
      </w:tblGrid>
      <w:tr w:rsidR="00FC3103" w:rsidRPr="00035E75" w:rsidTr="00926C1E">
        <w:trPr>
          <w:jc w:val="center"/>
        </w:trPr>
        <w:tc>
          <w:tcPr>
            <w:tcW w:w="421" w:type="dxa"/>
          </w:tcPr>
          <w:p w:rsidR="00FC3103" w:rsidRPr="00035E75" w:rsidRDefault="00FC3103" w:rsidP="000F2DFA">
            <w:pPr>
              <w:spacing w:after="120" w:line="276" w:lineRule="auto"/>
              <w:contextualSpacing/>
              <w:jc w:val="both"/>
              <w:rPr>
                <w:rFonts w:ascii="Verdana" w:hAnsi="Verdana"/>
              </w:rPr>
            </w:pPr>
          </w:p>
        </w:tc>
        <w:tc>
          <w:tcPr>
            <w:tcW w:w="3539"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Fire Extinguisher</w:t>
            </w:r>
          </w:p>
        </w:tc>
        <w:tc>
          <w:tcPr>
            <w:tcW w:w="360" w:type="dxa"/>
          </w:tcPr>
          <w:p w:rsidR="00FC3103" w:rsidRPr="00035E75" w:rsidRDefault="00FC3103" w:rsidP="000F2DFA">
            <w:pPr>
              <w:spacing w:after="120" w:line="276" w:lineRule="auto"/>
              <w:contextualSpacing/>
              <w:jc w:val="both"/>
              <w:rPr>
                <w:rFonts w:ascii="Verdana" w:hAnsi="Verdana"/>
              </w:rPr>
            </w:pPr>
          </w:p>
        </w:tc>
        <w:tc>
          <w:tcPr>
            <w:tcW w:w="3420"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Telephone</w:t>
            </w:r>
          </w:p>
        </w:tc>
      </w:tr>
      <w:tr w:rsidR="00FC3103" w:rsidRPr="00035E75" w:rsidTr="00926C1E">
        <w:trPr>
          <w:jc w:val="center"/>
        </w:trPr>
        <w:tc>
          <w:tcPr>
            <w:tcW w:w="421" w:type="dxa"/>
          </w:tcPr>
          <w:p w:rsidR="00FC3103" w:rsidRPr="00035E75" w:rsidRDefault="00FC3103" w:rsidP="000F2DFA">
            <w:pPr>
              <w:spacing w:after="120" w:line="276" w:lineRule="auto"/>
              <w:contextualSpacing/>
              <w:jc w:val="both"/>
              <w:rPr>
                <w:rFonts w:ascii="Verdana" w:hAnsi="Verdana"/>
              </w:rPr>
            </w:pPr>
          </w:p>
        </w:tc>
        <w:tc>
          <w:tcPr>
            <w:tcW w:w="3539"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Eye Wash</w:t>
            </w:r>
          </w:p>
        </w:tc>
        <w:tc>
          <w:tcPr>
            <w:tcW w:w="360" w:type="dxa"/>
          </w:tcPr>
          <w:p w:rsidR="00FC3103" w:rsidRPr="00035E75" w:rsidRDefault="00FC3103" w:rsidP="000F2DFA">
            <w:pPr>
              <w:spacing w:after="120" w:line="276" w:lineRule="auto"/>
              <w:contextualSpacing/>
              <w:jc w:val="both"/>
              <w:rPr>
                <w:rFonts w:ascii="Verdana" w:hAnsi="Verdana"/>
              </w:rPr>
            </w:pPr>
          </w:p>
        </w:tc>
        <w:tc>
          <w:tcPr>
            <w:tcW w:w="3420"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Broken Glass Disposal Box</w:t>
            </w:r>
          </w:p>
        </w:tc>
      </w:tr>
      <w:tr w:rsidR="00FC3103" w:rsidRPr="00035E75" w:rsidTr="00926C1E">
        <w:trPr>
          <w:jc w:val="center"/>
        </w:trPr>
        <w:tc>
          <w:tcPr>
            <w:tcW w:w="421" w:type="dxa"/>
          </w:tcPr>
          <w:p w:rsidR="00FC3103" w:rsidRPr="00035E75" w:rsidRDefault="00FC3103" w:rsidP="000F2DFA">
            <w:pPr>
              <w:spacing w:after="120" w:line="276" w:lineRule="auto"/>
              <w:contextualSpacing/>
              <w:jc w:val="both"/>
              <w:rPr>
                <w:rFonts w:ascii="Verdana" w:hAnsi="Verdana"/>
              </w:rPr>
            </w:pPr>
          </w:p>
        </w:tc>
        <w:tc>
          <w:tcPr>
            <w:tcW w:w="3539"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Emergency Shower</w:t>
            </w:r>
          </w:p>
        </w:tc>
        <w:tc>
          <w:tcPr>
            <w:tcW w:w="360" w:type="dxa"/>
          </w:tcPr>
          <w:p w:rsidR="00FC3103" w:rsidRPr="00035E75" w:rsidRDefault="00FC3103" w:rsidP="000F2DFA">
            <w:pPr>
              <w:spacing w:after="120" w:line="276" w:lineRule="auto"/>
              <w:contextualSpacing/>
              <w:jc w:val="both"/>
              <w:rPr>
                <w:rFonts w:ascii="Verdana" w:hAnsi="Verdana"/>
              </w:rPr>
            </w:pPr>
          </w:p>
        </w:tc>
        <w:tc>
          <w:tcPr>
            <w:tcW w:w="3420" w:type="dxa"/>
          </w:tcPr>
          <w:p w:rsidR="00FC3103" w:rsidRPr="00035E75" w:rsidRDefault="00FC3103" w:rsidP="000F2DFA">
            <w:pPr>
              <w:spacing w:after="120" w:line="276" w:lineRule="auto"/>
              <w:contextualSpacing/>
              <w:jc w:val="both"/>
              <w:rPr>
                <w:rFonts w:ascii="Verdana" w:hAnsi="Verdana"/>
              </w:rPr>
            </w:pPr>
            <w:r w:rsidRPr="00035E75">
              <w:rPr>
                <w:rFonts w:ascii="Verdana" w:hAnsi="Verdana"/>
              </w:rPr>
              <w:t>First Aid Kit</w:t>
            </w:r>
          </w:p>
        </w:tc>
      </w:tr>
    </w:tbl>
    <w:p w:rsidR="008D698A" w:rsidRDefault="008D698A" w:rsidP="000F2DFA">
      <w:pPr>
        <w:spacing w:after="120" w:line="276" w:lineRule="auto"/>
        <w:ind w:left="360"/>
        <w:contextualSpacing/>
        <w:jc w:val="both"/>
        <w:rPr>
          <w:rFonts w:ascii="Verdana" w:hAnsi="Verdana"/>
        </w:rPr>
      </w:pPr>
      <w:r>
        <w:rPr>
          <w:rFonts w:ascii="Verdana" w:hAnsi="Verdana"/>
        </w:rPr>
        <w:br w:type="page"/>
      </w:r>
    </w:p>
    <w:p w:rsidR="00FC3103" w:rsidRPr="00035E75" w:rsidRDefault="00FC3103" w:rsidP="000F2DFA">
      <w:pPr>
        <w:spacing w:after="120" w:line="276" w:lineRule="auto"/>
        <w:ind w:left="360"/>
        <w:contextualSpacing/>
        <w:jc w:val="both"/>
        <w:rPr>
          <w:rFonts w:ascii="Verdana" w:hAnsi="Verdana"/>
        </w:rPr>
      </w:pPr>
    </w:p>
    <w:p w:rsidR="00FC3103" w:rsidRPr="00035E75" w:rsidRDefault="00FC3103" w:rsidP="000F2DFA">
      <w:pPr>
        <w:spacing w:after="120" w:line="276" w:lineRule="auto"/>
        <w:contextualSpacing/>
        <w:jc w:val="both"/>
        <w:rPr>
          <w:rFonts w:ascii="Verdana" w:hAnsi="Verdana"/>
          <w:b/>
        </w:rPr>
      </w:pPr>
      <w:r w:rsidRPr="00035E75">
        <w:rPr>
          <w:rFonts w:ascii="Verdana" w:hAnsi="Verdana"/>
          <w:b/>
        </w:rPr>
        <w:t>Accidents</w:t>
      </w:r>
      <w:r w:rsidR="00420585">
        <w:rPr>
          <w:rFonts w:ascii="Verdana" w:hAnsi="Verdana"/>
          <w:b/>
        </w:rPr>
        <w:t>.</w:t>
      </w:r>
    </w:p>
    <w:p w:rsidR="00FC3103" w:rsidRPr="00035E75" w:rsidRDefault="00FC3103" w:rsidP="008D698A">
      <w:pPr>
        <w:pStyle w:val="ListParagraph"/>
        <w:numPr>
          <w:ilvl w:val="0"/>
          <w:numId w:val="6"/>
        </w:numPr>
        <w:spacing w:after="120" w:line="276" w:lineRule="auto"/>
        <w:ind w:left="567" w:hanging="567"/>
        <w:contextualSpacing/>
        <w:jc w:val="both"/>
        <w:rPr>
          <w:rFonts w:ascii="Verdana" w:hAnsi="Verdana"/>
        </w:rPr>
      </w:pPr>
      <w:r w:rsidRPr="00035E75">
        <w:rPr>
          <w:rFonts w:ascii="Verdana" w:hAnsi="Verdana"/>
        </w:rPr>
        <w:t>Be alert to unsafe conditions and report them to the instructor for correction.</w:t>
      </w:r>
    </w:p>
    <w:p w:rsidR="00FC3103" w:rsidRPr="00035E75" w:rsidRDefault="00FC3103" w:rsidP="008D698A">
      <w:pPr>
        <w:pStyle w:val="ListParagraph"/>
        <w:numPr>
          <w:ilvl w:val="0"/>
          <w:numId w:val="6"/>
        </w:numPr>
        <w:spacing w:after="120" w:line="276" w:lineRule="auto"/>
        <w:ind w:left="567" w:hanging="567"/>
        <w:contextualSpacing/>
        <w:jc w:val="both"/>
        <w:rPr>
          <w:rFonts w:ascii="Verdana" w:hAnsi="Verdana"/>
        </w:rPr>
      </w:pPr>
      <w:r w:rsidRPr="00035E75">
        <w:rPr>
          <w:rFonts w:ascii="Verdana" w:hAnsi="Verdana"/>
        </w:rPr>
        <w:t xml:space="preserve">Report all accidents immediately (e.g. cuts, spills, breakage or equipment damage) to your instructor or a </w:t>
      </w:r>
      <w:r w:rsidR="00495015">
        <w:rPr>
          <w:rFonts w:ascii="Verdana" w:hAnsi="Verdana"/>
        </w:rPr>
        <w:t>laboratory</w:t>
      </w:r>
      <w:r w:rsidRPr="00035E75">
        <w:rPr>
          <w:rFonts w:ascii="Verdana" w:hAnsi="Verdana"/>
        </w:rPr>
        <w:t xml:space="preserve"> staff member.</w:t>
      </w:r>
    </w:p>
    <w:p w:rsidR="00FC3103" w:rsidRPr="00035E75" w:rsidRDefault="00FC3103" w:rsidP="008D698A">
      <w:pPr>
        <w:pStyle w:val="ListParagraph"/>
        <w:numPr>
          <w:ilvl w:val="0"/>
          <w:numId w:val="6"/>
        </w:numPr>
        <w:spacing w:after="120" w:line="276" w:lineRule="auto"/>
        <w:ind w:left="567" w:hanging="567"/>
        <w:contextualSpacing/>
        <w:jc w:val="both"/>
        <w:rPr>
          <w:rFonts w:ascii="Verdana" w:hAnsi="Verdana"/>
        </w:rPr>
      </w:pPr>
      <w:r w:rsidRPr="00035E75">
        <w:rPr>
          <w:rFonts w:ascii="Verdana" w:hAnsi="Verdana"/>
        </w:rPr>
        <w:t xml:space="preserve">If a chemical splashes your eyes or skin, immediately flush with running water for 15 minutes. </w:t>
      </w:r>
      <w:r w:rsidR="00420585">
        <w:rPr>
          <w:rFonts w:ascii="Verdana" w:hAnsi="Verdana"/>
        </w:rPr>
        <w:t xml:space="preserve"> </w:t>
      </w:r>
      <w:r w:rsidRPr="00035E75">
        <w:rPr>
          <w:rFonts w:ascii="Verdana" w:hAnsi="Verdana"/>
        </w:rPr>
        <w:t>Notify the instructor.</w:t>
      </w:r>
    </w:p>
    <w:p w:rsidR="00FC3103" w:rsidRPr="00035E75" w:rsidRDefault="00FC3103" w:rsidP="008D698A">
      <w:pPr>
        <w:pStyle w:val="ListParagraph"/>
        <w:numPr>
          <w:ilvl w:val="0"/>
          <w:numId w:val="6"/>
        </w:numPr>
        <w:spacing w:after="120" w:line="276" w:lineRule="auto"/>
        <w:ind w:left="567" w:hanging="567"/>
        <w:contextualSpacing/>
        <w:jc w:val="both"/>
        <w:rPr>
          <w:rFonts w:ascii="Verdana" w:hAnsi="Verdana"/>
        </w:rPr>
      </w:pPr>
      <w:r w:rsidRPr="00035E75">
        <w:rPr>
          <w:rFonts w:ascii="Verdana" w:hAnsi="Verdana"/>
        </w:rPr>
        <w:t xml:space="preserve">A chemical spill response kit is available in the </w:t>
      </w:r>
      <w:r w:rsidR="00495015">
        <w:rPr>
          <w:rFonts w:ascii="Verdana" w:hAnsi="Verdana"/>
        </w:rPr>
        <w:t>laboratory</w:t>
      </w:r>
      <w:r w:rsidRPr="00035E75">
        <w:rPr>
          <w:rFonts w:ascii="Verdana" w:hAnsi="Verdana"/>
        </w:rPr>
        <w:t xml:space="preserve">. </w:t>
      </w:r>
      <w:r w:rsidR="00420585">
        <w:rPr>
          <w:rFonts w:ascii="Verdana" w:hAnsi="Verdana"/>
        </w:rPr>
        <w:t xml:space="preserve"> </w:t>
      </w:r>
      <w:r w:rsidRPr="00035E75">
        <w:rPr>
          <w:rFonts w:ascii="Verdana" w:hAnsi="Verdana"/>
        </w:rPr>
        <w:t>Use only if you have been trained to do so.</w:t>
      </w:r>
    </w:p>
    <w:p w:rsidR="00FC3103" w:rsidRPr="00035E75" w:rsidRDefault="00FC3103" w:rsidP="008D698A">
      <w:pPr>
        <w:pStyle w:val="ListParagraph"/>
        <w:numPr>
          <w:ilvl w:val="0"/>
          <w:numId w:val="6"/>
        </w:numPr>
        <w:spacing w:after="120" w:line="276" w:lineRule="auto"/>
        <w:ind w:left="567" w:hanging="567"/>
        <w:contextualSpacing/>
        <w:jc w:val="both"/>
        <w:rPr>
          <w:rFonts w:ascii="Verdana" w:hAnsi="Verdana"/>
        </w:rPr>
      </w:pPr>
      <w:r w:rsidRPr="00035E75">
        <w:rPr>
          <w:rFonts w:ascii="Verdana" w:hAnsi="Verdana"/>
        </w:rPr>
        <w:t>Clean up broken glass immediately with a dust pan and brush and deposit in</w:t>
      </w:r>
      <w:r w:rsidR="00420585">
        <w:rPr>
          <w:rFonts w:ascii="Verdana" w:hAnsi="Verdana"/>
        </w:rPr>
        <w:t xml:space="preserve"> the broken glass disposal box.</w:t>
      </w:r>
    </w:p>
    <w:p w:rsidR="00FC3103" w:rsidRPr="00035E75" w:rsidRDefault="00FC3103" w:rsidP="000F2DFA">
      <w:pPr>
        <w:spacing w:after="120" w:line="276" w:lineRule="auto"/>
        <w:contextualSpacing/>
        <w:jc w:val="both"/>
        <w:rPr>
          <w:rFonts w:ascii="Verdana" w:hAnsi="Verdana"/>
          <w:b/>
        </w:rPr>
      </w:pPr>
      <w:r w:rsidRPr="00035E75">
        <w:rPr>
          <w:rFonts w:ascii="Verdana" w:hAnsi="Verdana"/>
          <w:b/>
        </w:rPr>
        <w:t>Chemical Handling</w:t>
      </w:r>
      <w:r w:rsidR="00420585">
        <w:rPr>
          <w:rFonts w:ascii="Verdana" w:hAnsi="Verdana"/>
          <w:b/>
        </w:rPr>
        <w:t>.</w:t>
      </w:r>
    </w:p>
    <w:p w:rsidR="00FC3103" w:rsidRPr="00035E75" w:rsidRDefault="00FC3103" w:rsidP="008D698A">
      <w:pPr>
        <w:pStyle w:val="ListParagraph"/>
        <w:numPr>
          <w:ilvl w:val="0"/>
          <w:numId w:val="7"/>
        </w:numPr>
        <w:spacing w:after="120" w:line="276" w:lineRule="auto"/>
        <w:ind w:left="567" w:hanging="567"/>
        <w:contextualSpacing/>
        <w:jc w:val="both"/>
        <w:rPr>
          <w:rFonts w:ascii="Verdana" w:hAnsi="Verdana"/>
        </w:rPr>
      </w:pPr>
      <w:r w:rsidRPr="00035E75">
        <w:rPr>
          <w:rFonts w:ascii="Verdana" w:hAnsi="Verdana"/>
        </w:rPr>
        <w:t>Carefully read all labels on the chemical reagents before dispensing any of the contents.</w:t>
      </w:r>
    </w:p>
    <w:p w:rsidR="00FC3103" w:rsidRPr="00035E75" w:rsidRDefault="00FC3103" w:rsidP="008D698A">
      <w:pPr>
        <w:pStyle w:val="ListParagraph"/>
        <w:numPr>
          <w:ilvl w:val="0"/>
          <w:numId w:val="7"/>
        </w:numPr>
        <w:spacing w:after="120" w:line="276" w:lineRule="auto"/>
        <w:ind w:left="567" w:hanging="567"/>
        <w:contextualSpacing/>
        <w:jc w:val="both"/>
        <w:rPr>
          <w:rFonts w:ascii="Verdana" w:hAnsi="Verdana"/>
        </w:rPr>
      </w:pPr>
      <w:r w:rsidRPr="00035E75">
        <w:rPr>
          <w:rFonts w:ascii="Verdana" w:hAnsi="Verdana"/>
        </w:rPr>
        <w:t>Keep chemical containers closed when not in use.</w:t>
      </w:r>
    </w:p>
    <w:p w:rsidR="00FC3103" w:rsidRPr="00035E75" w:rsidRDefault="00FC3103" w:rsidP="008D698A">
      <w:pPr>
        <w:pStyle w:val="ListParagraph"/>
        <w:numPr>
          <w:ilvl w:val="0"/>
          <w:numId w:val="7"/>
        </w:numPr>
        <w:spacing w:after="120" w:line="276" w:lineRule="auto"/>
        <w:ind w:left="567" w:hanging="567"/>
        <w:contextualSpacing/>
        <w:jc w:val="both"/>
        <w:rPr>
          <w:rFonts w:ascii="Verdana" w:hAnsi="Verdana"/>
        </w:rPr>
      </w:pPr>
      <w:r w:rsidRPr="00035E75">
        <w:rPr>
          <w:rFonts w:ascii="Verdana" w:hAnsi="Verdana"/>
        </w:rPr>
        <w:t>Label all glassware with the contents (no un-labeled beakers of clear liquid!)</w:t>
      </w:r>
    </w:p>
    <w:p w:rsidR="00FC3103" w:rsidRPr="00035E75" w:rsidRDefault="00FC3103" w:rsidP="008D698A">
      <w:pPr>
        <w:pStyle w:val="ListParagraph"/>
        <w:numPr>
          <w:ilvl w:val="0"/>
          <w:numId w:val="7"/>
        </w:numPr>
        <w:spacing w:after="120" w:line="276" w:lineRule="auto"/>
        <w:ind w:left="567" w:hanging="567"/>
        <w:contextualSpacing/>
        <w:jc w:val="both"/>
        <w:rPr>
          <w:rFonts w:ascii="Verdana" w:hAnsi="Verdana"/>
        </w:rPr>
      </w:pPr>
      <w:r w:rsidRPr="00035E75">
        <w:rPr>
          <w:rFonts w:ascii="Verdana" w:hAnsi="Verdana"/>
        </w:rPr>
        <w:t>Replace reagents to the appropriate storage areas.</w:t>
      </w:r>
    </w:p>
    <w:p w:rsidR="00FC3103" w:rsidRPr="00035E75" w:rsidRDefault="00FC3103" w:rsidP="00980F92">
      <w:pPr>
        <w:pStyle w:val="ListParagraph"/>
        <w:numPr>
          <w:ilvl w:val="0"/>
          <w:numId w:val="7"/>
        </w:numPr>
        <w:spacing w:after="120" w:line="276" w:lineRule="auto"/>
        <w:ind w:left="567" w:hanging="567"/>
        <w:contextualSpacing/>
        <w:jc w:val="both"/>
        <w:rPr>
          <w:rFonts w:ascii="Verdana" w:hAnsi="Verdana"/>
        </w:rPr>
      </w:pPr>
      <w:r w:rsidRPr="00035E75">
        <w:rPr>
          <w:rFonts w:ascii="Verdana" w:hAnsi="Verdana"/>
        </w:rPr>
        <w:t xml:space="preserve">SDS (Safety Data Sheets) </w:t>
      </w:r>
      <w:r w:rsidR="008D698A">
        <w:rPr>
          <w:rFonts w:ascii="Verdana" w:hAnsi="Verdana"/>
        </w:rPr>
        <w:t xml:space="preserve">formally called </w:t>
      </w:r>
      <w:r w:rsidR="008D698A" w:rsidRPr="00035E75">
        <w:rPr>
          <w:rFonts w:ascii="Verdana" w:hAnsi="Verdana"/>
        </w:rPr>
        <w:t xml:space="preserve">MSDS (Material Safety Data Sheets) </w:t>
      </w:r>
      <w:r w:rsidRPr="00035E75">
        <w:rPr>
          <w:rFonts w:ascii="Verdana" w:hAnsi="Verdana"/>
        </w:rPr>
        <w:t xml:space="preserve">for all chemical reagents are available </w:t>
      </w:r>
      <w:r w:rsidR="004C00DB">
        <w:rPr>
          <w:rFonts w:ascii="Verdana" w:hAnsi="Verdana"/>
        </w:rPr>
        <w:t>from the instructor</w:t>
      </w:r>
      <w:r w:rsidR="004C00DB" w:rsidRPr="00035E75">
        <w:rPr>
          <w:rFonts w:ascii="Verdana" w:hAnsi="Verdana"/>
        </w:rPr>
        <w:t xml:space="preserve"> </w:t>
      </w:r>
      <w:r w:rsidR="004C00DB">
        <w:rPr>
          <w:rFonts w:ascii="Verdana" w:hAnsi="Verdana"/>
        </w:rPr>
        <w:t>and</w:t>
      </w:r>
      <w:r w:rsidR="004C00DB" w:rsidRPr="00035E75">
        <w:rPr>
          <w:rFonts w:ascii="Verdana" w:hAnsi="Verdana"/>
        </w:rPr>
        <w:t xml:space="preserve"> </w:t>
      </w:r>
      <w:r w:rsidRPr="00035E75">
        <w:rPr>
          <w:rFonts w:ascii="Verdana" w:hAnsi="Verdana"/>
        </w:rPr>
        <w:t>on M</w:t>
      </w:r>
      <w:r w:rsidR="008D698A">
        <w:rPr>
          <w:rFonts w:ascii="Verdana" w:hAnsi="Verdana"/>
        </w:rPr>
        <w:t xml:space="preserve">yChem </w:t>
      </w:r>
      <w:hyperlink r:id="rId8" w:history="1">
        <w:r w:rsidR="004C00DB" w:rsidRPr="004C00DB">
          <w:rPr>
            <w:rStyle w:val="Hyperlink"/>
            <w:rFonts w:ascii="Verdana" w:hAnsi="Verdana"/>
          </w:rPr>
          <w:t>http://www.ehs.washington.edu/epomychem/index.shtm</w:t>
        </w:r>
      </w:hyperlink>
      <w:r w:rsidR="00420585">
        <w:rPr>
          <w:rFonts w:ascii="Verdana" w:hAnsi="Verdana"/>
        </w:rPr>
        <w:t>.</w:t>
      </w:r>
    </w:p>
    <w:p w:rsidR="00FC3103" w:rsidRPr="00035E75" w:rsidRDefault="00FC3103" w:rsidP="000F2DFA">
      <w:pPr>
        <w:spacing w:after="120" w:line="276" w:lineRule="auto"/>
        <w:contextualSpacing/>
        <w:jc w:val="both"/>
        <w:rPr>
          <w:rFonts w:ascii="Verdana" w:hAnsi="Verdana"/>
          <w:b/>
        </w:rPr>
      </w:pPr>
      <w:r w:rsidRPr="00035E75">
        <w:rPr>
          <w:rFonts w:ascii="Verdana" w:hAnsi="Verdana"/>
          <w:b/>
        </w:rPr>
        <w:t>Waste Disposal and Housekeeping</w:t>
      </w:r>
      <w:r w:rsidR="00420585">
        <w:rPr>
          <w:rFonts w:ascii="Verdana" w:hAnsi="Verdana"/>
          <w:b/>
        </w:rPr>
        <w:t>.</w:t>
      </w:r>
    </w:p>
    <w:p w:rsidR="00FC3103" w:rsidRPr="00035E75" w:rsidRDefault="00FC3103" w:rsidP="008D698A">
      <w:pPr>
        <w:pStyle w:val="ListParagraph"/>
        <w:numPr>
          <w:ilvl w:val="0"/>
          <w:numId w:val="8"/>
        </w:numPr>
        <w:spacing w:after="120" w:line="276" w:lineRule="auto"/>
        <w:ind w:left="567" w:hanging="567"/>
        <w:contextualSpacing/>
        <w:jc w:val="both"/>
        <w:rPr>
          <w:rFonts w:ascii="Verdana" w:hAnsi="Verdana"/>
        </w:rPr>
      </w:pPr>
      <w:r w:rsidRPr="00035E75">
        <w:rPr>
          <w:rFonts w:ascii="Verdana" w:hAnsi="Verdana"/>
        </w:rPr>
        <w:t xml:space="preserve">Dispose of all chemical waste properly, as directed by your </w:t>
      </w:r>
      <w:r w:rsidR="00495015">
        <w:rPr>
          <w:rFonts w:ascii="Verdana" w:hAnsi="Verdana"/>
        </w:rPr>
        <w:t>laboratory</w:t>
      </w:r>
      <w:r w:rsidRPr="00035E75">
        <w:rPr>
          <w:rFonts w:ascii="Verdana" w:hAnsi="Verdana"/>
        </w:rPr>
        <w:t xml:space="preserve"> manual or instructor. </w:t>
      </w:r>
      <w:r w:rsidR="00420585">
        <w:rPr>
          <w:rFonts w:ascii="Verdana" w:hAnsi="Verdana"/>
        </w:rPr>
        <w:t xml:space="preserve"> </w:t>
      </w:r>
      <w:r w:rsidRPr="00035E75">
        <w:rPr>
          <w:rFonts w:ascii="Verdana" w:hAnsi="Verdana"/>
        </w:rPr>
        <w:t>Read all labels on hazardous waste collection containers before discarding waste.</w:t>
      </w:r>
    </w:p>
    <w:p w:rsidR="00FC3103" w:rsidRPr="00035E75" w:rsidRDefault="00FC3103" w:rsidP="008D698A">
      <w:pPr>
        <w:pStyle w:val="ListParagraph"/>
        <w:numPr>
          <w:ilvl w:val="0"/>
          <w:numId w:val="8"/>
        </w:numPr>
        <w:spacing w:after="120" w:line="276" w:lineRule="auto"/>
        <w:ind w:left="567" w:hanging="567"/>
        <w:contextualSpacing/>
        <w:jc w:val="both"/>
        <w:rPr>
          <w:rFonts w:ascii="Verdana" w:hAnsi="Verdana"/>
        </w:rPr>
      </w:pPr>
      <w:r w:rsidRPr="00035E75">
        <w:rPr>
          <w:rFonts w:ascii="Verdana" w:hAnsi="Verdana"/>
        </w:rPr>
        <w:t>Do not discard solid waste materials (i.</w:t>
      </w:r>
      <w:r w:rsidR="008D698A">
        <w:rPr>
          <w:rFonts w:ascii="Verdana" w:hAnsi="Verdana"/>
        </w:rPr>
        <w:t>e</w:t>
      </w:r>
      <w:r w:rsidRPr="00035E75">
        <w:rPr>
          <w:rFonts w:ascii="Verdana" w:hAnsi="Verdana"/>
        </w:rPr>
        <w:t xml:space="preserve">. paper towels), hazardous chemicals, or biohazardous waste in the </w:t>
      </w:r>
      <w:r w:rsidR="00495015">
        <w:rPr>
          <w:rFonts w:ascii="Verdana" w:hAnsi="Verdana"/>
        </w:rPr>
        <w:t>laboratory</w:t>
      </w:r>
      <w:r w:rsidRPr="00035E75">
        <w:rPr>
          <w:rFonts w:ascii="Verdana" w:hAnsi="Verdana"/>
        </w:rPr>
        <w:t xml:space="preserve"> sinks. </w:t>
      </w:r>
      <w:r w:rsidR="00420585">
        <w:rPr>
          <w:rFonts w:ascii="Verdana" w:hAnsi="Verdana"/>
        </w:rPr>
        <w:t xml:space="preserve"> </w:t>
      </w:r>
      <w:r w:rsidRPr="00035E75">
        <w:rPr>
          <w:rFonts w:ascii="Verdana" w:hAnsi="Verdana"/>
        </w:rPr>
        <w:t xml:space="preserve">Dispose of these materials as directed by </w:t>
      </w:r>
      <w:r w:rsidR="008D698A">
        <w:rPr>
          <w:rFonts w:ascii="Verdana" w:hAnsi="Verdana"/>
        </w:rPr>
        <w:t>the</w:t>
      </w:r>
      <w:r w:rsidRPr="00035E75">
        <w:rPr>
          <w:rFonts w:ascii="Verdana" w:hAnsi="Verdana"/>
        </w:rPr>
        <w:t xml:space="preserve"> instructor.</w:t>
      </w:r>
    </w:p>
    <w:p w:rsidR="00FC3103" w:rsidRPr="00035E75" w:rsidRDefault="00FC3103" w:rsidP="008D698A">
      <w:pPr>
        <w:pStyle w:val="ListParagraph"/>
        <w:numPr>
          <w:ilvl w:val="0"/>
          <w:numId w:val="8"/>
        </w:numPr>
        <w:spacing w:after="120" w:line="276" w:lineRule="auto"/>
        <w:ind w:left="567" w:hanging="567"/>
        <w:contextualSpacing/>
        <w:jc w:val="both"/>
        <w:rPr>
          <w:rFonts w:ascii="Verdana" w:hAnsi="Verdana"/>
        </w:rPr>
      </w:pPr>
      <w:r w:rsidRPr="00035E75">
        <w:rPr>
          <w:rFonts w:ascii="Verdana" w:hAnsi="Verdana"/>
        </w:rPr>
        <w:t xml:space="preserve">Dispose of paper towels and gloves in black or gray trash cans, </w:t>
      </w:r>
      <w:r w:rsidRPr="00035E75">
        <w:rPr>
          <w:rFonts w:ascii="Verdana" w:hAnsi="Verdana"/>
          <w:i/>
        </w:rPr>
        <w:t xml:space="preserve">not </w:t>
      </w:r>
      <w:r w:rsidRPr="00035E75">
        <w:rPr>
          <w:rFonts w:ascii="Verdana" w:hAnsi="Verdana"/>
        </w:rPr>
        <w:t>blue recycling bins.</w:t>
      </w:r>
    </w:p>
    <w:p w:rsidR="00FC3103" w:rsidRPr="00035E75" w:rsidRDefault="00FC3103" w:rsidP="008D698A">
      <w:pPr>
        <w:pStyle w:val="ListParagraph"/>
        <w:numPr>
          <w:ilvl w:val="0"/>
          <w:numId w:val="8"/>
        </w:numPr>
        <w:spacing w:after="120" w:line="276" w:lineRule="auto"/>
        <w:ind w:left="567" w:hanging="567"/>
        <w:contextualSpacing/>
        <w:jc w:val="both"/>
        <w:rPr>
          <w:rFonts w:ascii="Verdana" w:hAnsi="Verdana"/>
        </w:rPr>
      </w:pPr>
      <w:r w:rsidRPr="00035E75">
        <w:rPr>
          <w:rFonts w:ascii="Verdana" w:hAnsi="Verdana"/>
        </w:rPr>
        <w:t>When finished with experimental procedures:</w:t>
      </w:r>
    </w:p>
    <w:p w:rsidR="00FC3103" w:rsidRPr="00035E75" w:rsidRDefault="00FC3103" w:rsidP="008D698A">
      <w:pPr>
        <w:pStyle w:val="ListParagraph"/>
        <w:numPr>
          <w:ilvl w:val="1"/>
          <w:numId w:val="8"/>
        </w:numPr>
        <w:spacing w:after="120" w:line="276" w:lineRule="auto"/>
        <w:ind w:left="1134" w:hanging="567"/>
        <w:contextualSpacing/>
        <w:jc w:val="both"/>
        <w:rPr>
          <w:rFonts w:ascii="Verdana" w:hAnsi="Verdana"/>
        </w:rPr>
      </w:pPr>
      <w:r w:rsidRPr="00035E75">
        <w:rPr>
          <w:rFonts w:ascii="Verdana" w:hAnsi="Verdana"/>
        </w:rPr>
        <w:t xml:space="preserve">If </w:t>
      </w:r>
      <w:r w:rsidR="00420585">
        <w:rPr>
          <w:rFonts w:ascii="Verdana" w:hAnsi="Verdana"/>
        </w:rPr>
        <w:t xml:space="preserve">a </w:t>
      </w:r>
      <w:r w:rsidR="008D698A">
        <w:rPr>
          <w:rFonts w:ascii="Verdana" w:hAnsi="Verdana"/>
        </w:rPr>
        <w:t>Bunsen burner had</w:t>
      </w:r>
      <w:r w:rsidRPr="00035E75">
        <w:rPr>
          <w:rFonts w:ascii="Verdana" w:hAnsi="Verdana"/>
        </w:rPr>
        <w:t xml:space="preserve"> been used, check that the gas valve is turned off completely.</w:t>
      </w:r>
    </w:p>
    <w:p w:rsidR="00FC3103" w:rsidRPr="00035E75" w:rsidRDefault="00FC3103" w:rsidP="008D698A">
      <w:pPr>
        <w:pStyle w:val="ListParagraph"/>
        <w:numPr>
          <w:ilvl w:val="1"/>
          <w:numId w:val="8"/>
        </w:numPr>
        <w:spacing w:after="120" w:line="276" w:lineRule="auto"/>
        <w:ind w:left="1134" w:hanging="567"/>
        <w:contextualSpacing/>
        <w:jc w:val="both"/>
        <w:rPr>
          <w:rFonts w:ascii="Verdana" w:hAnsi="Verdana"/>
        </w:rPr>
      </w:pPr>
      <w:r w:rsidRPr="00035E75">
        <w:rPr>
          <w:rFonts w:ascii="Verdana" w:hAnsi="Verdana"/>
        </w:rPr>
        <w:t>Turn off hot plates</w:t>
      </w:r>
      <w:r w:rsidR="000F2DFA">
        <w:rPr>
          <w:rFonts w:ascii="Verdana" w:hAnsi="Verdana"/>
        </w:rPr>
        <w:t xml:space="preserve"> and allow to cool before returning to the storage location</w:t>
      </w:r>
      <w:r w:rsidRPr="00035E75">
        <w:rPr>
          <w:rFonts w:ascii="Verdana" w:hAnsi="Verdana"/>
        </w:rPr>
        <w:t>.</w:t>
      </w:r>
    </w:p>
    <w:p w:rsidR="00FC3103" w:rsidRPr="00035E75" w:rsidRDefault="00FC3103" w:rsidP="008D698A">
      <w:pPr>
        <w:pStyle w:val="ListParagraph"/>
        <w:numPr>
          <w:ilvl w:val="1"/>
          <w:numId w:val="8"/>
        </w:numPr>
        <w:spacing w:after="120" w:line="276" w:lineRule="auto"/>
        <w:ind w:left="1134" w:hanging="567"/>
        <w:contextualSpacing/>
        <w:jc w:val="both"/>
        <w:rPr>
          <w:rFonts w:ascii="Verdana" w:hAnsi="Verdana"/>
        </w:rPr>
      </w:pPr>
      <w:r w:rsidRPr="00035E75">
        <w:rPr>
          <w:rFonts w:ascii="Verdana" w:hAnsi="Verdana"/>
        </w:rPr>
        <w:t>Clean all glassware as directed</w:t>
      </w:r>
      <w:r w:rsidR="000F2DFA">
        <w:rPr>
          <w:rFonts w:ascii="Verdana" w:hAnsi="Verdana"/>
        </w:rPr>
        <w:t xml:space="preserve"> and return to the appropriate location.</w:t>
      </w:r>
    </w:p>
    <w:p w:rsidR="00FC3103" w:rsidRPr="00035E75" w:rsidRDefault="00FC3103" w:rsidP="008D698A">
      <w:pPr>
        <w:pStyle w:val="ListParagraph"/>
        <w:numPr>
          <w:ilvl w:val="1"/>
          <w:numId w:val="8"/>
        </w:numPr>
        <w:spacing w:after="120" w:line="276" w:lineRule="auto"/>
        <w:ind w:left="1134" w:hanging="567"/>
        <w:contextualSpacing/>
        <w:jc w:val="both"/>
        <w:rPr>
          <w:rFonts w:ascii="Verdana" w:hAnsi="Verdana"/>
        </w:rPr>
      </w:pPr>
      <w:r w:rsidRPr="00035E75">
        <w:rPr>
          <w:rFonts w:ascii="Verdana" w:hAnsi="Verdana"/>
        </w:rPr>
        <w:t xml:space="preserve">Wipe down </w:t>
      </w:r>
      <w:r w:rsidR="00495015">
        <w:rPr>
          <w:rFonts w:ascii="Verdana" w:hAnsi="Verdana"/>
        </w:rPr>
        <w:t>laboratory</w:t>
      </w:r>
      <w:r w:rsidRPr="00035E75">
        <w:rPr>
          <w:rFonts w:ascii="Verdana" w:hAnsi="Verdana"/>
        </w:rPr>
        <w:t xml:space="preserve"> bench</w:t>
      </w:r>
      <w:r w:rsidR="000F2DFA">
        <w:rPr>
          <w:rFonts w:ascii="Verdana" w:hAnsi="Verdana"/>
        </w:rPr>
        <w:t xml:space="preserve">, and </w:t>
      </w:r>
      <w:r w:rsidR="008D698A">
        <w:rPr>
          <w:rFonts w:ascii="Verdana" w:hAnsi="Verdana"/>
        </w:rPr>
        <w:t>any</w:t>
      </w:r>
      <w:r w:rsidR="000F2DFA">
        <w:rPr>
          <w:rFonts w:ascii="Verdana" w:hAnsi="Verdana"/>
        </w:rPr>
        <w:t xml:space="preserve"> communal areas and the balance areas</w:t>
      </w:r>
      <w:r w:rsidR="008D698A">
        <w:rPr>
          <w:rFonts w:ascii="Verdana" w:hAnsi="Verdana"/>
        </w:rPr>
        <w:t xml:space="preserve"> if used</w:t>
      </w:r>
      <w:r w:rsidRPr="00035E75">
        <w:rPr>
          <w:rFonts w:ascii="Verdana" w:hAnsi="Verdana"/>
        </w:rPr>
        <w:t>.</w:t>
      </w:r>
    </w:p>
    <w:p w:rsidR="00D244F5" w:rsidRDefault="00FC3103" w:rsidP="008D698A">
      <w:pPr>
        <w:pStyle w:val="ListParagraph"/>
        <w:numPr>
          <w:ilvl w:val="1"/>
          <w:numId w:val="8"/>
        </w:numPr>
        <w:spacing w:after="120" w:line="276" w:lineRule="auto"/>
        <w:ind w:left="1134" w:hanging="567"/>
        <w:contextualSpacing/>
        <w:jc w:val="both"/>
        <w:rPr>
          <w:rFonts w:ascii="Verdana" w:hAnsi="Verdana"/>
        </w:rPr>
      </w:pPr>
      <w:r w:rsidRPr="00420585">
        <w:rPr>
          <w:rFonts w:ascii="Verdana" w:hAnsi="Verdana"/>
        </w:rPr>
        <w:t xml:space="preserve">Put away or dispose of </w:t>
      </w:r>
      <w:r w:rsidR="00420585" w:rsidRPr="00420585">
        <w:rPr>
          <w:rFonts w:ascii="Verdana" w:hAnsi="Verdana"/>
        </w:rPr>
        <w:t>PPEs as directed by instructor.</w:t>
      </w:r>
    </w:p>
    <w:p w:rsidR="00D244F5" w:rsidRDefault="00D244F5">
      <w:pPr>
        <w:spacing w:after="0" w:line="276" w:lineRule="auto"/>
        <w:rPr>
          <w:rFonts w:ascii="Verdana" w:hAnsi="Verdana"/>
        </w:rPr>
      </w:pPr>
      <w:r>
        <w:rPr>
          <w:rFonts w:ascii="Verdana" w:hAnsi="Verdana"/>
        </w:rPr>
        <w:br w:type="page"/>
      </w:r>
    </w:p>
    <w:p w:rsidR="001D7999" w:rsidRDefault="00D244F5" w:rsidP="00003349">
      <w:pPr>
        <w:tabs>
          <w:tab w:val="left" w:pos="400"/>
          <w:tab w:val="left" w:pos="3400"/>
          <w:tab w:val="left" w:pos="6700"/>
          <w:tab w:val="right" w:pos="9971"/>
        </w:tabs>
        <w:spacing w:before="240" w:line="240" w:lineRule="auto"/>
        <w:jc w:val="both"/>
        <w:rPr>
          <w:rFonts w:ascii="Verdana" w:hAnsi="Verdana" w:cs="Arial"/>
          <w:sz w:val="24"/>
          <w:szCs w:val="24"/>
          <w:lang w:eastAsia="en-GB"/>
        </w:rPr>
      </w:pPr>
      <w:r w:rsidRPr="00D244F5">
        <w:rPr>
          <w:rFonts w:ascii="Verdana" w:hAnsi="Verdana" w:cs="Arial"/>
          <w:sz w:val="24"/>
          <w:szCs w:val="24"/>
          <w:lang w:eastAsia="en-GB"/>
        </w:rPr>
        <w:lastRenderedPageBreak/>
        <w:t>I</w:t>
      </w:r>
      <w:r w:rsidR="00C96287">
        <w:rPr>
          <w:rFonts w:ascii="Verdana" w:hAnsi="Verdana" w:cs="Arial"/>
          <w:sz w:val="24"/>
          <w:szCs w:val="24"/>
          <w:lang w:eastAsia="en-GB"/>
        </w:rPr>
        <w:tab/>
        <w:t xml:space="preserve"> </w:t>
      </w:r>
      <w:sdt>
        <w:sdtPr>
          <w:rPr>
            <w:rFonts w:ascii="Verdana" w:hAnsi="Verdana" w:cs="Arial"/>
            <w:sz w:val="24"/>
            <w:szCs w:val="24"/>
            <w:lang w:eastAsia="en-GB"/>
          </w:rPr>
          <w:id w:val="1132292448"/>
          <w:placeholder>
            <w:docPart w:val="DefaultPlaceholder_-1854013440"/>
          </w:placeholder>
          <w:text/>
        </w:sdtPr>
        <w:sdtEndPr/>
        <w:sdtContent>
          <w:r w:rsidR="000B6947">
            <w:rPr>
              <w:rFonts w:ascii="Verdana" w:hAnsi="Verdana" w:cs="Arial"/>
              <w:sz w:val="24"/>
              <w:szCs w:val="24"/>
              <w:lang w:eastAsia="en-GB"/>
            </w:rPr>
            <w:t xml:space="preserve">First Name  </w:t>
          </w:r>
        </w:sdtContent>
      </w:sdt>
      <w:r w:rsidR="00003349">
        <w:rPr>
          <w:rFonts w:ascii="Verdana" w:hAnsi="Verdana" w:cs="Arial"/>
          <w:sz w:val="24"/>
          <w:szCs w:val="24"/>
          <w:lang w:eastAsia="en-GB"/>
        </w:rPr>
        <w:tab/>
      </w:r>
      <w:sdt>
        <w:sdtPr>
          <w:rPr>
            <w:rFonts w:ascii="Verdana" w:hAnsi="Verdana" w:cs="Arial"/>
            <w:sz w:val="24"/>
            <w:szCs w:val="24"/>
            <w:lang w:eastAsia="en-GB"/>
          </w:rPr>
          <w:id w:val="-800684716"/>
          <w:placeholder>
            <w:docPart w:val="DefaultPlaceholder_-1854013440"/>
          </w:placeholder>
          <w:text/>
        </w:sdtPr>
        <w:sdtEndPr/>
        <w:sdtContent>
          <w:r w:rsidR="000B6947">
            <w:rPr>
              <w:rFonts w:ascii="Verdana" w:hAnsi="Verdana" w:cs="Arial"/>
              <w:sz w:val="24"/>
              <w:szCs w:val="24"/>
              <w:lang w:eastAsia="en-GB"/>
            </w:rPr>
            <w:t>Middle Initial</w:t>
          </w:r>
        </w:sdtContent>
      </w:sdt>
      <w:r w:rsidR="00003349">
        <w:rPr>
          <w:rFonts w:ascii="Verdana" w:hAnsi="Verdana" w:cs="Arial"/>
          <w:sz w:val="24"/>
          <w:szCs w:val="24"/>
          <w:lang w:eastAsia="en-GB"/>
        </w:rPr>
        <w:tab/>
      </w:r>
      <w:r w:rsidRPr="00D244F5">
        <w:rPr>
          <w:rFonts w:ascii="Verdana" w:hAnsi="Verdana" w:cs="Arial"/>
          <w:sz w:val="24"/>
          <w:szCs w:val="24"/>
          <w:lang w:eastAsia="en-GB"/>
        </w:rPr>
        <w:t xml:space="preserve"> </w:t>
      </w:r>
      <w:sdt>
        <w:sdtPr>
          <w:rPr>
            <w:rFonts w:ascii="Verdana" w:hAnsi="Verdana" w:cs="Arial"/>
            <w:sz w:val="24"/>
            <w:szCs w:val="24"/>
            <w:lang w:eastAsia="en-GB"/>
          </w:rPr>
          <w:id w:val="1214473090"/>
          <w:placeholder>
            <w:docPart w:val="8326CCB163EA4D91ADAC401681FDC5B4"/>
          </w:placeholder>
          <w:text/>
        </w:sdtPr>
        <w:sdtEndPr/>
        <w:sdtContent>
          <w:r w:rsidR="000B6947">
            <w:rPr>
              <w:rFonts w:ascii="Verdana" w:hAnsi="Verdana" w:cs="Arial"/>
              <w:sz w:val="24"/>
              <w:szCs w:val="24"/>
              <w:lang w:eastAsia="en-GB"/>
            </w:rPr>
            <w:t>Last Name</w:t>
          </w:r>
        </w:sdtContent>
      </w:sdt>
    </w:p>
    <w:p w:rsidR="00D244F5" w:rsidRPr="00D244F5" w:rsidRDefault="00D244F5" w:rsidP="001D7999">
      <w:pPr>
        <w:spacing w:before="240" w:line="240" w:lineRule="auto"/>
        <w:jc w:val="both"/>
        <w:rPr>
          <w:rFonts w:ascii="Verdana" w:hAnsi="Verdana" w:cs="Arial"/>
          <w:sz w:val="24"/>
          <w:szCs w:val="24"/>
          <w:lang w:eastAsia="en-GB"/>
        </w:rPr>
      </w:pPr>
      <w:r w:rsidRPr="00D244F5">
        <w:rPr>
          <w:rFonts w:ascii="Verdana" w:hAnsi="Verdana" w:cs="Arial"/>
          <w:sz w:val="24"/>
          <w:szCs w:val="24"/>
          <w:lang w:eastAsia="en-GB"/>
        </w:rPr>
        <w:t>have read and understand all of the information presented in the UW Bothell Laboratory Safety Rules</w:t>
      </w:r>
      <w:r w:rsidR="001D7999">
        <w:rPr>
          <w:rFonts w:ascii="Verdana" w:hAnsi="Verdana" w:cs="Arial"/>
          <w:sz w:val="24"/>
          <w:szCs w:val="24"/>
          <w:lang w:eastAsia="en-GB"/>
        </w:rPr>
        <w:t xml:space="preserve"> given above</w:t>
      </w:r>
      <w:r w:rsidRPr="00D244F5">
        <w:rPr>
          <w:rFonts w:ascii="Verdana" w:hAnsi="Verdana" w:cs="Arial"/>
          <w:sz w:val="24"/>
          <w:szCs w:val="24"/>
          <w:lang w:eastAsia="en-GB"/>
        </w:rPr>
        <w:t xml:space="preserve">.  Furthermore, I agree to abide by the </w:t>
      </w:r>
      <w:r w:rsidR="001D7999">
        <w:rPr>
          <w:rFonts w:ascii="Verdana" w:hAnsi="Verdana" w:cs="Arial"/>
          <w:sz w:val="24"/>
          <w:szCs w:val="24"/>
          <w:lang w:eastAsia="en-GB"/>
        </w:rPr>
        <w:t xml:space="preserve">laboratory </w:t>
      </w:r>
      <w:r w:rsidRPr="00D244F5">
        <w:rPr>
          <w:rFonts w:ascii="Verdana" w:hAnsi="Verdana" w:cs="Arial"/>
          <w:sz w:val="24"/>
          <w:szCs w:val="24"/>
          <w:lang w:eastAsia="en-GB"/>
        </w:rPr>
        <w:t>safety rules and I understand that these policies are in place to ensure the safety of all UW Bothell students, staff and faculty as well as the protection of UW Bothell property and the environment.  Failure on my part to follow these laboratory safety rules may result in me being denied access to UW Bothell laboratory facilities.</w:t>
      </w:r>
    </w:p>
    <w:p w:rsidR="00D244F5" w:rsidRPr="00D244F5" w:rsidRDefault="00D244F5" w:rsidP="00632E26">
      <w:pPr>
        <w:tabs>
          <w:tab w:val="left" w:pos="5900"/>
        </w:tabs>
        <w:spacing w:before="240" w:line="240" w:lineRule="auto"/>
        <w:rPr>
          <w:rFonts w:ascii="Verdana" w:hAnsi="Verdana" w:cs="Arial"/>
          <w:sz w:val="24"/>
          <w:szCs w:val="24"/>
          <w:lang w:eastAsia="en-GB"/>
        </w:rPr>
      </w:pPr>
      <w:r w:rsidRPr="00D244F5">
        <w:rPr>
          <w:rFonts w:ascii="Verdana" w:hAnsi="Verdana" w:cs="Arial"/>
          <w:sz w:val="24"/>
          <w:szCs w:val="24"/>
          <w:lang w:eastAsia="en-GB"/>
        </w:rPr>
        <w:t xml:space="preserve">Signature: </w:t>
      </w:r>
      <w:r w:rsidR="00632BA8">
        <w:rPr>
          <w:rFonts w:ascii="Verdana" w:hAnsi="Verdana" w:cs="Arial"/>
          <w:sz w:val="24"/>
          <w:szCs w:val="24"/>
          <w:lang w:eastAsia="en-GB"/>
        </w:rPr>
        <w:tab/>
      </w:r>
      <w:r w:rsidRPr="00D244F5">
        <w:rPr>
          <w:rFonts w:ascii="Verdana" w:hAnsi="Verdana" w:cs="Arial"/>
          <w:sz w:val="24"/>
          <w:szCs w:val="24"/>
          <w:lang w:eastAsia="en-GB"/>
        </w:rPr>
        <w:t xml:space="preserve">Date: </w:t>
      </w:r>
    </w:p>
    <w:p w:rsidR="00D244F5" w:rsidRPr="00D244F5" w:rsidRDefault="00D244F5" w:rsidP="00D244F5">
      <w:pPr>
        <w:spacing w:line="240" w:lineRule="auto"/>
        <w:rPr>
          <w:rFonts w:ascii="Verdana" w:hAnsi="Verdana" w:cs="Arial"/>
          <w:sz w:val="24"/>
          <w:szCs w:val="24"/>
          <w:lang w:eastAsia="en-GB"/>
        </w:rPr>
      </w:pPr>
      <w:r w:rsidRPr="00D244F5">
        <w:rPr>
          <w:rFonts w:ascii="Verdana" w:hAnsi="Verdana" w:cs="Arial"/>
          <w:sz w:val="24"/>
          <w:szCs w:val="24"/>
          <w:lang w:eastAsia="en-GB"/>
        </w:rPr>
        <w:t>(Parent or guardian must sign if student is under 18.)</w:t>
      </w:r>
    </w:p>
    <w:p w:rsidR="00D244F5" w:rsidRPr="00D244F5" w:rsidRDefault="00D244F5" w:rsidP="00CF0289">
      <w:pPr>
        <w:tabs>
          <w:tab w:val="left" w:pos="5900"/>
        </w:tabs>
        <w:spacing w:before="240" w:after="120" w:line="240" w:lineRule="auto"/>
        <w:ind w:right="74"/>
        <w:rPr>
          <w:rFonts w:ascii="Verdana" w:hAnsi="Verdana" w:cs="Arial"/>
          <w:sz w:val="24"/>
          <w:szCs w:val="24"/>
          <w:lang w:eastAsia="en-GB"/>
        </w:rPr>
      </w:pPr>
      <w:r w:rsidRPr="00D244F5">
        <w:rPr>
          <w:rFonts w:ascii="Verdana" w:hAnsi="Verdana" w:cs="Arial"/>
          <w:sz w:val="24"/>
          <w:szCs w:val="24"/>
          <w:lang w:eastAsia="en-GB"/>
        </w:rPr>
        <w:t>Course:</w:t>
      </w:r>
      <w:r w:rsidR="00CF0289">
        <w:rPr>
          <w:rFonts w:ascii="Verdana" w:hAnsi="Verdana" w:cs="Arial"/>
          <w:sz w:val="24"/>
          <w:szCs w:val="24"/>
          <w:lang w:eastAsia="en-GB"/>
        </w:rPr>
        <w:tab/>
      </w:r>
      <w:r w:rsidR="000B6947">
        <w:rPr>
          <w:rFonts w:ascii="Verdana" w:hAnsi="Verdana" w:cs="Arial"/>
          <w:sz w:val="24"/>
          <w:szCs w:val="24"/>
          <w:lang w:eastAsia="en-GB"/>
        </w:rPr>
        <w:t>Section Letter:</w:t>
      </w:r>
    </w:p>
    <w:p w:rsidR="00EB0BA6" w:rsidRPr="00900AA9" w:rsidRDefault="00EB0BA6" w:rsidP="00D244F5">
      <w:pPr>
        <w:spacing w:after="120" w:line="276" w:lineRule="auto"/>
        <w:contextualSpacing/>
        <w:jc w:val="both"/>
      </w:pPr>
    </w:p>
    <w:sectPr w:rsidR="00EB0BA6" w:rsidRPr="00900AA9" w:rsidSect="00100316">
      <w:headerReference w:type="default" r:id="rId9"/>
      <w:footerReference w:type="default" r:id="rId10"/>
      <w:pgSz w:w="12240" w:h="15840" w:code="1"/>
      <w:pgMar w:top="720" w:right="720" w:bottom="720"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F4D" w:rsidRDefault="00503F4D" w:rsidP="002974FC">
      <w:r>
        <w:separator/>
      </w:r>
    </w:p>
  </w:endnote>
  <w:endnote w:type="continuationSeparator" w:id="0">
    <w:p w:rsidR="00503F4D" w:rsidRDefault="00503F4D" w:rsidP="0029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208"/>
      <w:gridCol w:w="1685"/>
      <w:gridCol w:w="4167"/>
    </w:tblGrid>
    <w:tr w:rsidR="003075F8" w:rsidRPr="00B9640A" w:rsidTr="004C00DB">
      <w:trPr>
        <w:trHeight w:val="225"/>
      </w:trPr>
      <w:tc>
        <w:tcPr>
          <w:tcW w:w="4208" w:type="dxa"/>
        </w:tcPr>
        <w:p w:rsidR="003075F8" w:rsidRPr="00B9640A" w:rsidRDefault="003075F8" w:rsidP="003075F8">
          <w:pPr>
            <w:pStyle w:val="Footer"/>
            <w:tabs>
              <w:tab w:val="clear" w:pos="4680"/>
              <w:tab w:val="clear" w:pos="9360"/>
              <w:tab w:val="center" w:pos="5103"/>
            </w:tabs>
            <w:spacing w:after="0"/>
            <w:rPr>
              <w:rFonts w:ascii="Verdana" w:hAnsi="Verdana"/>
              <w:sz w:val="16"/>
              <w:szCs w:val="16"/>
            </w:rPr>
          </w:pPr>
        </w:p>
      </w:tc>
      <w:tc>
        <w:tcPr>
          <w:tcW w:w="1685" w:type="dxa"/>
        </w:tcPr>
        <w:p w:rsidR="003075F8" w:rsidRPr="00B9640A" w:rsidRDefault="003075F8" w:rsidP="003075F8">
          <w:pPr>
            <w:pStyle w:val="Footer"/>
            <w:tabs>
              <w:tab w:val="clear" w:pos="4680"/>
              <w:tab w:val="clear" w:pos="9360"/>
              <w:tab w:val="center" w:pos="5103"/>
              <w:tab w:val="right" w:pos="10206"/>
            </w:tabs>
            <w:spacing w:after="0"/>
            <w:rPr>
              <w:rFonts w:ascii="Verdana" w:hAnsi="Verdana"/>
              <w:sz w:val="16"/>
            </w:rPr>
          </w:pPr>
        </w:p>
      </w:tc>
      <w:tc>
        <w:tcPr>
          <w:tcW w:w="4167" w:type="dxa"/>
        </w:tcPr>
        <w:p w:rsidR="003075F8" w:rsidRPr="00B9640A" w:rsidRDefault="003075F8" w:rsidP="001A519C">
          <w:pPr>
            <w:pStyle w:val="Footer"/>
            <w:tabs>
              <w:tab w:val="clear" w:pos="4680"/>
              <w:tab w:val="clear" w:pos="9360"/>
              <w:tab w:val="right" w:pos="10206"/>
            </w:tabs>
            <w:spacing w:after="0"/>
            <w:jc w:val="right"/>
            <w:rPr>
              <w:rFonts w:ascii="Verdana" w:hAnsi="Verdana"/>
              <w:sz w:val="16"/>
              <w:szCs w:val="16"/>
            </w:rPr>
          </w:pPr>
        </w:p>
      </w:tc>
    </w:tr>
    <w:tr w:rsidR="003075F8" w:rsidRPr="00B9640A" w:rsidTr="004C00DB">
      <w:trPr>
        <w:trHeight w:val="225"/>
      </w:trPr>
      <w:tc>
        <w:tcPr>
          <w:tcW w:w="4208" w:type="dxa"/>
        </w:tcPr>
        <w:p w:rsidR="003075F8" w:rsidRPr="00B9640A" w:rsidRDefault="003075F8" w:rsidP="003075F8">
          <w:pPr>
            <w:pStyle w:val="Footer"/>
            <w:tabs>
              <w:tab w:val="clear" w:pos="4680"/>
              <w:tab w:val="clear" w:pos="9360"/>
              <w:tab w:val="center" w:pos="5103"/>
            </w:tabs>
            <w:spacing w:after="0"/>
            <w:rPr>
              <w:rFonts w:ascii="Verdana" w:hAnsi="Verdana"/>
              <w:sz w:val="16"/>
            </w:rPr>
          </w:pPr>
        </w:p>
      </w:tc>
      <w:tc>
        <w:tcPr>
          <w:tcW w:w="1685" w:type="dxa"/>
          <w:shd w:val="clear" w:color="auto" w:fill="7030A0"/>
        </w:tcPr>
        <w:p w:rsidR="003075F8" w:rsidRPr="00B9640A" w:rsidRDefault="003075F8" w:rsidP="001A519C">
          <w:pPr>
            <w:pStyle w:val="Footer"/>
            <w:tabs>
              <w:tab w:val="clear" w:pos="4680"/>
              <w:tab w:val="clear" w:pos="9360"/>
              <w:tab w:val="center" w:pos="5103"/>
              <w:tab w:val="right" w:pos="10206"/>
            </w:tabs>
            <w:spacing w:after="0"/>
            <w:jc w:val="center"/>
            <w:rPr>
              <w:rFonts w:ascii="Verdana" w:hAnsi="Verdana"/>
              <w:color w:val="FFFFFF" w:themeColor="background1"/>
              <w:sz w:val="16"/>
            </w:rPr>
          </w:pPr>
          <w:r w:rsidRPr="00B9640A">
            <w:rPr>
              <w:rFonts w:ascii="Verdana" w:hAnsi="Verdana"/>
              <w:color w:val="FFFFFF" w:themeColor="background1"/>
              <w:sz w:val="16"/>
              <w:szCs w:val="16"/>
            </w:rPr>
            <w:t xml:space="preserve">Page  </w:t>
          </w:r>
          <w:r w:rsidRPr="00B9640A">
            <w:rPr>
              <w:rStyle w:val="PageNumber"/>
              <w:rFonts w:ascii="Verdana" w:hAnsi="Verdana"/>
              <w:color w:val="FFFFFF" w:themeColor="background1"/>
              <w:sz w:val="16"/>
              <w:szCs w:val="16"/>
            </w:rPr>
            <w:fldChar w:fldCharType="begin"/>
          </w:r>
          <w:r w:rsidRPr="00B9640A">
            <w:rPr>
              <w:rStyle w:val="PageNumber"/>
              <w:rFonts w:ascii="Verdana" w:hAnsi="Verdana"/>
              <w:color w:val="FFFFFF" w:themeColor="background1"/>
              <w:sz w:val="16"/>
              <w:szCs w:val="16"/>
            </w:rPr>
            <w:instrText xml:space="preserve"> PAGE </w:instrText>
          </w:r>
          <w:r w:rsidRPr="00B9640A">
            <w:rPr>
              <w:rStyle w:val="PageNumber"/>
              <w:rFonts w:ascii="Verdana" w:hAnsi="Verdana"/>
              <w:color w:val="FFFFFF" w:themeColor="background1"/>
              <w:sz w:val="16"/>
              <w:szCs w:val="16"/>
            </w:rPr>
            <w:fldChar w:fldCharType="separate"/>
          </w:r>
          <w:r w:rsidR="001916E0">
            <w:rPr>
              <w:rStyle w:val="PageNumber"/>
              <w:rFonts w:ascii="Verdana" w:hAnsi="Verdana"/>
              <w:noProof/>
              <w:color w:val="FFFFFF" w:themeColor="background1"/>
              <w:sz w:val="16"/>
              <w:szCs w:val="16"/>
            </w:rPr>
            <w:t>1</w:t>
          </w:r>
          <w:r w:rsidRPr="00B9640A">
            <w:rPr>
              <w:rStyle w:val="PageNumber"/>
              <w:rFonts w:ascii="Verdana" w:hAnsi="Verdana"/>
              <w:color w:val="FFFFFF" w:themeColor="background1"/>
              <w:sz w:val="16"/>
              <w:szCs w:val="16"/>
            </w:rPr>
            <w:fldChar w:fldCharType="end"/>
          </w:r>
          <w:r w:rsidRPr="00B9640A">
            <w:rPr>
              <w:rStyle w:val="PageNumber"/>
              <w:rFonts w:ascii="Verdana" w:hAnsi="Verdana"/>
              <w:color w:val="FFFFFF" w:themeColor="background1"/>
              <w:sz w:val="16"/>
              <w:szCs w:val="16"/>
            </w:rPr>
            <w:t xml:space="preserve"> of </w:t>
          </w:r>
          <w:r w:rsidRPr="00B9640A">
            <w:rPr>
              <w:rStyle w:val="PageNumber"/>
              <w:rFonts w:ascii="Verdana" w:hAnsi="Verdana"/>
              <w:color w:val="FFFFFF" w:themeColor="background1"/>
              <w:sz w:val="16"/>
              <w:szCs w:val="16"/>
            </w:rPr>
            <w:fldChar w:fldCharType="begin"/>
          </w:r>
          <w:r w:rsidRPr="00B9640A">
            <w:rPr>
              <w:rStyle w:val="PageNumber"/>
              <w:rFonts w:ascii="Verdana" w:hAnsi="Verdana"/>
              <w:color w:val="FFFFFF" w:themeColor="background1"/>
              <w:sz w:val="16"/>
              <w:szCs w:val="16"/>
            </w:rPr>
            <w:instrText xml:space="preserve"> NUMPAGES \* ARABIC </w:instrText>
          </w:r>
          <w:r w:rsidRPr="00B9640A">
            <w:rPr>
              <w:rStyle w:val="PageNumber"/>
              <w:rFonts w:ascii="Verdana" w:hAnsi="Verdana"/>
              <w:color w:val="FFFFFF" w:themeColor="background1"/>
              <w:sz w:val="16"/>
              <w:szCs w:val="16"/>
            </w:rPr>
            <w:fldChar w:fldCharType="separate"/>
          </w:r>
          <w:r w:rsidR="001916E0">
            <w:rPr>
              <w:rStyle w:val="PageNumber"/>
              <w:rFonts w:ascii="Verdana" w:hAnsi="Verdana"/>
              <w:noProof/>
              <w:color w:val="FFFFFF" w:themeColor="background1"/>
              <w:sz w:val="16"/>
              <w:szCs w:val="16"/>
            </w:rPr>
            <w:t>2</w:t>
          </w:r>
          <w:r w:rsidRPr="00B9640A">
            <w:rPr>
              <w:rStyle w:val="PageNumber"/>
              <w:rFonts w:ascii="Verdana" w:hAnsi="Verdana"/>
              <w:color w:val="FFFFFF" w:themeColor="background1"/>
              <w:sz w:val="16"/>
              <w:szCs w:val="16"/>
            </w:rPr>
            <w:fldChar w:fldCharType="end"/>
          </w:r>
        </w:p>
      </w:tc>
      <w:tc>
        <w:tcPr>
          <w:tcW w:w="4167" w:type="dxa"/>
        </w:tcPr>
        <w:p w:rsidR="003075F8" w:rsidRPr="00B9640A" w:rsidRDefault="003075F8" w:rsidP="003075F8">
          <w:pPr>
            <w:pStyle w:val="Footer"/>
            <w:tabs>
              <w:tab w:val="clear" w:pos="4680"/>
              <w:tab w:val="clear" w:pos="9360"/>
              <w:tab w:val="right" w:pos="10206"/>
            </w:tabs>
            <w:spacing w:after="0"/>
            <w:jc w:val="right"/>
            <w:rPr>
              <w:rFonts w:ascii="Verdana" w:hAnsi="Verdana"/>
              <w:sz w:val="16"/>
            </w:rPr>
          </w:pPr>
        </w:p>
      </w:tc>
    </w:tr>
    <w:tr w:rsidR="003075F8" w:rsidRPr="00B9640A" w:rsidTr="004C00DB">
      <w:trPr>
        <w:trHeight w:val="225"/>
      </w:trPr>
      <w:tc>
        <w:tcPr>
          <w:tcW w:w="4208" w:type="dxa"/>
        </w:tcPr>
        <w:p w:rsidR="003075F8" w:rsidRPr="00B9640A" w:rsidRDefault="003075F8" w:rsidP="003075F8">
          <w:pPr>
            <w:pStyle w:val="Footer"/>
            <w:tabs>
              <w:tab w:val="clear" w:pos="4680"/>
              <w:tab w:val="clear" w:pos="9360"/>
              <w:tab w:val="center" w:pos="5103"/>
            </w:tabs>
            <w:spacing w:after="0"/>
            <w:rPr>
              <w:rFonts w:ascii="Verdana" w:hAnsi="Verdana"/>
              <w:sz w:val="16"/>
            </w:rPr>
          </w:pPr>
        </w:p>
      </w:tc>
      <w:tc>
        <w:tcPr>
          <w:tcW w:w="1685" w:type="dxa"/>
        </w:tcPr>
        <w:p w:rsidR="003075F8" w:rsidRPr="00B9640A" w:rsidRDefault="003075F8" w:rsidP="003075F8">
          <w:pPr>
            <w:pStyle w:val="Footer"/>
            <w:tabs>
              <w:tab w:val="clear" w:pos="4680"/>
              <w:tab w:val="clear" w:pos="9360"/>
              <w:tab w:val="center" w:pos="5103"/>
              <w:tab w:val="right" w:pos="10206"/>
            </w:tabs>
            <w:spacing w:after="0"/>
            <w:rPr>
              <w:rFonts w:ascii="Verdana" w:hAnsi="Verdana"/>
              <w:sz w:val="16"/>
              <w:szCs w:val="16"/>
            </w:rPr>
          </w:pPr>
        </w:p>
      </w:tc>
      <w:tc>
        <w:tcPr>
          <w:tcW w:w="4167" w:type="dxa"/>
        </w:tcPr>
        <w:p w:rsidR="003075F8" w:rsidRPr="00B9640A" w:rsidRDefault="00B9640A" w:rsidP="003075F8">
          <w:pPr>
            <w:pStyle w:val="Footer"/>
            <w:tabs>
              <w:tab w:val="clear" w:pos="4680"/>
              <w:tab w:val="clear" w:pos="9360"/>
              <w:tab w:val="right" w:pos="10206"/>
            </w:tabs>
            <w:spacing w:after="0"/>
            <w:jc w:val="right"/>
            <w:rPr>
              <w:rFonts w:ascii="Verdana" w:hAnsi="Verdana"/>
              <w:sz w:val="16"/>
            </w:rPr>
          </w:pPr>
          <w:r w:rsidRPr="00B9640A">
            <w:rPr>
              <w:rFonts w:ascii="Verdana" w:hAnsi="Verdana"/>
              <w:sz w:val="16"/>
            </w:rPr>
            <w:t xml:space="preserve">Date of Amendment  </w:t>
          </w:r>
          <w:r w:rsidRPr="00B9640A">
            <w:rPr>
              <w:rFonts w:ascii="Verdana" w:hAnsi="Verdana"/>
              <w:sz w:val="16"/>
            </w:rPr>
            <w:fldChar w:fldCharType="begin"/>
          </w:r>
          <w:r w:rsidRPr="00B9640A">
            <w:rPr>
              <w:rFonts w:ascii="Verdana" w:hAnsi="Verdana"/>
              <w:sz w:val="16"/>
            </w:rPr>
            <w:instrText xml:space="preserve"> SAVEDATE  \@ "dd MMMM yyyy"  \* MERGEFORMAT </w:instrText>
          </w:r>
          <w:r w:rsidRPr="00B9640A">
            <w:rPr>
              <w:rFonts w:ascii="Verdana" w:hAnsi="Verdana"/>
              <w:sz w:val="16"/>
            </w:rPr>
            <w:fldChar w:fldCharType="separate"/>
          </w:r>
          <w:r w:rsidR="00100316">
            <w:rPr>
              <w:rFonts w:ascii="Verdana" w:hAnsi="Verdana"/>
              <w:noProof/>
              <w:sz w:val="16"/>
            </w:rPr>
            <w:t>10 December 2019</w:t>
          </w:r>
          <w:r w:rsidRPr="00B9640A">
            <w:rPr>
              <w:rFonts w:ascii="Verdana" w:hAnsi="Verdana"/>
              <w:sz w:val="16"/>
            </w:rPr>
            <w:fldChar w:fldCharType="end"/>
          </w:r>
          <w:r w:rsidRPr="00B9640A">
            <w:rPr>
              <w:rFonts w:ascii="Verdana" w:hAnsi="Verdana"/>
              <w:sz w:val="16"/>
            </w:rPr>
            <w:t xml:space="preserve">  </w:t>
          </w:r>
          <w:r w:rsidRPr="00B9640A">
            <w:rPr>
              <w:rFonts w:ascii="Verdana" w:hAnsi="Verdana"/>
              <w:sz w:val="16"/>
            </w:rPr>
            <w:fldChar w:fldCharType="begin"/>
          </w:r>
          <w:r w:rsidRPr="00B9640A">
            <w:rPr>
              <w:rFonts w:ascii="Verdana" w:hAnsi="Verdana"/>
              <w:sz w:val="16"/>
            </w:rPr>
            <w:instrText xml:space="preserve"> DATE  \@ "HH:mm"  \* MERGEFORMAT </w:instrText>
          </w:r>
          <w:r w:rsidRPr="00B9640A">
            <w:rPr>
              <w:rFonts w:ascii="Verdana" w:hAnsi="Verdana"/>
              <w:sz w:val="16"/>
            </w:rPr>
            <w:fldChar w:fldCharType="separate"/>
          </w:r>
          <w:r w:rsidR="00100316">
            <w:rPr>
              <w:rFonts w:ascii="Verdana" w:hAnsi="Verdana"/>
              <w:noProof/>
              <w:sz w:val="16"/>
            </w:rPr>
            <w:t>14:27</w:t>
          </w:r>
          <w:r w:rsidRPr="00B9640A">
            <w:rPr>
              <w:rFonts w:ascii="Verdana" w:hAnsi="Verdana"/>
              <w:sz w:val="16"/>
            </w:rPr>
            <w:fldChar w:fldCharType="end"/>
          </w:r>
        </w:p>
      </w:tc>
    </w:tr>
  </w:tbl>
  <w:p w:rsidR="003075F8" w:rsidRPr="00B9640A" w:rsidRDefault="003075F8" w:rsidP="003075F8">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F4D" w:rsidRDefault="00503F4D" w:rsidP="002974FC">
      <w:r>
        <w:separator/>
      </w:r>
    </w:p>
  </w:footnote>
  <w:footnote w:type="continuationSeparator" w:id="0">
    <w:p w:rsidR="00503F4D" w:rsidRDefault="00503F4D" w:rsidP="0029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727" w:rsidRPr="00FC3103" w:rsidRDefault="00A83F92" w:rsidP="00DE1B10">
    <w:pPr>
      <w:pStyle w:val="NormalWeb"/>
      <w:spacing w:before="360" w:beforeAutospacing="0" w:after="120" w:afterAutospacing="0"/>
      <w:ind w:left="1560"/>
      <w:rPr>
        <w:rFonts w:ascii="Verdana" w:hAnsi="Verdana"/>
        <w:b/>
        <w:bCs/>
        <w:color w:val="7030A0"/>
      </w:rPr>
    </w:pPr>
    <w:r w:rsidRPr="00FC6CD0">
      <w:rPr>
        <w:rFonts w:ascii="Verdana" w:hAnsi="Verdana"/>
        <w:b/>
        <w:bCs/>
        <w:noProof/>
        <w:color w:val="7030A0"/>
        <w:lang w:val="en-GB" w:eastAsia="en-GB"/>
      </w:rPr>
      <w:drawing>
        <wp:anchor distT="0" distB="0" distL="114300" distR="114300" simplePos="0" relativeHeight="251659264" behindDoc="1" locked="0" layoutInCell="1" allowOverlap="1" wp14:anchorId="74ED9CCF" wp14:editId="5AA596F3">
          <wp:simplePos x="0" y="0"/>
          <wp:positionH relativeFrom="column">
            <wp:posOffset>-107315</wp:posOffset>
          </wp:positionH>
          <wp:positionV relativeFrom="paragraph">
            <wp:posOffset>60325</wp:posOffset>
          </wp:positionV>
          <wp:extent cx="895985" cy="624840"/>
          <wp:effectExtent l="0" t="0" r="0" b="3810"/>
          <wp:wrapThrough wrapText="bothSides">
            <wp:wrapPolygon edited="0">
              <wp:start x="0" y="0"/>
              <wp:lineTo x="0" y="21073"/>
              <wp:lineTo x="21125" y="21073"/>
              <wp:lineTo x="21125"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b#2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985" cy="624840"/>
                  </a:xfrm>
                  <a:prstGeom prst="rect">
                    <a:avLst/>
                  </a:prstGeom>
                </pic:spPr>
              </pic:pic>
            </a:graphicData>
          </a:graphic>
          <wp14:sizeRelH relativeFrom="page">
            <wp14:pctWidth>0</wp14:pctWidth>
          </wp14:sizeRelH>
          <wp14:sizeRelV relativeFrom="page">
            <wp14:pctHeight>0</wp14:pctHeight>
          </wp14:sizeRelV>
        </wp:anchor>
      </w:drawing>
    </w:r>
    <w:r w:rsidR="00397727" w:rsidRPr="00FC6CD0">
      <w:rPr>
        <w:rFonts w:ascii="Verdana" w:hAnsi="Verdana"/>
        <w:b/>
        <w:bCs/>
        <w:color w:val="7030A0"/>
      </w:rPr>
      <w:t>School of Science, Technology, Engineering, and Mathematics.</w:t>
    </w:r>
  </w:p>
  <w:p w:rsidR="00397727" w:rsidRPr="00FC3103" w:rsidRDefault="00FC3103" w:rsidP="00FC3103">
    <w:pPr>
      <w:jc w:val="center"/>
      <w:rPr>
        <w:rFonts w:ascii="Verdana" w:hAnsi="Verdana"/>
        <w:b/>
        <w:bCs/>
        <w:color w:val="7030A0"/>
        <w:sz w:val="28"/>
        <w:szCs w:val="28"/>
      </w:rPr>
    </w:pPr>
    <w:r w:rsidRPr="00FC3103">
      <w:rPr>
        <w:rFonts w:ascii="Verdana" w:hAnsi="Verdana"/>
        <w:b/>
        <w:color w:val="7030A0"/>
        <w:sz w:val="28"/>
        <w:szCs w:val="28"/>
        <w:u w:val="single"/>
      </w:rPr>
      <w:t>UW Bothell Laboratory Safety Rules</w:t>
    </w:r>
    <w:r w:rsidRPr="00FC3103">
      <w:rPr>
        <w:rFonts w:ascii="Verdana" w:hAnsi="Verdana"/>
        <w:b/>
        <w:color w:val="7030A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009D9"/>
    <w:multiLevelType w:val="hybridMultilevel"/>
    <w:tmpl w:val="D80A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21F62"/>
    <w:multiLevelType w:val="multilevel"/>
    <w:tmpl w:val="865E29DC"/>
    <w:lvl w:ilvl="0">
      <w:start w:val="1"/>
      <w:numFmt w:val="decimal"/>
      <w:pStyle w:val="toc1"/>
      <w:lvlText w:val="%1."/>
      <w:lvlJc w:val="left"/>
      <w:pPr>
        <w:ind w:left="851" w:hanging="851"/>
      </w:pPr>
      <w:rPr>
        <w:rFonts w:hint="default"/>
        <w:b w:val="0"/>
        <w:i w:val="0"/>
        <w:sz w:val="24"/>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3B8F2FA6"/>
    <w:multiLevelType w:val="hybridMultilevel"/>
    <w:tmpl w:val="3A0AE83E"/>
    <w:lvl w:ilvl="0" w:tplc="6734B9C0">
      <w:start w:val="1"/>
      <w:numFmt w:val="decimal"/>
      <w:lvlText w:val="%1."/>
      <w:lvlJc w:val="left"/>
      <w:pPr>
        <w:ind w:left="149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7394C"/>
    <w:multiLevelType w:val="hybridMultilevel"/>
    <w:tmpl w:val="B8A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03976"/>
    <w:multiLevelType w:val="hybridMultilevel"/>
    <w:tmpl w:val="5296BD5A"/>
    <w:lvl w:ilvl="0" w:tplc="31AE4260">
      <w:start w:val="1"/>
      <w:numFmt w:val="decimal"/>
      <w:lvlText w:val="%1"/>
      <w:lvlJc w:val="left"/>
      <w:pPr>
        <w:ind w:left="928" w:hanging="360"/>
      </w:pPr>
      <w:rPr>
        <w:rFonts w:ascii="Verdana" w:hAnsi="Verdana"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252F39"/>
    <w:multiLevelType w:val="hybridMultilevel"/>
    <w:tmpl w:val="D2E0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447F0"/>
    <w:multiLevelType w:val="hybridMultilevel"/>
    <w:tmpl w:val="D460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7E91"/>
    <w:multiLevelType w:val="hybridMultilevel"/>
    <w:tmpl w:val="29EE1BC2"/>
    <w:lvl w:ilvl="0" w:tplc="04090001">
      <w:start w:val="1"/>
      <w:numFmt w:val="bullet"/>
      <w:lvlText w:val=""/>
      <w:lvlJc w:val="left"/>
      <w:pPr>
        <w:ind w:left="720" w:hanging="360"/>
      </w:pPr>
      <w:rPr>
        <w:rFonts w:ascii="Symbol" w:hAnsi="Symbol" w:hint="default"/>
      </w:rPr>
    </w:lvl>
    <w:lvl w:ilvl="1" w:tplc="4B123E84">
      <w:start w:val="1"/>
      <w:numFmt w:val="decimal"/>
      <w:lvlText w:val="%2."/>
      <w:lvlJc w:val="left"/>
      <w:pPr>
        <w:ind w:left="1440" w:hanging="360"/>
      </w:pPr>
      <w:rPr>
        <w:rFonts w:ascii="Verdana" w:hAnsi="Verdana"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851"/>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03"/>
    <w:rsid w:val="000002A7"/>
    <w:rsid w:val="00000421"/>
    <w:rsid w:val="0000067A"/>
    <w:rsid w:val="0000075D"/>
    <w:rsid w:val="0000135B"/>
    <w:rsid w:val="00001883"/>
    <w:rsid w:val="00001C27"/>
    <w:rsid w:val="00001C86"/>
    <w:rsid w:val="00003349"/>
    <w:rsid w:val="00004685"/>
    <w:rsid w:val="000049AB"/>
    <w:rsid w:val="00005FFD"/>
    <w:rsid w:val="0000702E"/>
    <w:rsid w:val="000070C4"/>
    <w:rsid w:val="00007394"/>
    <w:rsid w:val="000078EB"/>
    <w:rsid w:val="0001040D"/>
    <w:rsid w:val="000111E0"/>
    <w:rsid w:val="000113A0"/>
    <w:rsid w:val="00013283"/>
    <w:rsid w:val="00013908"/>
    <w:rsid w:val="000153E6"/>
    <w:rsid w:val="00015B5F"/>
    <w:rsid w:val="00016117"/>
    <w:rsid w:val="0001652C"/>
    <w:rsid w:val="000178AF"/>
    <w:rsid w:val="00020D72"/>
    <w:rsid w:val="000211BC"/>
    <w:rsid w:val="00022690"/>
    <w:rsid w:val="00022897"/>
    <w:rsid w:val="000229F4"/>
    <w:rsid w:val="000235B7"/>
    <w:rsid w:val="000237A0"/>
    <w:rsid w:val="00023879"/>
    <w:rsid w:val="00023DCF"/>
    <w:rsid w:val="00024936"/>
    <w:rsid w:val="00026986"/>
    <w:rsid w:val="00027FD7"/>
    <w:rsid w:val="000302EA"/>
    <w:rsid w:val="00030473"/>
    <w:rsid w:val="000304E1"/>
    <w:rsid w:val="000306C8"/>
    <w:rsid w:val="000312BF"/>
    <w:rsid w:val="00031703"/>
    <w:rsid w:val="00031840"/>
    <w:rsid w:val="0003199E"/>
    <w:rsid w:val="00031B4B"/>
    <w:rsid w:val="00031BCB"/>
    <w:rsid w:val="00031D2E"/>
    <w:rsid w:val="00031F0C"/>
    <w:rsid w:val="0003214E"/>
    <w:rsid w:val="0003263F"/>
    <w:rsid w:val="000332C9"/>
    <w:rsid w:val="00033BC6"/>
    <w:rsid w:val="00036EB7"/>
    <w:rsid w:val="00037988"/>
    <w:rsid w:val="00037F0E"/>
    <w:rsid w:val="000402FE"/>
    <w:rsid w:val="000405F5"/>
    <w:rsid w:val="00040DD9"/>
    <w:rsid w:val="000419B7"/>
    <w:rsid w:val="00041D6D"/>
    <w:rsid w:val="00042457"/>
    <w:rsid w:val="000424E8"/>
    <w:rsid w:val="00042B5D"/>
    <w:rsid w:val="00042DC0"/>
    <w:rsid w:val="00043CF2"/>
    <w:rsid w:val="000447DB"/>
    <w:rsid w:val="000448C0"/>
    <w:rsid w:val="00045778"/>
    <w:rsid w:val="00045954"/>
    <w:rsid w:val="00046659"/>
    <w:rsid w:val="00046DD2"/>
    <w:rsid w:val="00050776"/>
    <w:rsid w:val="00050F9C"/>
    <w:rsid w:val="00053D78"/>
    <w:rsid w:val="00053E72"/>
    <w:rsid w:val="0005427F"/>
    <w:rsid w:val="00054A64"/>
    <w:rsid w:val="0005529D"/>
    <w:rsid w:val="00055323"/>
    <w:rsid w:val="000556E0"/>
    <w:rsid w:val="00055997"/>
    <w:rsid w:val="000559EA"/>
    <w:rsid w:val="0005616A"/>
    <w:rsid w:val="00056BF3"/>
    <w:rsid w:val="000570FC"/>
    <w:rsid w:val="00057AB4"/>
    <w:rsid w:val="00057C1E"/>
    <w:rsid w:val="0006093A"/>
    <w:rsid w:val="000611E6"/>
    <w:rsid w:val="000613D3"/>
    <w:rsid w:val="00062186"/>
    <w:rsid w:val="00062886"/>
    <w:rsid w:val="00062D50"/>
    <w:rsid w:val="00063391"/>
    <w:rsid w:val="00063881"/>
    <w:rsid w:val="00063AEC"/>
    <w:rsid w:val="00063E28"/>
    <w:rsid w:val="000646D9"/>
    <w:rsid w:val="00064C84"/>
    <w:rsid w:val="000654FC"/>
    <w:rsid w:val="000659F0"/>
    <w:rsid w:val="00065CCB"/>
    <w:rsid w:val="00066432"/>
    <w:rsid w:val="000672A9"/>
    <w:rsid w:val="00070714"/>
    <w:rsid w:val="00072689"/>
    <w:rsid w:val="000727BB"/>
    <w:rsid w:val="00072F79"/>
    <w:rsid w:val="00073041"/>
    <w:rsid w:val="0007328B"/>
    <w:rsid w:val="000736C0"/>
    <w:rsid w:val="0007373E"/>
    <w:rsid w:val="00073CBC"/>
    <w:rsid w:val="000743BD"/>
    <w:rsid w:val="000759E7"/>
    <w:rsid w:val="00075AEB"/>
    <w:rsid w:val="00076B7E"/>
    <w:rsid w:val="000803A5"/>
    <w:rsid w:val="00081587"/>
    <w:rsid w:val="00081720"/>
    <w:rsid w:val="00083BFE"/>
    <w:rsid w:val="00083CB9"/>
    <w:rsid w:val="0008434F"/>
    <w:rsid w:val="00084590"/>
    <w:rsid w:val="0008540E"/>
    <w:rsid w:val="00085B13"/>
    <w:rsid w:val="00085B44"/>
    <w:rsid w:val="00086C6D"/>
    <w:rsid w:val="00087822"/>
    <w:rsid w:val="00087969"/>
    <w:rsid w:val="00090050"/>
    <w:rsid w:val="00090D41"/>
    <w:rsid w:val="00090D57"/>
    <w:rsid w:val="000914A3"/>
    <w:rsid w:val="00091779"/>
    <w:rsid w:val="00091BD2"/>
    <w:rsid w:val="00093459"/>
    <w:rsid w:val="000944C0"/>
    <w:rsid w:val="00094F0F"/>
    <w:rsid w:val="00095A6C"/>
    <w:rsid w:val="00095C43"/>
    <w:rsid w:val="0009611D"/>
    <w:rsid w:val="0009621B"/>
    <w:rsid w:val="000964C6"/>
    <w:rsid w:val="00096A4D"/>
    <w:rsid w:val="00097907"/>
    <w:rsid w:val="00097E49"/>
    <w:rsid w:val="00097F40"/>
    <w:rsid w:val="000A0273"/>
    <w:rsid w:val="000A0557"/>
    <w:rsid w:val="000A0846"/>
    <w:rsid w:val="000A093B"/>
    <w:rsid w:val="000A0996"/>
    <w:rsid w:val="000A0EBB"/>
    <w:rsid w:val="000A140F"/>
    <w:rsid w:val="000A14B9"/>
    <w:rsid w:val="000A181C"/>
    <w:rsid w:val="000A1C43"/>
    <w:rsid w:val="000A2639"/>
    <w:rsid w:val="000A27C4"/>
    <w:rsid w:val="000A3208"/>
    <w:rsid w:val="000A336F"/>
    <w:rsid w:val="000A3CDA"/>
    <w:rsid w:val="000A41C5"/>
    <w:rsid w:val="000A4F35"/>
    <w:rsid w:val="000A4F42"/>
    <w:rsid w:val="000A5BA8"/>
    <w:rsid w:val="000A67C2"/>
    <w:rsid w:val="000A6F8E"/>
    <w:rsid w:val="000A7CD2"/>
    <w:rsid w:val="000A7D55"/>
    <w:rsid w:val="000B07B4"/>
    <w:rsid w:val="000B0A7E"/>
    <w:rsid w:val="000B0B22"/>
    <w:rsid w:val="000B3DD7"/>
    <w:rsid w:val="000B5021"/>
    <w:rsid w:val="000B6101"/>
    <w:rsid w:val="000B68A1"/>
    <w:rsid w:val="000B6947"/>
    <w:rsid w:val="000B6FD4"/>
    <w:rsid w:val="000B7811"/>
    <w:rsid w:val="000B78F6"/>
    <w:rsid w:val="000B7C14"/>
    <w:rsid w:val="000B7C82"/>
    <w:rsid w:val="000C0290"/>
    <w:rsid w:val="000C064D"/>
    <w:rsid w:val="000C0F37"/>
    <w:rsid w:val="000C1667"/>
    <w:rsid w:val="000C20FA"/>
    <w:rsid w:val="000C31E7"/>
    <w:rsid w:val="000C35B5"/>
    <w:rsid w:val="000C4256"/>
    <w:rsid w:val="000C4379"/>
    <w:rsid w:val="000C568D"/>
    <w:rsid w:val="000C5E93"/>
    <w:rsid w:val="000C6588"/>
    <w:rsid w:val="000C6879"/>
    <w:rsid w:val="000C69BF"/>
    <w:rsid w:val="000C7335"/>
    <w:rsid w:val="000C74AC"/>
    <w:rsid w:val="000D0306"/>
    <w:rsid w:val="000D0BE7"/>
    <w:rsid w:val="000D13C3"/>
    <w:rsid w:val="000D1F85"/>
    <w:rsid w:val="000D3BD5"/>
    <w:rsid w:val="000D4250"/>
    <w:rsid w:val="000D47F4"/>
    <w:rsid w:val="000D4FA9"/>
    <w:rsid w:val="000D5A36"/>
    <w:rsid w:val="000D628F"/>
    <w:rsid w:val="000D6EFE"/>
    <w:rsid w:val="000D708F"/>
    <w:rsid w:val="000D71A8"/>
    <w:rsid w:val="000E01FB"/>
    <w:rsid w:val="000E089D"/>
    <w:rsid w:val="000E0A49"/>
    <w:rsid w:val="000E0D9E"/>
    <w:rsid w:val="000E10CE"/>
    <w:rsid w:val="000E1DA2"/>
    <w:rsid w:val="000E1FE8"/>
    <w:rsid w:val="000E31FF"/>
    <w:rsid w:val="000E3FB3"/>
    <w:rsid w:val="000E437B"/>
    <w:rsid w:val="000E63F3"/>
    <w:rsid w:val="000E6B0D"/>
    <w:rsid w:val="000E6B28"/>
    <w:rsid w:val="000E6D2D"/>
    <w:rsid w:val="000E7035"/>
    <w:rsid w:val="000E756D"/>
    <w:rsid w:val="000E790C"/>
    <w:rsid w:val="000F071D"/>
    <w:rsid w:val="000F156B"/>
    <w:rsid w:val="000F18F8"/>
    <w:rsid w:val="000F1BDA"/>
    <w:rsid w:val="000F26A1"/>
    <w:rsid w:val="000F2BA2"/>
    <w:rsid w:val="000F2BCD"/>
    <w:rsid w:val="000F2DFA"/>
    <w:rsid w:val="000F3A72"/>
    <w:rsid w:val="000F43FE"/>
    <w:rsid w:val="000F471A"/>
    <w:rsid w:val="000F4776"/>
    <w:rsid w:val="000F4B7B"/>
    <w:rsid w:val="000F4E78"/>
    <w:rsid w:val="000F609A"/>
    <w:rsid w:val="000F68BA"/>
    <w:rsid w:val="000F6A44"/>
    <w:rsid w:val="000F705F"/>
    <w:rsid w:val="00100316"/>
    <w:rsid w:val="001006B4"/>
    <w:rsid w:val="0010072D"/>
    <w:rsid w:val="001007CC"/>
    <w:rsid w:val="00101320"/>
    <w:rsid w:val="00102095"/>
    <w:rsid w:val="00103C50"/>
    <w:rsid w:val="001041D5"/>
    <w:rsid w:val="001048AA"/>
    <w:rsid w:val="0010592A"/>
    <w:rsid w:val="00105AC2"/>
    <w:rsid w:val="00105D20"/>
    <w:rsid w:val="001067DD"/>
    <w:rsid w:val="00107379"/>
    <w:rsid w:val="00110395"/>
    <w:rsid w:val="00110875"/>
    <w:rsid w:val="001114EC"/>
    <w:rsid w:val="00111902"/>
    <w:rsid w:val="0011284D"/>
    <w:rsid w:val="00112A3B"/>
    <w:rsid w:val="00113258"/>
    <w:rsid w:val="00113745"/>
    <w:rsid w:val="001137F5"/>
    <w:rsid w:val="0011436C"/>
    <w:rsid w:val="001149CA"/>
    <w:rsid w:val="00114ABB"/>
    <w:rsid w:val="001150F5"/>
    <w:rsid w:val="00115186"/>
    <w:rsid w:val="00115189"/>
    <w:rsid w:val="001159C5"/>
    <w:rsid w:val="001172ED"/>
    <w:rsid w:val="0011745E"/>
    <w:rsid w:val="00120C82"/>
    <w:rsid w:val="00121E2D"/>
    <w:rsid w:val="00121F9A"/>
    <w:rsid w:val="001225BC"/>
    <w:rsid w:val="00122D55"/>
    <w:rsid w:val="001237A8"/>
    <w:rsid w:val="001238A5"/>
    <w:rsid w:val="00123D5A"/>
    <w:rsid w:val="00123ED6"/>
    <w:rsid w:val="00123F9E"/>
    <w:rsid w:val="00125522"/>
    <w:rsid w:val="0012571B"/>
    <w:rsid w:val="00125EE0"/>
    <w:rsid w:val="00126703"/>
    <w:rsid w:val="0012690C"/>
    <w:rsid w:val="00126E25"/>
    <w:rsid w:val="00127031"/>
    <w:rsid w:val="00127A11"/>
    <w:rsid w:val="00127B0C"/>
    <w:rsid w:val="00127F01"/>
    <w:rsid w:val="001308D6"/>
    <w:rsid w:val="00130983"/>
    <w:rsid w:val="0013166C"/>
    <w:rsid w:val="00131970"/>
    <w:rsid w:val="001320B1"/>
    <w:rsid w:val="0013391C"/>
    <w:rsid w:val="00133D08"/>
    <w:rsid w:val="0013452A"/>
    <w:rsid w:val="00135179"/>
    <w:rsid w:val="00135C6F"/>
    <w:rsid w:val="00136621"/>
    <w:rsid w:val="00136FBA"/>
    <w:rsid w:val="00136FD3"/>
    <w:rsid w:val="001414DE"/>
    <w:rsid w:val="00142999"/>
    <w:rsid w:val="00144077"/>
    <w:rsid w:val="001442AA"/>
    <w:rsid w:val="001448B2"/>
    <w:rsid w:val="001463D9"/>
    <w:rsid w:val="0014683C"/>
    <w:rsid w:val="0015026A"/>
    <w:rsid w:val="001515A9"/>
    <w:rsid w:val="00151C05"/>
    <w:rsid w:val="001526DB"/>
    <w:rsid w:val="00152ED6"/>
    <w:rsid w:val="00153631"/>
    <w:rsid w:val="00153A3E"/>
    <w:rsid w:val="00154004"/>
    <w:rsid w:val="001541D4"/>
    <w:rsid w:val="00154694"/>
    <w:rsid w:val="00154CBD"/>
    <w:rsid w:val="00155922"/>
    <w:rsid w:val="00156844"/>
    <w:rsid w:val="0015684C"/>
    <w:rsid w:val="00156998"/>
    <w:rsid w:val="001570DD"/>
    <w:rsid w:val="0015755C"/>
    <w:rsid w:val="00157AC4"/>
    <w:rsid w:val="0016085B"/>
    <w:rsid w:val="00160CB0"/>
    <w:rsid w:val="00161C08"/>
    <w:rsid w:val="00161EFB"/>
    <w:rsid w:val="00162606"/>
    <w:rsid w:val="0016320A"/>
    <w:rsid w:val="001641A0"/>
    <w:rsid w:val="001642FE"/>
    <w:rsid w:val="00164614"/>
    <w:rsid w:val="001675C8"/>
    <w:rsid w:val="0017018B"/>
    <w:rsid w:val="00170862"/>
    <w:rsid w:val="00170E44"/>
    <w:rsid w:val="00171A4D"/>
    <w:rsid w:val="001727D3"/>
    <w:rsid w:val="0017315E"/>
    <w:rsid w:val="0017360D"/>
    <w:rsid w:val="00174ADB"/>
    <w:rsid w:val="00175A34"/>
    <w:rsid w:val="00175D3E"/>
    <w:rsid w:val="00177454"/>
    <w:rsid w:val="00180109"/>
    <w:rsid w:val="001808DD"/>
    <w:rsid w:val="001813CA"/>
    <w:rsid w:val="0018197B"/>
    <w:rsid w:val="00181C98"/>
    <w:rsid w:val="00181F1C"/>
    <w:rsid w:val="001820C5"/>
    <w:rsid w:val="001827BA"/>
    <w:rsid w:val="00183C49"/>
    <w:rsid w:val="001843D5"/>
    <w:rsid w:val="001845D3"/>
    <w:rsid w:val="00185F5D"/>
    <w:rsid w:val="001872A7"/>
    <w:rsid w:val="001875B7"/>
    <w:rsid w:val="00190567"/>
    <w:rsid w:val="001916E0"/>
    <w:rsid w:val="00191D91"/>
    <w:rsid w:val="00192789"/>
    <w:rsid w:val="00192CFF"/>
    <w:rsid w:val="00194328"/>
    <w:rsid w:val="00194496"/>
    <w:rsid w:val="001948A5"/>
    <w:rsid w:val="00197E9F"/>
    <w:rsid w:val="001A0EB8"/>
    <w:rsid w:val="001A0F4E"/>
    <w:rsid w:val="001A1CF7"/>
    <w:rsid w:val="001A3A50"/>
    <w:rsid w:val="001A3AB8"/>
    <w:rsid w:val="001A412F"/>
    <w:rsid w:val="001A4FCE"/>
    <w:rsid w:val="001A519C"/>
    <w:rsid w:val="001A531A"/>
    <w:rsid w:val="001A5A73"/>
    <w:rsid w:val="001A6D16"/>
    <w:rsid w:val="001A6FCC"/>
    <w:rsid w:val="001A724E"/>
    <w:rsid w:val="001B01DA"/>
    <w:rsid w:val="001B147B"/>
    <w:rsid w:val="001B14AB"/>
    <w:rsid w:val="001B381C"/>
    <w:rsid w:val="001B43DE"/>
    <w:rsid w:val="001B4BD3"/>
    <w:rsid w:val="001B5A38"/>
    <w:rsid w:val="001B6270"/>
    <w:rsid w:val="001B6347"/>
    <w:rsid w:val="001B6B78"/>
    <w:rsid w:val="001C16BB"/>
    <w:rsid w:val="001C2BDB"/>
    <w:rsid w:val="001C2CF3"/>
    <w:rsid w:val="001C35CD"/>
    <w:rsid w:val="001C39F0"/>
    <w:rsid w:val="001C3A75"/>
    <w:rsid w:val="001C3BF1"/>
    <w:rsid w:val="001C4028"/>
    <w:rsid w:val="001C47D5"/>
    <w:rsid w:val="001C52E8"/>
    <w:rsid w:val="001C55C3"/>
    <w:rsid w:val="001C6030"/>
    <w:rsid w:val="001C7044"/>
    <w:rsid w:val="001C7AB6"/>
    <w:rsid w:val="001D00F4"/>
    <w:rsid w:val="001D0887"/>
    <w:rsid w:val="001D0A9A"/>
    <w:rsid w:val="001D15D6"/>
    <w:rsid w:val="001D1666"/>
    <w:rsid w:val="001D191A"/>
    <w:rsid w:val="001D1D94"/>
    <w:rsid w:val="001D2355"/>
    <w:rsid w:val="001D24C7"/>
    <w:rsid w:val="001D25C6"/>
    <w:rsid w:val="001D2B0C"/>
    <w:rsid w:val="001D2D55"/>
    <w:rsid w:val="001D39B3"/>
    <w:rsid w:val="001D3C3C"/>
    <w:rsid w:val="001D3DE5"/>
    <w:rsid w:val="001D43FD"/>
    <w:rsid w:val="001D4902"/>
    <w:rsid w:val="001D499E"/>
    <w:rsid w:val="001D4D30"/>
    <w:rsid w:val="001D4F95"/>
    <w:rsid w:val="001D58B9"/>
    <w:rsid w:val="001D63EB"/>
    <w:rsid w:val="001D7533"/>
    <w:rsid w:val="001D7999"/>
    <w:rsid w:val="001E0407"/>
    <w:rsid w:val="001E0CA8"/>
    <w:rsid w:val="001E40B7"/>
    <w:rsid w:val="001E47B4"/>
    <w:rsid w:val="001E4A0C"/>
    <w:rsid w:val="001E4D43"/>
    <w:rsid w:val="001E4E4D"/>
    <w:rsid w:val="001E5440"/>
    <w:rsid w:val="001E5EBB"/>
    <w:rsid w:val="001E5F01"/>
    <w:rsid w:val="001E61A7"/>
    <w:rsid w:val="001E6C18"/>
    <w:rsid w:val="001E71FB"/>
    <w:rsid w:val="001F091B"/>
    <w:rsid w:val="001F0F42"/>
    <w:rsid w:val="001F1394"/>
    <w:rsid w:val="001F18F3"/>
    <w:rsid w:val="001F3CF3"/>
    <w:rsid w:val="001F439C"/>
    <w:rsid w:val="001F44B2"/>
    <w:rsid w:val="001F4F27"/>
    <w:rsid w:val="001F53FD"/>
    <w:rsid w:val="001F5496"/>
    <w:rsid w:val="001F5E78"/>
    <w:rsid w:val="001F5FCA"/>
    <w:rsid w:val="001F6060"/>
    <w:rsid w:val="001F63BC"/>
    <w:rsid w:val="001F7538"/>
    <w:rsid w:val="001F7E50"/>
    <w:rsid w:val="002017C9"/>
    <w:rsid w:val="00201AA2"/>
    <w:rsid w:val="00202A0A"/>
    <w:rsid w:val="00202A40"/>
    <w:rsid w:val="002033FF"/>
    <w:rsid w:val="0020370A"/>
    <w:rsid w:val="002042B4"/>
    <w:rsid w:val="0020473D"/>
    <w:rsid w:val="0020479A"/>
    <w:rsid w:val="00204D90"/>
    <w:rsid w:val="00205D73"/>
    <w:rsid w:val="00205EF5"/>
    <w:rsid w:val="002065F9"/>
    <w:rsid w:val="002067C8"/>
    <w:rsid w:val="00207290"/>
    <w:rsid w:val="00207DE9"/>
    <w:rsid w:val="00207E44"/>
    <w:rsid w:val="00210570"/>
    <w:rsid w:val="00210DA0"/>
    <w:rsid w:val="0021100C"/>
    <w:rsid w:val="002114CF"/>
    <w:rsid w:val="002122E0"/>
    <w:rsid w:val="00212731"/>
    <w:rsid w:val="00212B31"/>
    <w:rsid w:val="00213231"/>
    <w:rsid w:val="00214345"/>
    <w:rsid w:val="00215C10"/>
    <w:rsid w:val="00217497"/>
    <w:rsid w:val="0022104D"/>
    <w:rsid w:val="00221331"/>
    <w:rsid w:val="00221818"/>
    <w:rsid w:val="00221BA1"/>
    <w:rsid w:val="00221EE6"/>
    <w:rsid w:val="0022323C"/>
    <w:rsid w:val="002232FE"/>
    <w:rsid w:val="002233E4"/>
    <w:rsid w:val="0022344C"/>
    <w:rsid w:val="002235C7"/>
    <w:rsid w:val="002238DA"/>
    <w:rsid w:val="002273F4"/>
    <w:rsid w:val="002301E3"/>
    <w:rsid w:val="0023058D"/>
    <w:rsid w:val="0023084D"/>
    <w:rsid w:val="00230B8B"/>
    <w:rsid w:val="00230E04"/>
    <w:rsid w:val="00232262"/>
    <w:rsid w:val="002327C5"/>
    <w:rsid w:val="002328DE"/>
    <w:rsid w:val="00232A39"/>
    <w:rsid w:val="00235483"/>
    <w:rsid w:val="0023599C"/>
    <w:rsid w:val="00235B9A"/>
    <w:rsid w:val="002375B3"/>
    <w:rsid w:val="00237AF9"/>
    <w:rsid w:val="00237B16"/>
    <w:rsid w:val="00240012"/>
    <w:rsid w:val="00240D91"/>
    <w:rsid w:val="0024160E"/>
    <w:rsid w:val="00241DAD"/>
    <w:rsid w:val="0024201C"/>
    <w:rsid w:val="00243818"/>
    <w:rsid w:val="002443F2"/>
    <w:rsid w:val="002454B5"/>
    <w:rsid w:val="00245CCB"/>
    <w:rsid w:val="0024646F"/>
    <w:rsid w:val="00246BAA"/>
    <w:rsid w:val="002477CA"/>
    <w:rsid w:val="0024788C"/>
    <w:rsid w:val="00247E19"/>
    <w:rsid w:val="00247EAF"/>
    <w:rsid w:val="00247EDE"/>
    <w:rsid w:val="002500E4"/>
    <w:rsid w:val="0025026F"/>
    <w:rsid w:val="002505E6"/>
    <w:rsid w:val="00250767"/>
    <w:rsid w:val="00250E0C"/>
    <w:rsid w:val="00252240"/>
    <w:rsid w:val="0025272D"/>
    <w:rsid w:val="0025279C"/>
    <w:rsid w:val="00252B77"/>
    <w:rsid w:val="002547F9"/>
    <w:rsid w:val="00255105"/>
    <w:rsid w:val="0025531C"/>
    <w:rsid w:val="00255381"/>
    <w:rsid w:val="00256770"/>
    <w:rsid w:val="00257541"/>
    <w:rsid w:val="00257594"/>
    <w:rsid w:val="00260C3B"/>
    <w:rsid w:val="00260C8B"/>
    <w:rsid w:val="002610B3"/>
    <w:rsid w:val="002615D5"/>
    <w:rsid w:val="00262769"/>
    <w:rsid w:val="002639D7"/>
    <w:rsid w:val="00263BE9"/>
    <w:rsid w:val="002645A1"/>
    <w:rsid w:val="00264B78"/>
    <w:rsid w:val="00264BA0"/>
    <w:rsid w:val="00264D9E"/>
    <w:rsid w:val="0026544F"/>
    <w:rsid w:val="002659DB"/>
    <w:rsid w:val="002667B3"/>
    <w:rsid w:val="00266EF3"/>
    <w:rsid w:val="00267D8C"/>
    <w:rsid w:val="00270E2F"/>
    <w:rsid w:val="002715C0"/>
    <w:rsid w:val="00271D56"/>
    <w:rsid w:val="0027289F"/>
    <w:rsid w:val="00272D20"/>
    <w:rsid w:val="002730E3"/>
    <w:rsid w:val="00273588"/>
    <w:rsid w:val="00273A44"/>
    <w:rsid w:val="0027447D"/>
    <w:rsid w:val="00274537"/>
    <w:rsid w:val="00274A69"/>
    <w:rsid w:val="00274ACF"/>
    <w:rsid w:val="00274C46"/>
    <w:rsid w:val="002753B2"/>
    <w:rsid w:val="00275C15"/>
    <w:rsid w:val="0027674A"/>
    <w:rsid w:val="00276831"/>
    <w:rsid w:val="00276840"/>
    <w:rsid w:val="002775AC"/>
    <w:rsid w:val="0028014F"/>
    <w:rsid w:val="002809B7"/>
    <w:rsid w:val="002809C2"/>
    <w:rsid w:val="00280E76"/>
    <w:rsid w:val="002813A6"/>
    <w:rsid w:val="00282362"/>
    <w:rsid w:val="002838E0"/>
    <w:rsid w:val="00283CD7"/>
    <w:rsid w:val="00284031"/>
    <w:rsid w:val="0028407F"/>
    <w:rsid w:val="0028569B"/>
    <w:rsid w:val="002858D3"/>
    <w:rsid w:val="00287AFD"/>
    <w:rsid w:val="00287EFA"/>
    <w:rsid w:val="002901DC"/>
    <w:rsid w:val="00291734"/>
    <w:rsid w:val="00291738"/>
    <w:rsid w:val="002921F5"/>
    <w:rsid w:val="002926D9"/>
    <w:rsid w:val="00292AD0"/>
    <w:rsid w:val="00293707"/>
    <w:rsid w:val="002938BB"/>
    <w:rsid w:val="002939C3"/>
    <w:rsid w:val="00294299"/>
    <w:rsid w:val="002948E9"/>
    <w:rsid w:val="00294A03"/>
    <w:rsid w:val="00294A96"/>
    <w:rsid w:val="00295134"/>
    <w:rsid w:val="002952E9"/>
    <w:rsid w:val="002962EE"/>
    <w:rsid w:val="00296A2C"/>
    <w:rsid w:val="00296D9A"/>
    <w:rsid w:val="002974FC"/>
    <w:rsid w:val="002979E9"/>
    <w:rsid w:val="002A0B36"/>
    <w:rsid w:val="002A0E84"/>
    <w:rsid w:val="002A16AA"/>
    <w:rsid w:val="002A19EC"/>
    <w:rsid w:val="002A2661"/>
    <w:rsid w:val="002A2A77"/>
    <w:rsid w:val="002A2E40"/>
    <w:rsid w:val="002A3799"/>
    <w:rsid w:val="002A418A"/>
    <w:rsid w:val="002A4781"/>
    <w:rsid w:val="002A57B0"/>
    <w:rsid w:val="002A58F7"/>
    <w:rsid w:val="002A6D04"/>
    <w:rsid w:val="002A7A26"/>
    <w:rsid w:val="002B0026"/>
    <w:rsid w:val="002B106F"/>
    <w:rsid w:val="002B16A9"/>
    <w:rsid w:val="002B1AF6"/>
    <w:rsid w:val="002B3030"/>
    <w:rsid w:val="002B35AE"/>
    <w:rsid w:val="002B3B72"/>
    <w:rsid w:val="002B40B8"/>
    <w:rsid w:val="002B496C"/>
    <w:rsid w:val="002B4CDF"/>
    <w:rsid w:val="002B533F"/>
    <w:rsid w:val="002B56B5"/>
    <w:rsid w:val="002B66DD"/>
    <w:rsid w:val="002B790A"/>
    <w:rsid w:val="002B7F8A"/>
    <w:rsid w:val="002C1A1F"/>
    <w:rsid w:val="002C2FAF"/>
    <w:rsid w:val="002C358B"/>
    <w:rsid w:val="002C36D8"/>
    <w:rsid w:val="002C3F93"/>
    <w:rsid w:val="002C4A6B"/>
    <w:rsid w:val="002C4BA1"/>
    <w:rsid w:val="002C4F45"/>
    <w:rsid w:val="002C5EE0"/>
    <w:rsid w:val="002C6443"/>
    <w:rsid w:val="002C6F75"/>
    <w:rsid w:val="002C70B8"/>
    <w:rsid w:val="002D0FAB"/>
    <w:rsid w:val="002D1193"/>
    <w:rsid w:val="002D1451"/>
    <w:rsid w:val="002D1D08"/>
    <w:rsid w:val="002D26A0"/>
    <w:rsid w:val="002D26ED"/>
    <w:rsid w:val="002D5156"/>
    <w:rsid w:val="002D515E"/>
    <w:rsid w:val="002D5573"/>
    <w:rsid w:val="002D55F7"/>
    <w:rsid w:val="002D588B"/>
    <w:rsid w:val="002D5F3A"/>
    <w:rsid w:val="002D5F77"/>
    <w:rsid w:val="002D679F"/>
    <w:rsid w:val="002D6A62"/>
    <w:rsid w:val="002D7786"/>
    <w:rsid w:val="002E08F8"/>
    <w:rsid w:val="002E0BBC"/>
    <w:rsid w:val="002E0D1E"/>
    <w:rsid w:val="002E145F"/>
    <w:rsid w:val="002E264E"/>
    <w:rsid w:val="002E26F6"/>
    <w:rsid w:val="002E286F"/>
    <w:rsid w:val="002E2BD8"/>
    <w:rsid w:val="002E33F6"/>
    <w:rsid w:val="002E6D76"/>
    <w:rsid w:val="002E77E7"/>
    <w:rsid w:val="002E79E9"/>
    <w:rsid w:val="002E7B2D"/>
    <w:rsid w:val="002F0A03"/>
    <w:rsid w:val="002F0E99"/>
    <w:rsid w:val="002F1091"/>
    <w:rsid w:val="002F1AAA"/>
    <w:rsid w:val="002F1FE9"/>
    <w:rsid w:val="002F2468"/>
    <w:rsid w:val="002F3512"/>
    <w:rsid w:val="002F4824"/>
    <w:rsid w:val="002F4C7A"/>
    <w:rsid w:val="002F4CAC"/>
    <w:rsid w:val="002F5A5D"/>
    <w:rsid w:val="002F5DBD"/>
    <w:rsid w:val="002F68D7"/>
    <w:rsid w:val="002F6FA4"/>
    <w:rsid w:val="002F78ED"/>
    <w:rsid w:val="002F794B"/>
    <w:rsid w:val="002F7FCD"/>
    <w:rsid w:val="0030005C"/>
    <w:rsid w:val="00300B34"/>
    <w:rsid w:val="00300B7F"/>
    <w:rsid w:val="00301195"/>
    <w:rsid w:val="00302F8F"/>
    <w:rsid w:val="00303025"/>
    <w:rsid w:val="00303288"/>
    <w:rsid w:val="0030348E"/>
    <w:rsid w:val="00303AE2"/>
    <w:rsid w:val="0030435A"/>
    <w:rsid w:val="0030546C"/>
    <w:rsid w:val="00305CF1"/>
    <w:rsid w:val="0030657C"/>
    <w:rsid w:val="003075F8"/>
    <w:rsid w:val="00310563"/>
    <w:rsid w:val="003107AC"/>
    <w:rsid w:val="003108E9"/>
    <w:rsid w:val="00310FA3"/>
    <w:rsid w:val="00310FD2"/>
    <w:rsid w:val="00311416"/>
    <w:rsid w:val="003117A0"/>
    <w:rsid w:val="00311D63"/>
    <w:rsid w:val="00311F38"/>
    <w:rsid w:val="00313067"/>
    <w:rsid w:val="00313F27"/>
    <w:rsid w:val="00314F34"/>
    <w:rsid w:val="00316032"/>
    <w:rsid w:val="00316F6D"/>
    <w:rsid w:val="0032001F"/>
    <w:rsid w:val="00320B43"/>
    <w:rsid w:val="00321204"/>
    <w:rsid w:val="003219E3"/>
    <w:rsid w:val="003225B0"/>
    <w:rsid w:val="00322A8C"/>
    <w:rsid w:val="0032326D"/>
    <w:rsid w:val="00324213"/>
    <w:rsid w:val="00324DA1"/>
    <w:rsid w:val="003251D4"/>
    <w:rsid w:val="00326CC9"/>
    <w:rsid w:val="0032704F"/>
    <w:rsid w:val="0032736C"/>
    <w:rsid w:val="00327480"/>
    <w:rsid w:val="0032768C"/>
    <w:rsid w:val="00327801"/>
    <w:rsid w:val="00327A5F"/>
    <w:rsid w:val="00331677"/>
    <w:rsid w:val="003317EC"/>
    <w:rsid w:val="0033210C"/>
    <w:rsid w:val="003326F5"/>
    <w:rsid w:val="00332D95"/>
    <w:rsid w:val="00333E37"/>
    <w:rsid w:val="003342AA"/>
    <w:rsid w:val="003346BA"/>
    <w:rsid w:val="003347F0"/>
    <w:rsid w:val="0033508F"/>
    <w:rsid w:val="00337559"/>
    <w:rsid w:val="00340184"/>
    <w:rsid w:val="003406DF"/>
    <w:rsid w:val="003412C7"/>
    <w:rsid w:val="003421F7"/>
    <w:rsid w:val="00342C2E"/>
    <w:rsid w:val="00343094"/>
    <w:rsid w:val="00343D51"/>
    <w:rsid w:val="00344226"/>
    <w:rsid w:val="003451F0"/>
    <w:rsid w:val="0034533B"/>
    <w:rsid w:val="00345371"/>
    <w:rsid w:val="00345C75"/>
    <w:rsid w:val="00345CDE"/>
    <w:rsid w:val="00346123"/>
    <w:rsid w:val="0034694D"/>
    <w:rsid w:val="00346A68"/>
    <w:rsid w:val="00346BC6"/>
    <w:rsid w:val="00347657"/>
    <w:rsid w:val="00347814"/>
    <w:rsid w:val="00347C27"/>
    <w:rsid w:val="00347C28"/>
    <w:rsid w:val="00350A50"/>
    <w:rsid w:val="00350A55"/>
    <w:rsid w:val="00350EDF"/>
    <w:rsid w:val="003516A1"/>
    <w:rsid w:val="003524A4"/>
    <w:rsid w:val="003526A6"/>
    <w:rsid w:val="00354006"/>
    <w:rsid w:val="00355852"/>
    <w:rsid w:val="00355945"/>
    <w:rsid w:val="003563C5"/>
    <w:rsid w:val="0035652C"/>
    <w:rsid w:val="00356579"/>
    <w:rsid w:val="00356FF3"/>
    <w:rsid w:val="00357734"/>
    <w:rsid w:val="0036017B"/>
    <w:rsid w:val="00360986"/>
    <w:rsid w:val="00360DD5"/>
    <w:rsid w:val="0036146F"/>
    <w:rsid w:val="00362880"/>
    <w:rsid w:val="003636BF"/>
    <w:rsid w:val="00363AEA"/>
    <w:rsid w:val="00364556"/>
    <w:rsid w:val="00364C30"/>
    <w:rsid w:val="00364DBF"/>
    <w:rsid w:val="00366567"/>
    <w:rsid w:val="00366856"/>
    <w:rsid w:val="00366E44"/>
    <w:rsid w:val="00366F16"/>
    <w:rsid w:val="003674A3"/>
    <w:rsid w:val="003703D9"/>
    <w:rsid w:val="0037292D"/>
    <w:rsid w:val="003736D5"/>
    <w:rsid w:val="003737AE"/>
    <w:rsid w:val="00373856"/>
    <w:rsid w:val="00375F45"/>
    <w:rsid w:val="00376288"/>
    <w:rsid w:val="003769A0"/>
    <w:rsid w:val="00376C67"/>
    <w:rsid w:val="00376E23"/>
    <w:rsid w:val="00377181"/>
    <w:rsid w:val="00380962"/>
    <w:rsid w:val="00381382"/>
    <w:rsid w:val="003813A8"/>
    <w:rsid w:val="00381449"/>
    <w:rsid w:val="00381A3B"/>
    <w:rsid w:val="003825EE"/>
    <w:rsid w:val="00382D13"/>
    <w:rsid w:val="003833C3"/>
    <w:rsid w:val="00384F51"/>
    <w:rsid w:val="003851B5"/>
    <w:rsid w:val="00385C02"/>
    <w:rsid w:val="00386DFE"/>
    <w:rsid w:val="00387064"/>
    <w:rsid w:val="00387843"/>
    <w:rsid w:val="00387875"/>
    <w:rsid w:val="00390236"/>
    <w:rsid w:val="00390571"/>
    <w:rsid w:val="003906BD"/>
    <w:rsid w:val="0039210A"/>
    <w:rsid w:val="00392A03"/>
    <w:rsid w:val="00393A8E"/>
    <w:rsid w:val="00394017"/>
    <w:rsid w:val="0039421D"/>
    <w:rsid w:val="00394664"/>
    <w:rsid w:val="00395399"/>
    <w:rsid w:val="003959DC"/>
    <w:rsid w:val="00395A91"/>
    <w:rsid w:val="00395CE5"/>
    <w:rsid w:val="003962F2"/>
    <w:rsid w:val="0039694A"/>
    <w:rsid w:val="00397727"/>
    <w:rsid w:val="003A0EF1"/>
    <w:rsid w:val="003A2C47"/>
    <w:rsid w:val="003A34A1"/>
    <w:rsid w:val="003A3992"/>
    <w:rsid w:val="003A4C85"/>
    <w:rsid w:val="003A5811"/>
    <w:rsid w:val="003A5DB4"/>
    <w:rsid w:val="003A6D70"/>
    <w:rsid w:val="003B088C"/>
    <w:rsid w:val="003B2453"/>
    <w:rsid w:val="003B2A08"/>
    <w:rsid w:val="003B3DD8"/>
    <w:rsid w:val="003B3E47"/>
    <w:rsid w:val="003B4CCB"/>
    <w:rsid w:val="003B4D9D"/>
    <w:rsid w:val="003B6FA7"/>
    <w:rsid w:val="003B7B8F"/>
    <w:rsid w:val="003C0150"/>
    <w:rsid w:val="003C06EA"/>
    <w:rsid w:val="003C20C7"/>
    <w:rsid w:val="003C2FCA"/>
    <w:rsid w:val="003C3F65"/>
    <w:rsid w:val="003C4AC6"/>
    <w:rsid w:val="003C57AB"/>
    <w:rsid w:val="003C6448"/>
    <w:rsid w:val="003C65BC"/>
    <w:rsid w:val="003C6CA4"/>
    <w:rsid w:val="003C7282"/>
    <w:rsid w:val="003C732A"/>
    <w:rsid w:val="003D023B"/>
    <w:rsid w:val="003D08C5"/>
    <w:rsid w:val="003D0960"/>
    <w:rsid w:val="003D0A3D"/>
    <w:rsid w:val="003D1053"/>
    <w:rsid w:val="003D1950"/>
    <w:rsid w:val="003D32BF"/>
    <w:rsid w:val="003D337E"/>
    <w:rsid w:val="003D4F55"/>
    <w:rsid w:val="003D6056"/>
    <w:rsid w:val="003D6092"/>
    <w:rsid w:val="003D64DF"/>
    <w:rsid w:val="003D6611"/>
    <w:rsid w:val="003D6B20"/>
    <w:rsid w:val="003D7470"/>
    <w:rsid w:val="003D7626"/>
    <w:rsid w:val="003E0555"/>
    <w:rsid w:val="003E0CAB"/>
    <w:rsid w:val="003E0CD3"/>
    <w:rsid w:val="003E182F"/>
    <w:rsid w:val="003E19CA"/>
    <w:rsid w:val="003E1D59"/>
    <w:rsid w:val="003E2563"/>
    <w:rsid w:val="003E2626"/>
    <w:rsid w:val="003E28C8"/>
    <w:rsid w:val="003E3285"/>
    <w:rsid w:val="003E3BCA"/>
    <w:rsid w:val="003E47C7"/>
    <w:rsid w:val="003E512B"/>
    <w:rsid w:val="003E5B3E"/>
    <w:rsid w:val="003E6514"/>
    <w:rsid w:val="003E7D10"/>
    <w:rsid w:val="003E7EB7"/>
    <w:rsid w:val="003F0250"/>
    <w:rsid w:val="003F03EA"/>
    <w:rsid w:val="003F07CC"/>
    <w:rsid w:val="003F0C04"/>
    <w:rsid w:val="003F1852"/>
    <w:rsid w:val="003F2DFB"/>
    <w:rsid w:val="003F387C"/>
    <w:rsid w:val="003F3D4B"/>
    <w:rsid w:val="003F5743"/>
    <w:rsid w:val="003F5B17"/>
    <w:rsid w:val="003F5C80"/>
    <w:rsid w:val="003F63CA"/>
    <w:rsid w:val="003F6B64"/>
    <w:rsid w:val="003F71DA"/>
    <w:rsid w:val="003F767A"/>
    <w:rsid w:val="003F7DC7"/>
    <w:rsid w:val="00401A5B"/>
    <w:rsid w:val="00401EC3"/>
    <w:rsid w:val="004026F1"/>
    <w:rsid w:val="004026FA"/>
    <w:rsid w:val="00403A60"/>
    <w:rsid w:val="00403ACE"/>
    <w:rsid w:val="00403BA6"/>
    <w:rsid w:val="00403DAC"/>
    <w:rsid w:val="00404236"/>
    <w:rsid w:val="004051A3"/>
    <w:rsid w:val="00405FCC"/>
    <w:rsid w:val="00406062"/>
    <w:rsid w:val="0040611E"/>
    <w:rsid w:val="004063F3"/>
    <w:rsid w:val="004064E2"/>
    <w:rsid w:val="0040660E"/>
    <w:rsid w:val="004071BF"/>
    <w:rsid w:val="004078A7"/>
    <w:rsid w:val="00407EC1"/>
    <w:rsid w:val="00410F10"/>
    <w:rsid w:val="0041120B"/>
    <w:rsid w:val="004116A0"/>
    <w:rsid w:val="00411D65"/>
    <w:rsid w:val="0041337E"/>
    <w:rsid w:val="0041440D"/>
    <w:rsid w:val="00414EC6"/>
    <w:rsid w:val="004155B0"/>
    <w:rsid w:val="00415653"/>
    <w:rsid w:val="00415AFD"/>
    <w:rsid w:val="004166F1"/>
    <w:rsid w:val="00416C70"/>
    <w:rsid w:val="00416F9A"/>
    <w:rsid w:val="00417D28"/>
    <w:rsid w:val="00420585"/>
    <w:rsid w:val="00420658"/>
    <w:rsid w:val="0042083C"/>
    <w:rsid w:val="00421095"/>
    <w:rsid w:val="0042171E"/>
    <w:rsid w:val="004219DE"/>
    <w:rsid w:val="00421DAF"/>
    <w:rsid w:val="00422386"/>
    <w:rsid w:val="004225B7"/>
    <w:rsid w:val="0042271B"/>
    <w:rsid w:val="004249EA"/>
    <w:rsid w:val="00424C3B"/>
    <w:rsid w:val="00426917"/>
    <w:rsid w:val="00426A8A"/>
    <w:rsid w:val="004271C8"/>
    <w:rsid w:val="004274F6"/>
    <w:rsid w:val="0042776D"/>
    <w:rsid w:val="00427B80"/>
    <w:rsid w:val="00430457"/>
    <w:rsid w:val="004310E0"/>
    <w:rsid w:val="004313BD"/>
    <w:rsid w:val="00431AD4"/>
    <w:rsid w:val="00432085"/>
    <w:rsid w:val="004329BA"/>
    <w:rsid w:val="00432FF4"/>
    <w:rsid w:val="00434486"/>
    <w:rsid w:val="004344E3"/>
    <w:rsid w:val="0043542B"/>
    <w:rsid w:val="00435491"/>
    <w:rsid w:val="00435EB0"/>
    <w:rsid w:val="0043694C"/>
    <w:rsid w:val="00437CDC"/>
    <w:rsid w:val="0044035D"/>
    <w:rsid w:val="00443414"/>
    <w:rsid w:val="004434F2"/>
    <w:rsid w:val="004443EF"/>
    <w:rsid w:val="0044496D"/>
    <w:rsid w:val="00444BA4"/>
    <w:rsid w:val="004467B1"/>
    <w:rsid w:val="0044681B"/>
    <w:rsid w:val="00446EC6"/>
    <w:rsid w:val="004472C5"/>
    <w:rsid w:val="00447308"/>
    <w:rsid w:val="00447C35"/>
    <w:rsid w:val="0045107A"/>
    <w:rsid w:val="00451727"/>
    <w:rsid w:val="00451ACE"/>
    <w:rsid w:val="00451D7D"/>
    <w:rsid w:val="00451E67"/>
    <w:rsid w:val="004527CA"/>
    <w:rsid w:val="0045328B"/>
    <w:rsid w:val="00453783"/>
    <w:rsid w:val="00454927"/>
    <w:rsid w:val="00454B2B"/>
    <w:rsid w:val="00456619"/>
    <w:rsid w:val="00457B10"/>
    <w:rsid w:val="0046026E"/>
    <w:rsid w:val="00460512"/>
    <w:rsid w:val="00460B1B"/>
    <w:rsid w:val="00460C70"/>
    <w:rsid w:val="0046104A"/>
    <w:rsid w:val="0046142B"/>
    <w:rsid w:val="00461E4C"/>
    <w:rsid w:val="00463832"/>
    <w:rsid w:val="0046418C"/>
    <w:rsid w:val="00464C15"/>
    <w:rsid w:val="00466C6B"/>
    <w:rsid w:val="00466F14"/>
    <w:rsid w:val="00467E3E"/>
    <w:rsid w:val="00467E79"/>
    <w:rsid w:val="00470035"/>
    <w:rsid w:val="004702CE"/>
    <w:rsid w:val="00470854"/>
    <w:rsid w:val="00470944"/>
    <w:rsid w:val="00470D87"/>
    <w:rsid w:val="004725EB"/>
    <w:rsid w:val="00472834"/>
    <w:rsid w:val="00473A73"/>
    <w:rsid w:val="00473FE6"/>
    <w:rsid w:val="00474426"/>
    <w:rsid w:val="00474591"/>
    <w:rsid w:val="00474773"/>
    <w:rsid w:val="00474CC0"/>
    <w:rsid w:val="00476283"/>
    <w:rsid w:val="0047636E"/>
    <w:rsid w:val="00476E01"/>
    <w:rsid w:val="004779F5"/>
    <w:rsid w:val="00480224"/>
    <w:rsid w:val="00481561"/>
    <w:rsid w:val="00481755"/>
    <w:rsid w:val="00481D27"/>
    <w:rsid w:val="004825AE"/>
    <w:rsid w:val="0048326A"/>
    <w:rsid w:val="00485FB5"/>
    <w:rsid w:val="00486A02"/>
    <w:rsid w:val="00486B3C"/>
    <w:rsid w:val="00486E8D"/>
    <w:rsid w:val="004871E0"/>
    <w:rsid w:val="004876D2"/>
    <w:rsid w:val="00487D7E"/>
    <w:rsid w:val="00487F1A"/>
    <w:rsid w:val="00490B50"/>
    <w:rsid w:val="00491050"/>
    <w:rsid w:val="004915CF"/>
    <w:rsid w:val="00491B12"/>
    <w:rsid w:val="004923B8"/>
    <w:rsid w:val="004939A7"/>
    <w:rsid w:val="00494114"/>
    <w:rsid w:val="00494CB2"/>
    <w:rsid w:val="00495015"/>
    <w:rsid w:val="00495AF9"/>
    <w:rsid w:val="00495CB5"/>
    <w:rsid w:val="0049622E"/>
    <w:rsid w:val="00497854"/>
    <w:rsid w:val="004A023D"/>
    <w:rsid w:val="004A02D5"/>
    <w:rsid w:val="004A09E1"/>
    <w:rsid w:val="004A16D8"/>
    <w:rsid w:val="004A2395"/>
    <w:rsid w:val="004A2F6D"/>
    <w:rsid w:val="004A330C"/>
    <w:rsid w:val="004A3471"/>
    <w:rsid w:val="004A41A9"/>
    <w:rsid w:val="004A48C7"/>
    <w:rsid w:val="004A4CCC"/>
    <w:rsid w:val="004A5A36"/>
    <w:rsid w:val="004A6969"/>
    <w:rsid w:val="004B0373"/>
    <w:rsid w:val="004B0431"/>
    <w:rsid w:val="004B0549"/>
    <w:rsid w:val="004B06B8"/>
    <w:rsid w:val="004B1032"/>
    <w:rsid w:val="004B1749"/>
    <w:rsid w:val="004B195D"/>
    <w:rsid w:val="004B1E26"/>
    <w:rsid w:val="004B2EFB"/>
    <w:rsid w:val="004B4476"/>
    <w:rsid w:val="004B54C6"/>
    <w:rsid w:val="004B5900"/>
    <w:rsid w:val="004B66CC"/>
    <w:rsid w:val="004B696B"/>
    <w:rsid w:val="004B6D81"/>
    <w:rsid w:val="004B70AB"/>
    <w:rsid w:val="004B744D"/>
    <w:rsid w:val="004C00DB"/>
    <w:rsid w:val="004C0717"/>
    <w:rsid w:val="004C0C8D"/>
    <w:rsid w:val="004C17AF"/>
    <w:rsid w:val="004C1ADE"/>
    <w:rsid w:val="004C28B4"/>
    <w:rsid w:val="004C323C"/>
    <w:rsid w:val="004C416B"/>
    <w:rsid w:val="004C475F"/>
    <w:rsid w:val="004C4855"/>
    <w:rsid w:val="004C4B46"/>
    <w:rsid w:val="004C695E"/>
    <w:rsid w:val="004C72F1"/>
    <w:rsid w:val="004C7EEB"/>
    <w:rsid w:val="004D0900"/>
    <w:rsid w:val="004D0C6B"/>
    <w:rsid w:val="004D132A"/>
    <w:rsid w:val="004D216F"/>
    <w:rsid w:val="004D22D5"/>
    <w:rsid w:val="004D3181"/>
    <w:rsid w:val="004D3814"/>
    <w:rsid w:val="004D3A99"/>
    <w:rsid w:val="004D4297"/>
    <w:rsid w:val="004D4764"/>
    <w:rsid w:val="004D48C1"/>
    <w:rsid w:val="004D548D"/>
    <w:rsid w:val="004D5BFA"/>
    <w:rsid w:val="004D6082"/>
    <w:rsid w:val="004D6228"/>
    <w:rsid w:val="004D6630"/>
    <w:rsid w:val="004D6EB7"/>
    <w:rsid w:val="004D772C"/>
    <w:rsid w:val="004E123B"/>
    <w:rsid w:val="004E19B1"/>
    <w:rsid w:val="004E1D61"/>
    <w:rsid w:val="004E297F"/>
    <w:rsid w:val="004E2DAE"/>
    <w:rsid w:val="004E45A4"/>
    <w:rsid w:val="004E45BE"/>
    <w:rsid w:val="004E48EE"/>
    <w:rsid w:val="004E4F82"/>
    <w:rsid w:val="004E50A6"/>
    <w:rsid w:val="004E5305"/>
    <w:rsid w:val="004E582F"/>
    <w:rsid w:val="004E71D5"/>
    <w:rsid w:val="004F18EA"/>
    <w:rsid w:val="004F1B14"/>
    <w:rsid w:val="004F1BA4"/>
    <w:rsid w:val="004F2888"/>
    <w:rsid w:val="004F28FF"/>
    <w:rsid w:val="004F2C41"/>
    <w:rsid w:val="004F3681"/>
    <w:rsid w:val="004F3876"/>
    <w:rsid w:val="004F39B7"/>
    <w:rsid w:val="004F3FDC"/>
    <w:rsid w:val="004F443F"/>
    <w:rsid w:val="004F75BE"/>
    <w:rsid w:val="004F75FE"/>
    <w:rsid w:val="004F76D0"/>
    <w:rsid w:val="004F77AD"/>
    <w:rsid w:val="005003F9"/>
    <w:rsid w:val="00501833"/>
    <w:rsid w:val="0050185F"/>
    <w:rsid w:val="005038F8"/>
    <w:rsid w:val="00503F4D"/>
    <w:rsid w:val="005044C3"/>
    <w:rsid w:val="00505483"/>
    <w:rsid w:val="00505776"/>
    <w:rsid w:val="005063E6"/>
    <w:rsid w:val="00506A05"/>
    <w:rsid w:val="005078BF"/>
    <w:rsid w:val="00510240"/>
    <w:rsid w:val="00510BE7"/>
    <w:rsid w:val="00511758"/>
    <w:rsid w:val="00512CE6"/>
    <w:rsid w:val="00514226"/>
    <w:rsid w:val="005144E9"/>
    <w:rsid w:val="0051478A"/>
    <w:rsid w:val="00515BDB"/>
    <w:rsid w:val="00515D06"/>
    <w:rsid w:val="0051645D"/>
    <w:rsid w:val="00516A50"/>
    <w:rsid w:val="00516CF6"/>
    <w:rsid w:val="005174A8"/>
    <w:rsid w:val="0051795F"/>
    <w:rsid w:val="005203C3"/>
    <w:rsid w:val="00521959"/>
    <w:rsid w:val="00522022"/>
    <w:rsid w:val="005220B4"/>
    <w:rsid w:val="00522173"/>
    <w:rsid w:val="00522514"/>
    <w:rsid w:val="0052283E"/>
    <w:rsid w:val="005241C6"/>
    <w:rsid w:val="00524561"/>
    <w:rsid w:val="005248C4"/>
    <w:rsid w:val="00524E3E"/>
    <w:rsid w:val="005275FE"/>
    <w:rsid w:val="00530194"/>
    <w:rsid w:val="005309FB"/>
    <w:rsid w:val="005318DA"/>
    <w:rsid w:val="00532252"/>
    <w:rsid w:val="00534298"/>
    <w:rsid w:val="00534D66"/>
    <w:rsid w:val="005358E7"/>
    <w:rsid w:val="00535A41"/>
    <w:rsid w:val="00535E58"/>
    <w:rsid w:val="00535F45"/>
    <w:rsid w:val="005370C7"/>
    <w:rsid w:val="0053787E"/>
    <w:rsid w:val="00537E8B"/>
    <w:rsid w:val="005402FA"/>
    <w:rsid w:val="00540AB2"/>
    <w:rsid w:val="0054127F"/>
    <w:rsid w:val="00541A6D"/>
    <w:rsid w:val="00542760"/>
    <w:rsid w:val="005430A8"/>
    <w:rsid w:val="00543652"/>
    <w:rsid w:val="00543FFB"/>
    <w:rsid w:val="00544A3E"/>
    <w:rsid w:val="00544BEF"/>
    <w:rsid w:val="00544EC8"/>
    <w:rsid w:val="00546B39"/>
    <w:rsid w:val="005505A7"/>
    <w:rsid w:val="00550B92"/>
    <w:rsid w:val="00550C62"/>
    <w:rsid w:val="005516BA"/>
    <w:rsid w:val="0055184D"/>
    <w:rsid w:val="00551C9A"/>
    <w:rsid w:val="00553479"/>
    <w:rsid w:val="00554D8B"/>
    <w:rsid w:val="00555296"/>
    <w:rsid w:val="005559DC"/>
    <w:rsid w:val="00556062"/>
    <w:rsid w:val="0055776D"/>
    <w:rsid w:val="00557D4E"/>
    <w:rsid w:val="00557E9F"/>
    <w:rsid w:val="00560141"/>
    <w:rsid w:val="005612E1"/>
    <w:rsid w:val="0056130B"/>
    <w:rsid w:val="00562A75"/>
    <w:rsid w:val="00563082"/>
    <w:rsid w:val="0056532F"/>
    <w:rsid w:val="00565BF9"/>
    <w:rsid w:val="00566C24"/>
    <w:rsid w:val="00566E9F"/>
    <w:rsid w:val="005678FE"/>
    <w:rsid w:val="005679F3"/>
    <w:rsid w:val="00567E4D"/>
    <w:rsid w:val="00570BF5"/>
    <w:rsid w:val="00570D3B"/>
    <w:rsid w:val="005715FB"/>
    <w:rsid w:val="00571B36"/>
    <w:rsid w:val="00571CF9"/>
    <w:rsid w:val="00572707"/>
    <w:rsid w:val="00573CD0"/>
    <w:rsid w:val="00574179"/>
    <w:rsid w:val="005743C2"/>
    <w:rsid w:val="00574E38"/>
    <w:rsid w:val="005753A7"/>
    <w:rsid w:val="005753B2"/>
    <w:rsid w:val="00575434"/>
    <w:rsid w:val="005756D3"/>
    <w:rsid w:val="005758AB"/>
    <w:rsid w:val="00575CDD"/>
    <w:rsid w:val="00576214"/>
    <w:rsid w:val="00576B8D"/>
    <w:rsid w:val="00576F80"/>
    <w:rsid w:val="005772C5"/>
    <w:rsid w:val="00577ED2"/>
    <w:rsid w:val="00580339"/>
    <w:rsid w:val="00580625"/>
    <w:rsid w:val="0058098A"/>
    <w:rsid w:val="0058233D"/>
    <w:rsid w:val="00582F5C"/>
    <w:rsid w:val="00583046"/>
    <w:rsid w:val="0058498A"/>
    <w:rsid w:val="00585B02"/>
    <w:rsid w:val="00586691"/>
    <w:rsid w:val="00587632"/>
    <w:rsid w:val="00590889"/>
    <w:rsid w:val="00591F7B"/>
    <w:rsid w:val="0059330C"/>
    <w:rsid w:val="0059495C"/>
    <w:rsid w:val="00594B2D"/>
    <w:rsid w:val="0059571C"/>
    <w:rsid w:val="0059743B"/>
    <w:rsid w:val="005974D3"/>
    <w:rsid w:val="00597F71"/>
    <w:rsid w:val="005A058B"/>
    <w:rsid w:val="005A17B5"/>
    <w:rsid w:val="005A1F16"/>
    <w:rsid w:val="005A262F"/>
    <w:rsid w:val="005A2BE7"/>
    <w:rsid w:val="005A2F93"/>
    <w:rsid w:val="005A324C"/>
    <w:rsid w:val="005A34E9"/>
    <w:rsid w:val="005A35CB"/>
    <w:rsid w:val="005A449F"/>
    <w:rsid w:val="005A5493"/>
    <w:rsid w:val="005A5840"/>
    <w:rsid w:val="005A58D9"/>
    <w:rsid w:val="005A62A8"/>
    <w:rsid w:val="005A6D7C"/>
    <w:rsid w:val="005A744A"/>
    <w:rsid w:val="005A7AE2"/>
    <w:rsid w:val="005A7D68"/>
    <w:rsid w:val="005B042C"/>
    <w:rsid w:val="005B0A9C"/>
    <w:rsid w:val="005B0BD9"/>
    <w:rsid w:val="005B12E2"/>
    <w:rsid w:val="005B176B"/>
    <w:rsid w:val="005B2530"/>
    <w:rsid w:val="005B2685"/>
    <w:rsid w:val="005B2A29"/>
    <w:rsid w:val="005B31E8"/>
    <w:rsid w:val="005B3337"/>
    <w:rsid w:val="005B378B"/>
    <w:rsid w:val="005B3D4A"/>
    <w:rsid w:val="005B4E36"/>
    <w:rsid w:val="005B5722"/>
    <w:rsid w:val="005B595B"/>
    <w:rsid w:val="005B61CC"/>
    <w:rsid w:val="005C03DE"/>
    <w:rsid w:val="005C0C65"/>
    <w:rsid w:val="005C1623"/>
    <w:rsid w:val="005C1BE9"/>
    <w:rsid w:val="005C2492"/>
    <w:rsid w:val="005C2B32"/>
    <w:rsid w:val="005C2F94"/>
    <w:rsid w:val="005C3D88"/>
    <w:rsid w:val="005C4507"/>
    <w:rsid w:val="005C4734"/>
    <w:rsid w:val="005C4789"/>
    <w:rsid w:val="005C4FE4"/>
    <w:rsid w:val="005C535A"/>
    <w:rsid w:val="005C554D"/>
    <w:rsid w:val="005C59A9"/>
    <w:rsid w:val="005C5B8F"/>
    <w:rsid w:val="005C61E4"/>
    <w:rsid w:val="005C68E7"/>
    <w:rsid w:val="005C71FB"/>
    <w:rsid w:val="005C75B7"/>
    <w:rsid w:val="005C7D27"/>
    <w:rsid w:val="005D0EF9"/>
    <w:rsid w:val="005D24AE"/>
    <w:rsid w:val="005D29FD"/>
    <w:rsid w:val="005D31DE"/>
    <w:rsid w:val="005D3553"/>
    <w:rsid w:val="005D35AF"/>
    <w:rsid w:val="005D436C"/>
    <w:rsid w:val="005D437C"/>
    <w:rsid w:val="005D4418"/>
    <w:rsid w:val="005D4A2B"/>
    <w:rsid w:val="005D4EA8"/>
    <w:rsid w:val="005D4EDD"/>
    <w:rsid w:val="005D4F25"/>
    <w:rsid w:val="005D53E0"/>
    <w:rsid w:val="005D58D3"/>
    <w:rsid w:val="005D5E02"/>
    <w:rsid w:val="005D62B6"/>
    <w:rsid w:val="005D7127"/>
    <w:rsid w:val="005D717D"/>
    <w:rsid w:val="005D7BF9"/>
    <w:rsid w:val="005E0127"/>
    <w:rsid w:val="005E0277"/>
    <w:rsid w:val="005E033E"/>
    <w:rsid w:val="005E0B75"/>
    <w:rsid w:val="005E0D00"/>
    <w:rsid w:val="005E16CD"/>
    <w:rsid w:val="005E1BA4"/>
    <w:rsid w:val="005E1FF2"/>
    <w:rsid w:val="005E32BA"/>
    <w:rsid w:val="005E3D2E"/>
    <w:rsid w:val="005E55FA"/>
    <w:rsid w:val="005E5B68"/>
    <w:rsid w:val="005E5BA4"/>
    <w:rsid w:val="005E5E40"/>
    <w:rsid w:val="005E6ACB"/>
    <w:rsid w:val="005F137A"/>
    <w:rsid w:val="005F1EE5"/>
    <w:rsid w:val="005F2273"/>
    <w:rsid w:val="005F26D2"/>
    <w:rsid w:val="005F2AF6"/>
    <w:rsid w:val="005F3570"/>
    <w:rsid w:val="005F36CF"/>
    <w:rsid w:val="005F3FBD"/>
    <w:rsid w:val="005F497C"/>
    <w:rsid w:val="005F4E86"/>
    <w:rsid w:val="005F50AD"/>
    <w:rsid w:val="005F563C"/>
    <w:rsid w:val="005F5E29"/>
    <w:rsid w:val="005F79D9"/>
    <w:rsid w:val="005F79E0"/>
    <w:rsid w:val="005F7BF6"/>
    <w:rsid w:val="00600730"/>
    <w:rsid w:val="00600826"/>
    <w:rsid w:val="006028B5"/>
    <w:rsid w:val="00602F87"/>
    <w:rsid w:val="00603075"/>
    <w:rsid w:val="0060312C"/>
    <w:rsid w:val="00603376"/>
    <w:rsid w:val="00603465"/>
    <w:rsid w:val="00603863"/>
    <w:rsid w:val="00604042"/>
    <w:rsid w:val="0060409A"/>
    <w:rsid w:val="0060411B"/>
    <w:rsid w:val="0060417B"/>
    <w:rsid w:val="00605FA4"/>
    <w:rsid w:val="0060661D"/>
    <w:rsid w:val="00606F89"/>
    <w:rsid w:val="00607639"/>
    <w:rsid w:val="00607F01"/>
    <w:rsid w:val="00611820"/>
    <w:rsid w:val="00613C87"/>
    <w:rsid w:val="006143F1"/>
    <w:rsid w:val="00616DF3"/>
    <w:rsid w:val="00616F82"/>
    <w:rsid w:val="00617B77"/>
    <w:rsid w:val="0062004A"/>
    <w:rsid w:val="00620A42"/>
    <w:rsid w:val="00620B50"/>
    <w:rsid w:val="00620E85"/>
    <w:rsid w:val="0062108F"/>
    <w:rsid w:val="0062114C"/>
    <w:rsid w:val="006211EA"/>
    <w:rsid w:val="00621414"/>
    <w:rsid w:val="006226EF"/>
    <w:rsid w:val="0062298C"/>
    <w:rsid w:val="00622B9F"/>
    <w:rsid w:val="00623681"/>
    <w:rsid w:val="0062390C"/>
    <w:rsid w:val="00623A15"/>
    <w:rsid w:val="00623E4D"/>
    <w:rsid w:val="00624626"/>
    <w:rsid w:val="00625209"/>
    <w:rsid w:val="0062543F"/>
    <w:rsid w:val="00625822"/>
    <w:rsid w:val="00626A82"/>
    <w:rsid w:val="00626B2A"/>
    <w:rsid w:val="00626D07"/>
    <w:rsid w:val="00627116"/>
    <w:rsid w:val="0062778D"/>
    <w:rsid w:val="00627FD9"/>
    <w:rsid w:val="00630303"/>
    <w:rsid w:val="00630B27"/>
    <w:rsid w:val="006310B7"/>
    <w:rsid w:val="0063156C"/>
    <w:rsid w:val="0063226C"/>
    <w:rsid w:val="00632BA8"/>
    <w:rsid w:val="00632E26"/>
    <w:rsid w:val="00633176"/>
    <w:rsid w:val="00633D7A"/>
    <w:rsid w:val="0063481A"/>
    <w:rsid w:val="006350B6"/>
    <w:rsid w:val="0063642E"/>
    <w:rsid w:val="00637C12"/>
    <w:rsid w:val="00637C57"/>
    <w:rsid w:val="00640714"/>
    <w:rsid w:val="00640BF0"/>
    <w:rsid w:val="00640CEE"/>
    <w:rsid w:val="0064176B"/>
    <w:rsid w:val="00641B33"/>
    <w:rsid w:val="00641DD3"/>
    <w:rsid w:val="00642253"/>
    <w:rsid w:val="006422B4"/>
    <w:rsid w:val="006424DC"/>
    <w:rsid w:val="00642FFE"/>
    <w:rsid w:val="0064351E"/>
    <w:rsid w:val="00644AE1"/>
    <w:rsid w:val="006456AB"/>
    <w:rsid w:val="0064600F"/>
    <w:rsid w:val="006463A3"/>
    <w:rsid w:val="006463B1"/>
    <w:rsid w:val="00646D79"/>
    <w:rsid w:val="00647065"/>
    <w:rsid w:val="00647128"/>
    <w:rsid w:val="0065005D"/>
    <w:rsid w:val="006500FE"/>
    <w:rsid w:val="00650B02"/>
    <w:rsid w:val="00651170"/>
    <w:rsid w:val="0065134F"/>
    <w:rsid w:val="006513F4"/>
    <w:rsid w:val="00651CA6"/>
    <w:rsid w:val="006524DA"/>
    <w:rsid w:val="00652792"/>
    <w:rsid w:val="00654159"/>
    <w:rsid w:val="0065420C"/>
    <w:rsid w:val="00654305"/>
    <w:rsid w:val="0065484A"/>
    <w:rsid w:val="00655429"/>
    <w:rsid w:val="006575D1"/>
    <w:rsid w:val="006576D3"/>
    <w:rsid w:val="00660377"/>
    <w:rsid w:val="00660770"/>
    <w:rsid w:val="006617C9"/>
    <w:rsid w:val="00661D36"/>
    <w:rsid w:val="0066270B"/>
    <w:rsid w:val="0066327A"/>
    <w:rsid w:val="00663EB4"/>
    <w:rsid w:val="0066445D"/>
    <w:rsid w:val="00664A32"/>
    <w:rsid w:val="00664E09"/>
    <w:rsid w:val="00667E3A"/>
    <w:rsid w:val="006703E7"/>
    <w:rsid w:val="00670B29"/>
    <w:rsid w:val="00670D6C"/>
    <w:rsid w:val="00670F65"/>
    <w:rsid w:val="00671DC0"/>
    <w:rsid w:val="00672C04"/>
    <w:rsid w:val="00672F53"/>
    <w:rsid w:val="0067314C"/>
    <w:rsid w:val="00674642"/>
    <w:rsid w:val="00674AC6"/>
    <w:rsid w:val="006752F8"/>
    <w:rsid w:val="0067591D"/>
    <w:rsid w:val="00676566"/>
    <w:rsid w:val="006772E1"/>
    <w:rsid w:val="00677BA7"/>
    <w:rsid w:val="00677EE6"/>
    <w:rsid w:val="006800AB"/>
    <w:rsid w:val="00680802"/>
    <w:rsid w:val="00681293"/>
    <w:rsid w:val="00681EF5"/>
    <w:rsid w:val="00682718"/>
    <w:rsid w:val="00682DDB"/>
    <w:rsid w:val="006837B7"/>
    <w:rsid w:val="00683CCD"/>
    <w:rsid w:val="0068456D"/>
    <w:rsid w:val="00685E1C"/>
    <w:rsid w:val="006866CD"/>
    <w:rsid w:val="006874B7"/>
    <w:rsid w:val="00687D67"/>
    <w:rsid w:val="006904B2"/>
    <w:rsid w:val="00690AA9"/>
    <w:rsid w:val="00691167"/>
    <w:rsid w:val="006925B6"/>
    <w:rsid w:val="00692AAC"/>
    <w:rsid w:val="00693006"/>
    <w:rsid w:val="00693549"/>
    <w:rsid w:val="00693716"/>
    <w:rsid w:val="006937A7"/>
    <w:rsid w:val="0069391B"/>
    <w:rsid w:val="0069461D"/>
    <w:rsid w:val="00694FD3"/>
    <w:rsid w:val="00695701"/>
    <w:rsid w:val="00695775"/>
    <w:rsid w:val="00695B66"/>
    <w:rsid w:val="00695D58"/>
    <w:rsid w:val="00696D7F"/>
    <w:rsid w:val="006A079A"/>
    <w:rsid w:val="006A0D4A"/>
    <w:rsid w:val="006A0FE2"/>
    <w:rsid w:val="006A123B"/>
    <w:rsid w:val="006A167D"/>
    <w:rsid w:val="006A202F"/>
    <w:rsid w:val="006A242F"/>
    <w:rsid w:val="006A2B04"/>
    <w:rsid w:val="006A34E8"/>
    <w:rsid w:val="006A365F"/>
    <w:rsid w:val="006A4404"/>
    <w:rsid w:val="006A45E8"/>
    <w:rsid w:val="006A4DEF"/>
    <w:rsid w:val="006A4E8B"/>
    <w:rsid w:val="006A5116"/>
    <w:rsid w:val="006A528D"/>
    <w:rsid w:val="006A5C98"/>
    <w:rsid w:val="006A5F11"/>
    <w:rsid w:val="006A6BC2"/>
    <w:rsid w:val="006A7B50"/>
    <w:rsid w:val="006B0029"/>
    <w:rsid w:val="006B0E00"/>
    <w:rsid w:val="006B103D"/>
    <w:rsid w:val="006B1D98"/>
    <w:rsid w:val="006B1E11"/>
    <w:rsid w:val="006B1FA0"/>
    <w:rsid w:val="006B239C"/>
    <w:rsid w:val="006B2A31"/>
    <w:rsid w:val="006B3ECB"/>
    <w:rsid w:val="006B49CB"/>
    <w:rsid w:val="006B522C"/>
    <w:rsid w:val="006B5238"/>
    <w:rsid w:val="006B5FCA"/>
    <w:rsid w:val="006B6460"/>
    <w:rsid w:val="006B6FD6"/>
    <w:rsid w:val="006B70B1"/>
    <w:rsid w:val="006B78A6"/>
    <w:rsid w:val="006B7AA8"/>
    <w:rsid w:val="006C04F1"/>
    <w:rsid w:val="006C0C3A"/>
    <w:rsid w:val="006C1736"/>
    <w:rsid w:val="006C24A4"/>
    <w:rsid w:val="006C436E"/>
    <w:rsid w:val="006C43AF"/>
    <w:rsid w:val="006C466A"/>
    <w:rsid w:val="006C4B82"/>
    <w:rsid w:val="006C5566"/>
    <w:rsid w:val="006C5FB0"/>
    <w:rsid w:val="006C6FA6"/>
    <w:rsid w:val="006C7FC7"/>
    <w:rsid w:val="006D08EB"/>
    <w:rsid w:val="006D0C8A"/>
    <w:rsid w:val="006D10A1"/>
    <w:rsid w:val="006D19BA"/>
    <w:rsid w:val="006D2767"/>
    <w:rsid w:val="006D2EC6"/>
    <w:rsid w:val="006D3259"/>
    <w:rsid w:val="006D432A"/>
    <w:rsid w:val="006D5C8E"/>
    <w:rsid w:val="006D64E1"/>
    <w:rsid w:val="006D6AA4"/>
    <w:rsid w:val="006D724A"/>
    <w:rsid w:val="006E0A45"/>
    <w:rsid w:val="006E0F51"/>
    <w:rsid w:val="006E0F96"/>
    <w:rsid w:val="006E1772"/>
    <w:rsid w:val="006E2324"/>
    <w:rsid w:val="006E240B"/>
    <w:rsid w:val="006E2BAB"/>
    <w:rsid w:val="006E2FB5"/>
    <w:rsid w:val="006E3035"/>
    <w:rsid w:val="006E3158"/>
    <w:rsid w:val="006E44EA"/>
    <w:rsid w:val="006E5ACD"/>
    <w:rsid w:val="006E5C8F"/>
    <w:rsid w:val="006E5D56"/>
    <w:rsid w:val="006E6CF2"/>
    <w:rsid w:val="006E6E30"/>
    <w:rsid w:val="006E7685"/>
    <w:rsid w:val="006E7DD1"/>
    <w:rsid w:val="006E7F75"/>
    <w:rsid w:val="006F0600"/>
    <w:rsid w:val="006F0AC9"/>
    <w:rsid w:val="006F0FA4"/>
    <w:rsid w:val="006F163F"/>
    <w:rsid w:val="006F20D1"/>
    <w:rsid w:val="006F2C54"/>
    <w:rsid w:val="006F35F3"/>
    <w:rsid w:val="006F38B8"/>
    <w:rsid w:val="006F3E02"/>
    <w:rsid w:val="006F4F53"/>
    <w:rsid w:val="006F50D0"/>
    <w:rsid w:val="006F5C1B"/>
    <w:rsid w:val="006F5F89"/>
    <w:rsid w:val="006F7533"/>
    <w:rsid w:val="006F7587"/>
    <w:rsid w:val="006F7A03"/>
    <w:rsid w:val="006F7DA1"/>
    <w:rsid w:val="0070091D"/>
    <w:rsid w:val="00702546"/>
    <w:rsid w:val="00702590"/>
    <w:rsid w:val="007026E6"/>
    <w:rsid w:val="00702E72"/>
    <w:rsid w:val="00703431"/>
    <w:rsid w:val="00703935"/>
    <w:rsid w:val="00703AA2"/>
    <w:rsid w:val="00704058"/>
    <w:rsid w:val="007042DD"/>
    <w:rsid w:val="007043E7"/>
    <w:rsid w:val="00705042"/>
    <w:rsid w:val="0070557F"/>
    <w:rsid w:val="00705DFF"/>
    <w:rsid w:val="00707494"/>
    <w:rsid w:val="00707D8B"/>
    <w:rsid w:val="00707FC0"/>
    <w:rsid w:val="007104D3"/>
    <w:rsid w:val="007110A5"/>
    <w:rsid w:val="00711652"/>
    <w:rsid w:val="00712D34"/>
    <w:rsid w:val="0071306E"/>
    <w:rsid w:val="00713713"/>
    <w:rsid w:val="00714771"/>
    <w:rsid w:val="00714CC9"/>
    <w:rsid w:val="007172F1"/>
    <w:rsid w:val="007203AF"/>
    <w:rsid w:val="00720C3F"/>
    <w:rsid w:val="00721D3A"/>
    <w:rsid w:val="00721E8F"/>
    <w:rsid w:val="00721F0F"/>
    <w:rsid w:val="00723718"/>
    <w:rsid w:val="00723DF3"/>
    <w:rsid w:val="00723E62"/>
    <w:rsid w:val="00724D30"/>
    <w:rsid w:val="007253E3"/>
    <w:rsid w:val="007258E2"/>
    <w:rsid w:val="00725B9E"/>
    <w:rsid w:val="00725CDA"/>
    <w:rsid w:val="007279D7"/>
    <w:rsid w:val="00727C66"/>
    <w:rsid w:val="0073009F"/>
    <w:rsid w:val="00730E54"/>
    <w:rsid w:val="0073157C"/>
    <w:rsid w:val="007319C3"/>
    <w:rsid w:val="007320B6"/>
    <w:rsid w:val="00732D63"/>
    <w:rsid w:val="007332C5"/>
    <w:rsid w:val="007335BC"/>
    <w:rsid w:val="007337B5"/>
    <w:rsid w:val="00734077"/>
    <w:rsid w:val="0073648D"/>
    <w:rsid w:val="00736688"/>
    <w:rsid w:val="007369DD"/>
    <w:rsid w:val="00737377"/>
    <w:rsid w:val="00740811"/>
    <w:rsid w:val="00741C58"/>
    <w:rsid w:val="00741E1E"/>
    <w:rsid w:val="00742A1F"/>
    <w:rsid w:val="00742F1A"/>
    <w:rsid w:val="00743533"/>
    <w:rsid w:val="00743B22"/>
    <w:rsid w:val="00744BF8"/>
    <w:rsid w:val="00744EEA"/>
    <w:rsid w:val="0074597D"/>
    <w:rsid w:val="00745BD6"/>
    <w:rsid w:val="00746958"/>
    <w:rsid w:val="00746A31"/>
    <w:rsid w:val="00746EB5"/>
    <w:rsid w:val="00746EF6"/>
    <w:rsid w:val="00747A28"/>
    <w:rsid w:val="00750912"/>
    <w:rsid w:val="0075142B"/>
    <w:rsid w:val="007515DF"/>
    <w:rsid w:val="007515E0"/>
    <w:rsid w:val="00751CD7"/>
    <w:rsid w:val="007520CB"/>
    <w:rsid w:val="00752C25"/>
    <w:rsid w:val="00753B40"/>
    <w:rsid w:val="0075446C"/>
    <w:rsid w:val="007549CD"/>
    <w:rsid w:val="0075550C"/>
    <w:rsid w:val="00755592"/>
    <w:rsid w:val="00755B48"/>
    <w:rsid w:val="00755BA5"/>
    <w:rsid w:val="00755C65"/>
    <w:rsid w:val="0075603F"/>
    <w:rsid w:val="007560F3"/>
    <w:rsid w:val="00756B6F"/>
    <w:rsid w:val="00756C16"/>
    <w:rsid w:val="00756F66"/>
    <w:rsid w:val="0075708B"/>
    <w:rsid w:val="0075776E"/>
    <w:rsid w:val="00757C00"/>
    <w:rsid w:val="007602C4"/>
    <w:rsid w:val="00760EE6"/>
    <w:rsid w:val="00761102"/>
    <w:rsid w:val="0076130F"/>
    <w:rsid w:val="007623B5"/>
    <w:rsid w:val="00762C14"/>
    <w:rsid w:val="00762C30"/>
    <w:rsid w:val="007636DC"/>
    <w:rsid w:val="00765272"/>
    <w:rsid w:val="0076563F"/>
    <w:rsid w:val="00765E16"/>
    <w:rsid w:val="007707E4"/>
    <w:rsid w:val="00770B44"/>
    <w:rsid w:val="007715F4"/>
    <w:rsid w:val="00771828"/>
    <w:rsid w:val="00771987"/>
    <w:rsid w:val="007720A2"/>
    <w:rsid w:val="0077265D"/>
    <w:rsid w:val="00774373"/>
    <w:rsid w:val="00774F0D"/>
    <w:rsid w:val="00775399"/>
    <w:rsid w:val="00776D0E"/>
    <w:rsid w:val="00776F7C"/>
    <w:rsid w:val="00777DF1"/>
    <w:rsid w:val="00781785"/>
    <w:rsid w:val="007824FC"/>
    <w:rsid w:val="00783CAE"/>
    <w:rsid w:val="00785066"/>
    <w:rsid w:val="007864D7"/>
    <w:rsid w:val="00786C66"/>
    <w:rsid w:val="00786C8D"/>
    <w:rsid w:val="00787039"/>
    <w:rsid w:val="00787E35"/>
    <w:rsid w:val="007916E8"/>
    <w:rsid w:val="0079196D"/>
    <w:rsid w:val="00792A6A"/>
    <w:rsid w:val="00794AF8"/>
    <w:rsid w:val="0079549E"/>
    <w:rsid w:val="00796427"/>
    <w:rsid w:val="00796D02"/>
    <w:rsid w:val="00796D2F"/>
    <w:rsid w:val="007A087A"/>
    <w:rsid w:val="007A0C46"/>
    <w:rsid w:val="007A39B2"/>
    <w:rsid w:val="007A39EE"/>
    <w:rsid w:val="007A3F08"/>
    <w:rsid w:val="007A5433"/>
    <w:rsid w:val="007A56B0"/>
    <w:rsid w:val="007A5828"/>
    <w:rsid w:val="007A59DE"/>
    <w:rsid w:val="007A5BE3"/>
    <w:rsid w:val="007A5EB3"/>
    <w:rsid w:val="007A62BB"/>
    <w:rsid w:val="007A6307"/>
    <w:rsid w:val="007A65CA"/>
    <w:rsid w:val="007A6E14"/>
    <w:rsid w:val="007A6F63"/>
    <w:rsid w:val="007A7676"/>
    <w:rsid w:val="007A7BF1"/>
    <w:rsid w:val="007A7C26"/>
    <w:rsid w:val="007B06EB"/>
    <w:rsid w:val="007B0C9C"/>
    <w:rsid w:val="007B1194"/>
    <w:rsid w:val="007B19E9"/>
    <w:rsid w:val="007B3173"/>
    <w:rsid w:val="007B3DAD"/>
    <w:rsid w:val="007B3FF6"/>
    <w:rsid w:val="007B4F1A"/>
    <w:rsid w:val="007B5AD1"/>
    <w:rsid w:val="007B60EA"/>
    <w:rsid w:val="007B734D"/>
    <w:rsid w:val="007B769D"/>
    <w:rsid w:val="007C01DA"/>
    <w:rsid w:val="007C0C47"/>
    <w:rsid w:val="007C0C60"/>
    <w:rsid w:val="007C24CC"/>
    <w:rsid w:val="007C372B"/>
    <w:rsid w:val="007C3C6B"/>
    <w:rsid w:val="007C4476"/>
    <w:rsid w:val="007C5C85"/>
    <w:rsid w:val="007C6626"/>
    <w:rsid w:val="007C7C7B"/>
    <w:rsid w:val="007D11B8"/>
    <w:rsid w:val="007D12B5"/>
    <w:rsid w:val="007D208A"/>
    <w:rsid w:val="007D2B53"/>
    <w:rsid w:val="007D2B75"/>
    <w:rsid w:val="007D3EE9"/>
    <w:rsid w:val="007D41A2"/>
    <w:rsid w:val="007D5BF8"/>
    <w:rsid w:val="007D661A"/>
    <w:rsid w:val="007E0D80"/>
    <w:rsid w:val="007E0EB1"/>
    <w:rsid w:val="007E1390"/>
    <w:rsid w:val="007E18CB"/>
    <w:rsid w:val="007E25B6"/>
    <w:rsid w:val="007E2A11"/>
    <w:rsid w:val="007E48AD"/>
    <w:rsid w:val="007E49AC"/>
    <w:rsid w:val="007E4E44"/>
    <w:rsid w:val="007E5C3B"/>
    <w:rsid w:val="007E5E5F"/>
    <w:rsid w:val="007E6B4D"/>
    <w:rsid w:val="007E6F0B"/>
    <w:rsid w:val="007E72CD"/>
    <w:rsid w:val="007E78D9"/>
    <w:rsid w:val="007F0E81"/>
    <w:rsid w:val="007F131B"/>
    <w:rsid w:val="007F13C8"/>
    <w:rsid w:val="007F22F7"/>
    <w:rsid w:val="007F2508"/>
    <w:rsid w:val="007F3011"/>
    <w:rsid w:val="007F313C"/>
    <w:rsid w:val="007F335D"/>
    <w:rsid w:val="007F34B6"/>
    <w:rsid w:val="007F3C32"/>
    <w:rsid w:val="007F4BDD"/>
    <w:rsid w:val="007F4FAF"/>
    <w:rsid w:val="007F5511"/>
    <w:rsid w:val="007F5705"/>
    <w:rsid w:val="007F7EC1"/>
    <w:rsid w:val="0080083C"/>
    <w:rsid w:val="00801C57"/>
    <w:rsid w:val="0080218C"/>
    <w:rsid w:val="00802587"/>
    <w:rsid w:val="00802765"/>
    <w:rsid w:val="00802CF9"/>
    <w:rsid w:val="008031E2"/>
    <w:rsid w:val="00803CB9"/>
    <w:rsid w:val="0080450D"/>
    <w:rsid w:val="0080490C"/>
    <w:rsid w:val="00804F48"/>
    <w:rsid w:val="008050BE"/>
    <w:rsid w:val="00806711"/>
    <w:rsid w:val="0080681D"/>
    <w:rsid w:val="0080715F"/>
    <w:rsid w:val="00810273"/>
    <w:rsid w:val="00810468"/>
    <w:rsid w:val="00810B41"/>
    <w:rsid w:val="0081155B"/>
    <w:rsid w:val="00811BE8"/>
    <w:rsid w:val="008128F6"/>
    <w:rsid w:val="00813A12"/>
    <w:rsid w:val="00813CC8"/>
    <w:rsid w:val="0081469D"/>
    <w:rsid w:val="0081509A"/>
    <w:rsid w:val="00815770"/>
    <w:rsid w:val="00816B10"/>
    <w:rsid w:val="00817A5F"/>
    <w:rsid w:val="0082044C"/>
    <w:rsid w:val="00820874"/>
    <w:rsid w:val="008209DD"/>
    <w:rsid w:val="00821110"/>
    <w:rsid w:val="008219FC"/>
    <w:rsid w:val="0082202B"/>
    <w:rsid w:val="0082256E"/>
    <w:rsid w:val="00822681"/>
    <w:rsid w:val="00822A33"/>
    <w:rsid w:val="0082325B"/>
    <w:rsid w:val="00824B6E"/>
    <w:rsid w:val="00825A2C"/>
    <w:rsid w:val="00825DEB"/>
    <w:rsid w:val="00825F80"/>
    <w:rsid w:val="00826E51"/>
    <w:rsid w:val="00827D22"/>
    <w:rsid w:val="0083037C"/>
    <w:rsid w:val="008307AE"/>
    <w:rsid w:val="00830EA5"/>
    <w:rsid w:val="00831E38"/>
    <w:rsid w:val="0083237C"/>
    <w:rsid w:val="008324D2"/>
    <w:rsid w:val="00832D8A"/>
    <w:rsid w:val="008331E8"/>
    <w:rsid w:val="008338C5"/>
    <w:rsid w:val="00834EB7"/>
    <w:rsid w:val="0083528B"/>
    <w:rsid w:val="0083597A"/>
    <w:rsid w:val="00836A48"/>
    <w:rsid w:val="00836AD0"/>
    <w:rsid w:val="00836F1A"/>
    <w:rsid w:val="00837A10"/>
    <w:rsid w:val="00837FEE"/>
    <w:rsid w:val="00840607"/>
    <w:rsid w:val="00841079"/>
    <w:rsid w:val="008416BF"/>
    <w:rsid w:val="00841788"/>
    <w:rsid w:val="00842507"/>
    <w:rsid w:val="00842B47"/>
    <w:rsid w:val="00843206"/>
    <w:rsid w:val="00843741"/>
    <w:rsid w:val="008437CF"/>
    <w:rsid w:val="00844A4D"/>
    <w:rsid w:val="00844AC4"/>
    <w:rsid w:val="0084522C"/>
    <w:rsid w:val="00845A7A"/>
    <w:rsid w:val="0084643B"/>
    <w:rsid w:val="00846821"/>
    <w:rsid w:val="008515C5"/>
    <w:rsid w:val="0085193B"/>
    <w:rsid w:val="008535E7"/>
    <w:rsid w:val="00853BA8"/>
    <w:rsid w:val="00854C10"/>
    <w:rsid w:val="00854D66"/>
    <w:rsid w:val="00855CDC"/>
    <w:rsid w:val="00857731"/>
    <w:rsid w:val="0085798A"/>
    <w:rsid w:val="008606AC"/>
    <w:rsid w:val="008607F4"/>
    <w:rsid w:val="00861356"/>
    <w:rsid w:val="0086158B"/>
    <w:rsid w:val="0086233F"/>
    <w:rsid w:val="008626F7"/>
    <w:rsid w:val="00862AF0"/>
    <w:rsid w:val="0086375D"/>
    <w:rsid w:val="0086395F"/>
    <w:rsid w:val="008644CF"/>
    <w:rsid w:val="008647E3"/>
    <w:rsid w:val="00864F2C"/>
    <w:rsid w:val="008653FC"/>
    <w:rsid w:val="00865467"/>
    <w:rsid w:val="008655C4"/>
    <w:rsid w:val="00865C24"/>
    <w:rsid w:val="008661EE"/>
    <w:rsid w:val="0086625D"/>
    <w:rsid w:val="00866782"/>
    <w:rsid w:val="008667B9"/>
    <w:rsid w:val="00866AF4"/>
    <w:rsid w:val="00867772"/>
    <w:rsid w:val="00867A91"/>
    <w:rsid w:val="0087081B"/>
    <w:rsid w:val="008710F1"/>
    <w:rsid w:val="00871543"/>
    <w:rsid w:val="0087288F"/>
    <w:rsid w:val="00872CE0"/>
    <w:rsid w:val="008736E2"/>
    <w:rsid w:val="00873748"/>
    <w:rsid w:val="00873B65"/>
    <w:rsid w:val="00874AD2"/>
    <w:rsid w:val="008761DB"/>
    <w:rsid w:val="00876AE4"/>
    <w:rsid w:val="008774CE"/>
    <w:rsid w:val="0087779F"/>
    <w:rsid w:val="00877BDD"/>
    <w:rsid w:val="00877E56"/>
    <w:rsid w:val="00877E76"/>
    <w:rsid w:val="008800CF"/>
    <w:rsid w:val="00880CB1"/>
    <w:rsid w:val="00880D84"/>
    <w:rsid w:val="00881DA4"/>
    <w:rsid w:val="00882D3A"/>
    <w:rsid w:val="008830DB"/>
    <w:rsid w:val="008839CE"/>
    <w:rsid w:val="008839E7"/>
    <w:rsid w:val="00884AC3"/>
    <w:rsid w:val="00884D13"/>
    <w:rsid w:val="008859CF"/>
    <w:rsid w:val="00885A51"/>
    <w:rsid w:val="0088653D"/>
    <w:rsid w:val="00886A7C"/>
    <w:rsid w:val="00887038"/>
    <w:rsid w:val="00887567"/>
    <w:rsid w:val="00887685"/>
    <w:rsid w:val="008879C0"/>
    <w:rsid w:val="00890036"/>
    <w:rsid w:val="008901B3"/>
    <w:rsid w:val="00891672"/>
    <w:rsid w:val="00891697"/>
    <w:rsid w:val="0089225C"/>
    <w:rsid w:val="00892E9A"/>
    <w:rsid w:val="00893161"/>
    <w:rsid w:val="008935E7"/>
    <w:rsid w:val="0089462F"/>
    <w:rsid w:val="00894A11"/>
    <w:rsid w:val="00894C04"/>
    <w:rsid w:val="00894D4E"/>
    <w:rsid w:val="008952AE"/>
    <w:rsid w:val="00895F2F"/>
    <w:rsid w:val="00897563"/>
    <w:rsid w:val="008A0287"/>
    <w:rsid w:val="008A0363"/>
    <w:rsid w:val="008A1115"/>
    <w:rsid w:val="008A1DAB"/>
    <w:rsid w:val="008A269B"/>
    <w:rsid w:val="008A2A71"/>
    <w:rsid w:val="008A359D"/>
    <w:rsid w:val="008A3D97"/>
    <w:rsid w:val="008A666B"/>
    <w:rsid w:val="008A6BCA"/>
    <w:rsid w:val="008A739F"/>
    <w:rsid w:val="008A768A"/>
    <w:rsid w:val="008B040B"/>
    <w:rsid w:val="008B2706"/>
    <w:rsid w:val="008B2C74"/>
    <w:rsid w:val="008B3A7A"/>
    <w:rsid w:val="008B3CDE"/>
    <w:rsid w:val="008B3D89"/>
    <w:rsid w:val="008B4697"/>
    <w:rsid w:val="008B4C14"/>
    <w:rsid w:val="008B54F8"/>
    <w:rsid w:val="008B618F"/>
    <w:rsid w:val="008B6E21"/>
    <w:rsid w:val="008C0DE9"/>
    <w:rsid w:val="008C0ECB"/>
    <w:rsid w:val="008C19D0"/>
    <w:rsid w:val="008C3028"/>
    <w:rsid w:val="008C37D5"/>
    <w:rsid w:val="008C39CE"/>
    <w:rsid w:val="008C4273"/>
    <w:rsid w:val="008C549C"/>
    <w:rsid w:val="008C5988"/>
    <w:rsid w:val="008C5FAB"/>
    <w:rsid w:val="008C6666"/>
    <w:rsid w:val="008C704F"/>
    <w:rsid w:val="008C7078"/>
    <w:rsid w:val="008C71B3"/>
    <w:rsid w:val="008C72AE"/>
    <w:rsid w:val="008C76F1"/>
    <w:rsid w:val="008D02A2"/>
    <w:rsid w:val="008D0833"/>
    <w:rsid w:val="008D1806"/>
    <w:rsid w:val="008D40AF"/>
    <w:rsid w:val="008D4157"/>
    <w:rsid w:val="008D4C2D"/>
    <w:rsid w:val="008D544D"/>
    <w:rsid w:val="008D547B"/>
    <w:rsid w:val="008D59A3"/>
    <w:rsid w:val="008D5CD5"/>
    <w:rsid w:val="008D698A"/>
    <w:rsid w:val="008D6C13"/>
    <w:rsid w:val="008D6F8F"/>
    <w:rsid w:val="008D7422"/>
    <w:rsid w:val="008D7B17"/>
    <w:rsid w:val="008E084A"/>
    <w:rsid w:val="008E0CF5"/>
    <w:rsid w:val="008E13C9"/>
    <w:rsid w:val="008E1A31"/>
    <w:rsid w:val="008E1C17"/>
    <w:rsid w:val="008E23B4"/>
    <w:rsid w:val="008E266C"/>
    <w:rsid w:val="008E3B0F"/>
    <w:rsid w:val="008E48CA"/>
    <w:rsid w:val="008E5294"/>
    <w:rsid w:val="008E6821"/>
    <w:rsid w:val="008E73D2"/>
    <w:rsid w:val="008F0267"/>
    <w:rsid w:val="008F06F0"/>
    <w:rsid w:val="008F1745"/>
    <w:rsid w:val="008F1C1D"/>
    <w:rsid w:val="008F1CC2"/>
    <w:rsid w:val="008F3AA3"/>
    <w:rsid w:val="008F435B"/>
    <w:rsid w:val="008F467C"/>
    <w:rsid w:val="008F4FBC"/>
    <w:rsid w:val="008F5403"/>
    <w:rsid w:val="008F5FC1"/>
    <w:rsid w:val="008F6F87"/>
    <w:rsid w:val="008F7411"/>
    <w:rsid w:val="008F778C"/>
    <w:rsid w:val="00900259"/>
    <w:rsid w:val="0090043C"/>
    <w:rsid w:val="00900748"/>
    <w:rsid w:val="00900AA9"/>
    <w:rsid w:val="00902606"/>
    <w:rsid w:val="00903072"/>
    <w:rsid w:val="00903D44"/>
    <w:rsid w:val="00903DDE"/>
    <w:rsid w:val="00903EE0"/>
    <w:rsid w:val="00904335"/>
    <w:rsid w:val="00905638"/>
    <w:rsid w:val="0090575C"/>
    <w:rsid w:val="00906557"/>
    <w:rsid w:val="0090720D"/>
    <w:rsid w:val="00910A6C"/>
    <w:rsid w:val="00910C31"/>
    <w:rsid w:val="00910CF2"/>
    <w:rsid w:val="009118DB"/>
    <w:rsid w:val="00911A98"/>
    <w:rsid w:val="0091435A"/>
    <w:rsid w:val="00914546"/>
    <w:rsid w:val="00914DDD"/>
    <w:rsid w:val="00915906"/>
    <w:rsid w:val="00915AF5"/>
    <w:rsid w:val="0091638F"/>
    <w:rsid w:val="00916717"/>
    <w:rsid w:val="0091675A"/>
    <w:rsid w:val="009168F4"/>
    <w:rsid w:val="00916B50"/>
    <w:rsid w:val="00916C37"/>
    <w:rsid w:val="00917580"/>
    <w:rsid w:val="0091786A"/>
    <w:rsid w:val="0092051A"/>
    <w:rsid w:val="009209CF"/>
    <w:rsid w:val="00920CF1"/>
    <w:rsid w:val="00921314"/>
    <w:rsid w:val="00921451"/>
    <w:rsid w:val="00921D96"/>
    <w:rsid w:val="00922294"/>
    <w:rsid w:val="009256AB"/>
    <w:rsid w:val="00926C1E"/>
    <w:rsid w:val="00926F0C"/>
    <w:rsid w:val="00927FFB"/>
    <w:rsid w:val="0093015D"/>
    <w:rsid w:val="00930950"/>
    <w:rsid w:val="00930F4A"/>
    <w:rsid w:val="009311AE"/>
    <w:rsid w:val="00931564"/>
    <w:rsid w:val="009315EB"/>
    <w:rsid w:val="00931851"/>
    <w:rsid w:val="00931FA7"/>
    <w:rsid w:val="00932896"/>
    <w:rsid w:val="00932DA5"/>
    <w:rsid w:val="00932F7B"/>
    <w:rsid w:val="00932FC5"/>
    <w:rsid w:val="00933478"/>
    <w:rsid w:val="00933B5F"/>
    <w:rsid w:val="00933C85"/>
    <w:rsid w:val="00933C99"/>
    <w:rsid w:val="0093405A"/>
    <w:rsid w:val="00934493"/>
    <w:rsid w:val="00934B4C"/>
    <w:rsid w:val="00934C39"/>
    <w:rsid w:val="009350BB"/>
    <w:rsid w:val="00935414"/>
    <w:rsid w:val="009362A6"/>
    <w:rsid w:val="009365F8"/>
    <w:rsid w:val="00936FD0"/>
    <w:rsid w:val="00937A39"/>
    <w:rsid w:val="00937FC2"/>
    <w:rsid w:val="0094045D"/>
    <w:rsid w:val="00940E49"/>
    <w:rsid w:val="00940E8B"/>
    <w:rsid w:val="0094140D"/>
    <w:rsid w:val="00943171"/>
    <w:rsid w:val="0094386A"/>
    <w:rsid w:val="00945176"/>
    <w:rsid w:val="00946042"/>
    <w:rsid w:val="00946352"/>
    <w:rsid w:val="00947841"/>
    <w:rsid w:val="009509FC"/>
    <w:rsid w:val="00951F2C"/>
    <w:rsid w:val="00952009"/>
    <w:rsid w:val="0095209A"/>
    <w:rsid w:val="00952E4A"/>
    <w:rsid w:val="00952F40"/>
    <w:rsid w:val="00953D4C"/>
    <w:rsid w:val="00954FD5"/>
    <w:rsid w:val="009552EA"/>
    <w:rsid w:val="0095619E"/>
    <w:rsid w:val="00956285"/>
    <w:rsid w:val="0095681E"/>
    <w:rsid w:val="00956844"/>
    <w:rsid w:val="00956C86"/>
    <w:rsid w:val="00957285"/>
    <w:rsid w:val="0096078C"/>
    <w:rsid w:val="009619B7"/>
    <w:rsid w:val="00962430"/>
    <w:rsid w:val="009633BD"/>
    <w:rsid w:val="0096342A"/>
    <w:rsid w:val="009636BB"/>
    <w:rsid w:val="009641CB"/>
    <w:rsid w:val="00964221"/>
    <w:rsid w:val="00964F45"/>
    <w:rsid w:val="009656C4"/>
    <w:rsid w:val="0096581C"/>
    <w:rsid w:val="00965939"/>
    <w:rsid w:val="00965E50"/>
    <w:rsid w:val="00966380"/>
    <w:rsid w:val="00966756"/>
    <w:rsid w:val="00966A92"/>
    <w:rsid w:val="009679EF"/>
    <w:rsid w:val="0097032B"/>
    <w:rsid w:val="00970790"/>
    <w:rsid w:val="00970B85"/>
    <w:rsid w:val="00970D76"/>
    <w:rsid w:val="009714A0"/>
    <w:rsid w:val="00971A91"/>
    <w:rsid w:val="00972FC1"/>
    <w:rsid w:val="00973C43"/>
    <w:rsid w:val="0097527B"/>
    <w:rsid w:val="009760F6"/>
    <w:rsid w:val="009761E2"/>
    <w:rsid w:val="0097695F"/>
    <w:rsid w:val="00976B17"/>
    <w:rsid w:val="00977948"/>
    <w:rsid w:val="00977EA1"/>
    <w:rsid w:val="00977F39"/>
    <w:rsid w:val="00977FA1"/>
    <w:rsid w:val="00980F92"/>
    <w:rsid w:val="009817E5"/>
    <w:rsid w:val="00981993"/>
    <w:rsid w:val="00982188"/>
    <w:rsid w:val="0098296F"/>
    <w:rsid w:val="00982E2A"/>
    <w:rsid w:val="00985033"/>
    <w:rsid w:val="009850A6"/>
    <w:rsid w:val="00985A05"/>
    <w:rsid w:val="00985D22"/>
    <w:rsid w:val="00986664"/>
    <w:rsid w:val="0098733D"/>
    <w:rsid w:val="009912A6"/>
    <w:rsid w:val="0099178B"/>
    <w:rsid w:val="009924F7"/>
    <w:rsid w:val="009927BE"/>
    <w:rsid w:val="00993E93"/>
    <w:rsid w:val="00993F83"/>
    <w:rsid w:val="00994E28"/>
    <w:rsid w:val="009950A6"/>
    <w:rsid w:val="00995ED4"/>
    <w:rsid w:val="00997C8D"/>
    <w:rsid w:val="009A034A"/>
    <w:rsid w:val="009A076C"/>
    <w:rsid w:val="009A0DB7"/>
    <w:rsid w:val="009A1303"/>
    <w:rsid w:val="009A1469"/>
    <w:rsid w:val="009A149A"/>
    <w:rsid w:val="009A158B"/>
    <w:rsid w:val="009A248C"/>
    <w:rsid w:val="009A27DE"/>
    <w:rsid w:val="009A2A52"/>
    <w:rsid w:val="009A2A9E"/>
    <w:rsid w:val="009A3100"/>
    <w:rsid w:val="009A47F6"/>
    <w:rsid w:val="009A4996"/>
    <w:rsid w:val="009A4A47"/>
    <w:rsid w:val="009A4E09"/>
    <w:rsid w:val="009A6A9E"/>
    <w:rsid w:val="009A7661"/>
    <w:rsid w:val="009A7D77"/>
    <w:rsid w:val="009B001B"/>
    <w:rsid w:val="009B0BDF"/>
    <w:rsid w:val="009B0C91"/>
    <w:rsid w:val="009B0CAC"/>
    <w:rsid w:val="009B0D3D"/>
    <w:rsid w:val="009B19EA"/>
    <w:rsid w:val="009B34FA"/>
    <w:rsid w:val="009B3C0D"/>
    <w:rsid w:val="009B413C"/>
    <w:rsid w:val="009B4634"/>
    <w:rsid w:val="009B4837"/>
    <w:rsid w:val="009B4C31"/>
    <w:rsid w:val="009B53FD"/>
    <w:rsid w:val="009B5E74"/>
    <w:rsid w:val="009B5FB1"/>
    <w:rsid w:val="009B6C81"/>
    <w:rsid w:val="009C0099"/>
    <w:rsid w:val="009C097D"/>
    <w:rsid w:val="009C0BEF"/>
    <w:rsid w:val="009C1E61"/>
    <w:rsid w:val="009C203D"/>
    <w:rsid w:val="009C20F9"/>
    <w:rsid w:val="009C2EDE"/>
    <w:rsid w:val="009C2F34"/>
    <w:rsid w:val="009C366F"/>
    <w:rsid w:val="009C3FB6"/>
    <w:rsid w:val="009C404F"/>
    <w:rsid w:val="009C55A0"/>
    <w:rsid w:val="009C5917"/>
    <w:rsid w:val="009C7447"/>
    <w:rsid w:val="009C797A"/>
    <w:rsid w:val="009C7E9B"/>
    <w:rsid w:val="009D04F3"/>
    <w:rsid w:val="009D1920"/>
    <w:rsid w:val="009D1A61"/>
    <w:rsid w:val="009D1FE9"/>
    <w:rsid w:val="009D22F4"/>
    <w:rsid w:val="009D240D"/>
    <w:rsid w:val="009D311E"/>
    <w:rsid w:val="009D3F31"/>
    <w:rsid w:val="009D463F"/>
    <w:rsid w:val="009D4950"/>
    <w:rsid w:val="009D4A30"/>
    <w:rsid w:val="009D4F0F"/>
    <w:rsid w:val="009D52AE"/>
    <w:rsid w:val="009D5B0C"/>
    <w:rsid w:val="009D5DE5"/>
    <w:rsid w:val="009D6460"/>
    <w:rsid w:val="009D6AD8"/>
    <w:rsid w:val="009D727F"/>
    <w:rsid w:val="009D74ED"/>
    <w:rsid w:val="009D7AF7"/>
    <w:rsid w:val="009D7C81"/>
    <w:rsid w:val="009D7E8A"/>
    <w:rsid w:val="009D7E9B"/>
    <w:rsid w:val="009E000C"/>
    <w:rsid w:val="009E07AA"/>
    <w:rsid w:val="009E0E87"/>
    <w:rsid w:val="009E1CBF"/>
    <w:rsid w:val="009E2AC7"/>
    <w:rsid w:val="009E3776"/>
    <w:rsid w:val="009E3A07"/>
    <w:rsid w:val="009E3FB9"/>
    <w:rsid w:val="009E49B8"/>
    <w:rsid w:val="009E4E56"/>
    <w:rsid w:val="009E5050"/>
    <w:rsid w:val="009E66A4"/>
    <w:rsid w:val="009E6A81"/>
    <w:rsid w:val="009E6BFC"/>
    <w:rsid w:val="009E7E13"/>
    <w:rsid w:val="009E7F8D"/>
    <w:rsid w:val="009F0608"/>
    <w:rsid w:val="009F091D"/>
    <w:rsid w:val="009F1074"/>
    <w:rsid w:val="009F1688"/>
    <w:rsid w:val="009F1A26"/>
    <w:rsid w:val="009F1F22"/>
    <w:rsid w:val="009F289A"/>
    <w:rsid w:val="009F3BB9"/>
    <w:rsid w:val="009F4A6D"/>
    <w:rsid w:val="009F4B74"/>
    <w:rsid w:val="009F4C99"/>
    <w:rsid w:val="009F5195"/>
    <w:rsid w:val="009F603C"/>
    <w:rsid w:val="009F6930"/>
    <w:rsid w:val="009F6B71"/>
    <w:rsid w:val="009F75B1"/>
    <w:rsid w:val="009F7693"/>
    <w:rsid w:val="009F7CDD"/>
    <w:rsid w:val="00A002BE"/>
    <w:rsid w:val="00A00575"/>
    <w:rsid w:val="00A01F22"/>
    <w:rsid w:val="00A0230A"/>
    <w:rsid w:val="00A03113"/>
    <w:rsid w:val="00A03152"/>
    <w:rsid w:val="00A04739"/>
    <w:rsid w:val="00A049F7"/>
    <w:rsid w:val="00A05353"/>
    <w:rsid w:val="00A05751"/>
    <w:rsid w:val="00A0577D"/>
    <w:rsid w:val="00A07295"/>
    <w:rsid w:val="00A076E9"/>
    <w:rsid w:val="00A107D2"/>
    <w:rsid w:val="00A13095"/>
    <w:rsid w:val="00A13F85"/>
    <w:rsid w:val="00A15D24"/>
    <w:rsid w:val="00A16785"/>
    <w:rsid w:val="00A16F1C"/>
    <w:rsid w:val="00A1735D"/>
    <w:rsid w:val="00A20847"/>
    <w:rsid w:val="00A20985"/>
    <w:rsid w:val="00A20F9E"/>
    <w:rsid w:val="00A210D4"/>
    <w:rsid w:val="00A21549"/>
    <w:rsid w:val="00A2224F"/>
    <w:rsid w:val="00A2242D"/>
    <w:rsid w:val="00A22460"/>
    <w:rsid w:val="00A228E0"/>
    <w:rsid w:val="00A22DEB"/>
    <w:rsid w:val="00A23992"/>
    <w:rsid w:val="00A23D43"/>
    <w:rsid w:val="00A24B76"/>
    <w:rsid w:val="00A25405"/>
    <w:rsid w:val="00A25C92"/>
    <w:rsid w:val="00A25D0D"/>
    <w:rsid w:val="00A261ED"/>
    <w:rsid w:val="00A2641B"/>
    <w:rsid w:val="00A26442"/>
    <w:rsid w:val="00A26707"/>
    <w:rsid w:val="00A26908"/>
    <w:rsid w:val="00A26ACE"/>
    <w:rsid w:val="00A26C89"/>
    <w:rsid w:val="00A26D4A"/>
    <w:rsid w:val="00A26D54"/>
    <w:rsid w:val="00A27064"/>
    <w:rsid w:val="00A30465"/>
    <w:rsid w:val="00A30CAA"/>
    <w:rsid w:val="00A31903"/>
    <w:rsid w:val="00A32114"/>
    <w:rsid w:val="00A32E02"/>
    <w:rsid w:val="00A33E73"/>
    <w:rsid w:val="00A34C8F"/>
    <w:rsid w:val="00A354EF"/>
    <w:rsid w:val="00A36F39"/>
    <w:rsid w:val="00A373C0"/>
    <w:rsid w:val="00A377BE"/>
    <w:rsid w:val="00A3790B"/>
    <w:rsid w:val="00A37D15"/>
    <w:rsid w:val="00A40B8D"/>
    <w:rsid w:val="00A4232C"/>
    <w:rsid w:val="00A4232E"/>
    <w:rsid w:val="00A42F91"/>
    <w:rsid w:val="00A432D2"/>
    <w:rsid w:val="00A437AE"/>
    <w:rsid w:val="00A441DF"/>
    <w:rsid w:val="00A44690"/>
    <w:rsid w:val="00A45CED"/>
    <w:rsid w:val="00A45DF4"/>
    <w:rsid w:val="00A47887"/>
    <w:rsid w:val="00A47DA6"/>
    <w:rsid w:val="00A50A6A"/>
    <w:rsid w:val="00A513EA"/>
    <w:rsid w:val="00A51E8B"/>
    <w:rsid w:val="00A52459"/>
    <w:rsid w:val="00A54119"/>
    <w:rsid w:val="00A548AC"/>
    <w:rsid w:val="00A55BFA"/>
    <w:rsid w:val="00A56178"/>
    <w:rsid w:val="00A5682B"/>
    <w:rsid w:val="00A60043"/>
    <w:rsid w:val="00A623D8"/>
    <w:rsid w:val="00A63C28"/>
    <w:rsid w:val="00A65009"/>
    <w:rsid w:val="00A663C9"/>
    <w:rsid w:val="00A66C19"/>
    <w:rsid w:val="00A66CAD"/>
    <w:rsid w:val="00A6787E"/>
    <w:rsid w:val="00A70A2D"/>
    <w:rsid w:val="00A70ED5"/>
    <w:rsid w:val="00A71526"/>
    <w:rsid w:val="00A71D2A"/>
    <w:rsid w:val="00A7246B"/>
    <w:rsid w:val="00A726DB"/>
    <w:rsid w:val="00A72855"/>
    <w:rsid w:val="00A72D7D"/>
    <w:rsid w:val="00A72F75"/>
    <w:rsid w:val="00A730A8"/>
    <w:rsid w:val="00A74906"/>
    <w:rsid w:val="00A74959"/>
    <w:rsid w:val="00A75454"/>
    <w:rsid w:val="00A7674D"/>
    <w:rsid w:val="00A770DD"/>
    <w:rsid w:val="00A77365"/>
    <w:rsid w:val="00A80ED4"/>
    <w:rsid w:val="00A81742"/>
    <w:rsid w:val="00A81C84"/>
    <w:rsid w:val="00A81DD7"/>
    <w:rsid w:val="00A82104"/>
    <w:rsid w:val="00A822C6"/>
    <w:rsid w:val="00A83D3B"/>
    <w:rsid w:val="00A83DB3"/>
    <w:rsid w:val="00A83E92"/>
    <w:rsid w:val="00A83F92"/>
    <w:rsid w:val="00A841BA"/>
    <w:rsid w:val="00A843B1"/>
    <w:rsid w:val="00A846CB"/>
    <w:rsid w:val="00A85150"/>
    <w:rsid w:val="00A85394"/>
    <w:rsid w:val="00A87DB6"/>
    <w:rsid w:val="00A87ECC"/>
    <w:rsid w:val="00A91267"/>
    <w:rsid w:val="00A91E49"/>
    <w:rsid w:val="00A92684"/>
    <w:rsid w:val="00A92CCA"/>
    <w:rsid w:val="00A932EF"/>
    <w:rsid w:val="00A9362A"/>
    <w:rsid w:val="00A946E1"/>
    <w:rsid w:val="00A94944"/>
    <w:rsid w:val="00A95292"/>
    <w:rsid w:val="00A95A62"/>
    <w:rsid w:val="00A95C86"/>
    <w:rsid w:val="00A95CEA"/>
    <w:rsid w:val="00A95FE8"/>
    <w:rsid w:val="00A9678D"/>
    <w:rsid w:val="00A969BD"/>
    <w:rsid w:val="00A96BE9"/>
    <w:rsid w:val="00A97F8D"/>
    <w:rsid w:val="00AA01C8"/>
    <w:rsid w:val="00AA06CD"/>
    <w:rsid w:val="00AA072D"/>
    <w:rsid w:val="00AA1CA3"/>
    <w:rsid w:val="00AA3771"/>
    <w:rsid w:val="00AA39BE"/>
    <w:rsid w:val="00AA3B18"/>
    <w:rsid w:val="00AA4200"/>
    <w:rsid w:val="00AA4A31"/>
    <w:rsid w:val="00AA57C5"/>
    <w:rsid w:val="00AA6420"/>
    <w:rsid w:val="00AA713A"/>
    <w:rsid w:val="00AA7710"/>
    <w:rsid w:val="00AB0092"/>
    <w:rsid w:val="00AB014B"/>
    <w:rsid w:val="00AB02A6"/>
    <w:rsid w:val="00AB0872"/>
    <w:rsid w:val="00AB35E2"/>
    <w:rsid w:val="00AB3B45"/>
    <w:rsid w:val="00AB3B90"/>
    <w:rsid w:val="00AB4647"/>
    <w:rsid w:val="00AB544D"/>
    <w:rsid w:val="00AB559E"/>
    <w:rsid w:val="00AB5671"/>
    <w:rsid w:val="00AB5873"/>
    <w:rsid w:val="00AB654D"/>
    <w:rsid w:val="00AB6EAD"/>
    <w:rsid w:val="00AB783E"/>
    <w:rsid w:val="00AB7A3B"/>
    <w:rsid w:val="00AB7DEE"/>
    <w:rsid w:val="00AC0508"/>
    <w:rsid w:val="00AC0F53"/>
    <w:rsid w:val="00AC14AB"/>
    <w:rsid w:val="00AC1600"/>
    <w:rsid w:val="00AC253A"/>
    <w:rsid w:val="00AC26F8"/>
    <w:rsid w:val="00AC2FEF"/>
    <w:rsid w:val="00AC38CB"/>
    <w:rsid w:val="00AC42DD"/>
    <w:rsid w:val="00AC4E09"/>
    <w:rsid w:val="00AC51D1"/>
    <w:rsid w:val="00AC60F0"/>
    <w:rsid w:val="00AC67C8"/>
    <w:rsid w:val="00AD1EF5"/>
    <w:rsid w:val="00AD2CFC"/>
    <w:rsid w:val="00AD3A97"/>
    <w:rsid w:val="00AD3DF4"/>
    <w:rsid w:val="00AD42DB"/>
    <w:rsid w:val="00AD495F"/>
    <w:rsid w:val="00AD50DE"/>
    <w:rsid w:val="00AD5611"/>
    <w:rsid w:val="00AD5FBB"/>
    <w:rsid w:val="00AD6368"/>
    <w:rsid w:val="00AD6949"/>
    <w:rsid w:val="00AD6E18"/>
    <w:rsid w:val="00AD769F"/>
    <w:rsid w:val="00AD76FC"/>
    <w:rsid w:val="00AD7A9B"/>
    <w:rsid w:val="00AD7BCC"/>
    <w:rsid w:val="00AE0FF5"/>
    <w:rsid w:val="00AE1183"/>
    <w:rsid w:val="00AE1A4A"/>
    <w:rsid w:val="00AE22A3"/>
    <w:rsid w:val="00AE2F89"/>
    <w:rsid w:val="00AE34BB"/>
    <w:rsid w:val="00AE3D30"/>
    <w:rsid w:val="00AE3D3C"/>
    <w:rsid w:val="00AE6036"/>
    <w:rsid w:val="00AE6F2C"/>
    <w:rsid w:val="00AE7D4D"/>
    <w:rsid w:val="00AF0366"/>
    <w:rsid w:val="00AF07A6"/>
    <w:rsid w:val="00AF0C80"/>
    <w:rsid w:val="00AF1551"/>
    <w:rsid w:val="00AF1D02"/>
    <w:rsid w:val="00AF2AF9"/>
    <w:rsid w:val="00AF2EDA"/>
    <w:rsid w:val="00AF3FFB"/>
    <w:rsid w:val="00AF491C"/>
    <w:rsid w:val="00AF4BC2"/>
    <w:rsid w:val="00AF58D8"/>
    <w:rsid w:val="00AF5FAF"/>
    <w:rsid w:val="00AF60ED"/>
    <w:rsid w:val="00AF76C9"/>
    <w:rsid w:val="00AF7C78"/>
    <w:rsid w:val="00AF7CC6"/>
    <w:rsid w:val="00B006BC"/>
    <w:rsid w:val="00B01709"/>
    <w:rsid w:val="00B01989"/>
    <w:rsid w:val="00B019D9"/>
    <w:rsid w:val="00B01F17"/>
    <w:rsid w:val="00B0222B"/>
    <w:rsid w:val="00B02AA0"/>
    <w:rsid w:val="00B02C60"/>
    <w:rsid w:val="00B03196"/>
    <w:rsid w:val="00B04196"/>
    <w:rsid w:val="00B04EFC"/>
    <w:rsid w:val="00B05955"/>
    <w:rsid w:val="00B061E7"/>
    <w:rsid w:val="00B064FF"/>
    <w:rsid w:val="00B06D7A"/>
    <w:rsid w:val="00B07AD9"/>
    <w:rsid w:val="00B118EA"/>
    <w:rsid w:val="00B13A28"/>
    <w:rsid w:val="00B13B89"/>
    <w:rsid w:val="00B13FDC"/>
    <w:rsid w:val="00B1443E"/>
    <w:rsid w:val="00B14510"/>
    <w:rsid w:val="00B14CA8"/>
    <w:rsid w:val="00B14E68"/>
    <w:rsid w:val="00B17059"/>
    <w:rsid w:val="00B203AC"/>
    <w:rsid w:val="00B209E7"/>
    <w:rsid w:val="00B2197C"/>
    <w:rsid w:val="00B21EE5"/>
    <w:rsid w:val="00B22518"/>
    <w:rsid w:val="00B22791"/>
    <w:rsid w:val="00B22B5F"/>
    <w:rsid w:val="00B23E66"/>
    <w:rsid w:val="00B24493"/>
    <w:rsid w:val="00B24A32"/>
    <w:rsid w:val="00B25114"/>
    <w:rsid w:val="00B25760"/>
    <w:rsid w:val="00B25E2C"/>
    <w:rsid w:val="00B2630B"/>
    <w:rsid w:val="00B265C0"/>
    <w:rsid w:val="00B26BA4"/>
    <w:rsid w:val="00B31018"/>
    <w:rsid w:val="00B3146C"/>
    <w:rsid w:val="00B323DB"/>
    <w:rsid w:val="00B32604"/>
    <w:rsid w:val="00B32D68"/>
    <w:rsid w:val="00B34517"/>
    <w:rsid w:val="00B34924"/>
    <w:rsid w:val="00B34E03"/>
    <w:rsid w:val="00B34EE4"/>
    <w:rsid w:val="00B351CF"/>
    <w:rsid w:val="00B35D2A"/>
    <w:rsid w:val="00B36665"/>
    <w:rsid w:val="00B36A01"/>
    <w:rsid w:val="00B375AA"/>
    <w:rsid w:val="00B37B64"/>
    <w:rsid w:val="00B37B9E"/>
    <w:rsid w:val="00B4079E"/>
    <w:rsid w:val="00B4090E"/>
    <w:rsid w:val="00B41778"/>
    <w:rsid w:val="00B41ADA"/>
    <w:rsid w:val="00B41F66"/>
    <w:rsid w:val="00B42C48"/>
    <w:rsid w:val="00B42FBE"/>
    <w:rsid w:val="00B439EF"/>
    <w:rsid w:val="00B4458C"/>
    <w:rsid w:val="00B44BBF"/>
    <w:rsid w:val="00B44F83"/>
    <w:rsid w:val="00B4580C"/>
    <w:rsid w:val="00B46381"/>
    <w:rsid w:val="00B46728"/>
    <w:rsid w:val="00B47994"/>
    <w:rsid w:val="00B500EF"/>
    <w:rsid w:val="00B50C88"/>
    <w:rsid w:val="00B50CB0"/>
    <w:rsid w:val="00B51F69"/>
    <w:rsid w:val="00B52865"/>
    <w:rsid w:val="00B52937"/>
    <w:rsid w:val="00B52A62"/>
    <w:rsid w:val="00B53430"/>
    <w:rsid w:val="00B53AE6"/>
    <w:rsid w:val="00B54404"/>
    <w:rsid w:val="00B544E9"/>
    <w:rsid w:val="00B54BC0"/>
    <w:rsid w:val="00B5594D"/>
    <w:rsid w:val="00B55C41"/>
    <w:rsid w:val="00B56ECF"/>
    <w:rsid w:val="00B56FD5"/>
    <w:rsid w:val="00B57025"/>
    <w:rsid w:val="00B6062A"/>
    <w:rsid w:val="00B606E0"/>
    <w:rsid w:val="00B60D06"/>
    <w:rsid w:val="00B60E71"/>
    <w:rsid w:val="00B60F0E"/>
    <w:rsid w:val="00B628F8"/>
    <w:rsid w:val="00B6296D"/>
    <w:rsid w:val="00B62D59"/>
    <w:rsid w:val="00B641E8"/>
    <w:rsid w:val="00B64911"/>
    <w:rsid w:val="00B65A2D"/>
    <w:rsid w:val="00B70BD8"/>
    <w:rsid w:val="00B71107"/>
    <w:rsid w:val="00B71415"/>
    <w:rsid w:val="00B7245F"/>
    <w:rsid w:val="00B72DAF"/>
    <w:rsid w:val="00B73E66"/>
    <w:rsid w:val="00B7423C"/>
    <w:rsid w:val="00B744D2"/>
    <w:rsid w:val="00B75FBC"/>
    <w:rsid w:val="00B76444"/>
    <w:rsid w:val="00B7717A"/>
    <w:rsid w:val="00B800DF"/>
    <w:rsid w:val="00B81372"/>
    <w:rsid w:val="00B8155D"/>
    <w:rsid w:val="00B823F9"/>
    <w:rsid w:val="00B843EF"/>
    <w:rsid w:val="00B84950"/>
    <w:rsid w:val="00B85296"/>
    <w:rsid w:val="00B853A7"/>
    <w:rsid w:val="00B853BA"/>
    <w:rsid w:val="00B854A1"/>
    <w:rsid w:val="00B85C48"/>
    <w:rsid w:val="00B86059"/>
    <w:rsid w:val="00B86ED3"/>
    <w:rsid w:val="00B87E09"/>
    <w:rsid w:val="00B9147D"/>
    <w:rsid w:val="00B925AC"/>
    <w:rsid w:val="00B92BC7"/>
    <w:rsid w:val="00B92EF3"/>
    <w:rsid w:val="00B93CA3"/>
    <w:rsid w:val="00B9495E"/>
    <w:rsid w:val="00B94FCF"/>
    <w:rsid w:val="00B950A2"/>
    <w:rsid w:val="00B9640A"/>
    <w:rsid w:val="00B96DB7"/>
    <w:rsid w:val="00B974FB"/>
    <w:rsid w:val="00B97D26"/>
    <w:rsid w:val="00BA120C"/>
    <w:rsid w:val="00BA1427"/>
    <w:rsid w:val="00BA24B3"/>
    <w:rsid w:val="00BA311B"/>
    <w:rsid w:val="00BA4624"/>
    <w:rsid w:val="00BA4F04"/>
    <w:rsid w:val="00BA56AD"/>
    <w:rsid w:val="00BA762B"/>
    <w:rsid w:val="00BB0702"/>
    <w:rsid w:val="00BB0B3B"/>
    <w:rsid w:val="00BB1327"/>
    <w:rsid w:val="00BB1B97"/>
    <w:rsid w:val="00BB21A7"/>
    <w:rsid w:val="00BB315B"/>
    <w:rsid w:val="00BB31A7"/>
    <w:rsid w:val="00BB380F"/>
    <w:rsid w:val="00BB3B71"/>
    <w:rsid w:val="00BB3FB2"/>
    <w:rsid w:val="00BB40FB"/>
    <w:rsid w:val="00BB47E8"/>
    <w:rsid w:val="00BB4CB9"/>
    <w:rsid w:val="00BB5859"/>
    <w:rsid w:val="00BB5C70"/>
    <w:rsid w:val="00BB6F76"/>
    <w:rsid w:val="00BB7210"/>
    <w:rsid w:val="00BB72FE"/>
    <w:rsid w:val="00BC14D0"/>
    <w:rsid w:val="00BC3B87"/>
    <w:rsid w:val="00BC3C55"/>
    <w:rsid w:val="00BC49CC"/>
    <w:rsid w:val="00BC49FC"/>
    <w:rsid w:val="00BC4E31"/>
    <w:rsid w:val="00BC52FF"/>
    <w:rsid w:val="00BC6572"/>
    <w:rsid w:val="00BC6660"/>
    <w:rsid w:val="00BC690F"/>
    <w:rsid w:val="00BC724A"/>
    <w:rsid w:val="00BC7768"/>
    <w:rsid w:val="00BC7FE9"/>
    <w:rsid w:val="00BD108F"/>
    <w:rsid w:val="00BD1F53"/>
    <w:rsid w:val="00BD29D3"/>
    <w:rsid w:val="00BD311A"/>
    <w:rsid w:val="00BD3F01"/>
    <w:rsid w:val="00BD4DAB"/>
    <w:rsid w:val="00BD4F67"/>
    <w:rsid w:val="00BD503A"/>
    <w:rsid w:val="00BD547B"/>
    <w:rsid w:val="00BD68AB"/>
    <w:rsid w:val="00BD6F4C"/>
    <w:rsid w:val="00BE1304"/>
    <w:rsid w:val="00BE1DE4"/>
    <w:rsid w:val="00BE460A"/>
    <w:rsid w:val="00BE49C5"/>
    <w:rsid w:val="00BE4E27"/>
    <w:rsid w:val="00BE5D68"/>
    <w:rsid w:val="00BE63A1"/>
    <w:rsid w:val="00BE679C"/>
    <w:rsid w:val="00BF02B0"/>
    <w:rsid w:val="00BF02C8"/>
    <w:rsid w:val="00BF089E"/>
    <w:rsid w:val="00BF11C8"/>
    <w:rsid w:val="00BF134C"/>
    <w:rsid w:val="00BF194F"/>
    <w:rsid w:val="00BF1C15"/>
    <w:rsid w:val="00BF1E41"/>
    <w:rsid w:val="00BF1E64"/>
    <w:rsid w:val="00BF1F05"/>
    <w:rsid w:val="00BF21BE"/>
    <w:rsid w:val="00BF239C"/>
    <w:rsid w:val="00BF2F4C"/>
    <w:rsid w:val="00BF3F38"/>
    <w:rsid w:val="00BF41CE"/>
    <w:rsid w:val="00BF5949"/>
    <w:rsid w:val="00BF5A83"/>
    <w:rsid w:val="00BF5D4E"/>
    <w:rsid w:val="00BF5F68"/>
    <w:rsid w:val="00BF6364"/>
    <w:rsid w:val="00BF6569"/>
    <w:rsid w:val="00BF7424"/>
    <w:rsid w:val="00BF78A0"/>
    <w:rsid w:val="00C004DA"/>
    <w:rsid w:val="00C0123E"/>
    <w:rsid w:val="00C0132C"/>
    <w:rsid w:val="00C01483"/>
    <w:rsid w:val="00C015C8"/>
    <w:rsid w:val="00C01A8E"/>
    <w:rsid w:val="00C01C6B"/>
    <w:rsid w:val="00C02967"/>
    <w:rsid w:val="00C02A36"/>
    <w:rsid w:val="00C02CFF"/>
    <w:rsid w:val="00C0347B"/>
    <w:rsid w:val="00C03494"/>
    <w:rsid w:val="00C03A5E"/>
    <w:rsid w:val="00C04158"/>
    <w:rsid w:val="00C044BE"/>
    <w:rsid w:val="00C04AD0"/>
    <w:rsid w:val="00C05286"/>
    <w:rsid w:val="00C07616"/>
    <w:rsid w:val="00C1014C"/>
    <w:rsid w:val="00C10CD8"/>
    <w:rsid w:val="00C10DC9"/>
    <w:rsid w:val="00C10EBA"/>
    <w:rsid w:val="00C113CF"/>
    <w:rsid w:val="00C11EE0"/>
    <w:rsid w:val="00C12260"/>
    <w:rsid w:val="00C13169"/>
    <w:rsid w:val="00C135EE"/>
    <w:rsid w:val="00C13F66"/>
    <w:rsid w:val="00C14527"/>
    <w:rsid w:val="00C14587"/>
    <w:rsid w:val="00C14E29"/>
    <w:rsid w:val="00C14F77"/>
    <w:rsid w:val="00C15265"/>
    <w:rsid w:val="00C15A0B"/>
    <w:rsid w:val="00C15BC6"/>
    <w:rsid w:val="00C166E5"/>
    <w:rsid w:val="00C16F54"/>
    <w:rsid w:val="00C20C38"/>
    <w:rsid w:val="00C20CAA"/>
    <w:rsid w:val="00C20D30"/>
    <w:rsid w:val="00C20DF9"/>
    <w:rsid w:val="00C2133F"/>
    <w:rsid w:val="00C21AC3"/>
    <w:rsid w:val="00C21C3E"/>
    <w:rsid w:val="00C22081"/>
    <w:rsid w:val="00C2210C"/>
    <w:rsid w:val="00C22AE7"/>
    <w:rsid w:val="00C22F2D"/>
    <w:rsid w:val="00C231E3"/>
    <w:rsid w:val="00C232A8"/>
    <w:rsid w:val="00C23395"/>
    <w:rsid w:val="00C248F3"/>
    <w:rsid w:val="00C24AE0"/>
    <w:rsid w:val="00C24B9A"/>
    <w:rsid w:val="00C2614E"/>
    <w:rsid w:val="00C267E8"/>
    <w:rsid w:val="00C3019F"/>
    <w:rsid w:val="00C3083E"/>
    <w:rsid w:val="00C30C7D"/>
    <w:rsid w:val="00C3157D"/>
    <w:rsid w:val="00C31DC7"/>
    <w:rsid w:val="00C31EE3"/>
    <w:rsid w:val="00C332BC"/>
    <w:rsid w:val="00C334DC"/>
    <w:rsid w:val="00C335A3"/>
    <w:rsid w:val="00C34EB0"/>
    <w:rsid w:val="00C3629C"/>
    <w:rsid w:val="00C36C72"/>
    <w:rsid w:val="00C36CB3"/>
    <w:rsid w:val="00C37597"/>
    <w:rsid w:val="00C37B18"/>
    <w:rsid w:val="00C41568"/>
    <w:rsid w:val="00C41705"/>
    <w:rsid w:val="00C41BE4"/>
    <w:rsid w:val="00C41C2F"/>
    <w:rsid w:val="00C41D01"/>
    <w:rsid w:val="00C41FC7"/>
    <w:rsid w:val="00C4205D"/>
    <w:rsid w:val="00C42124"/>
    <w:rsid w:val="00C425EA"/>
    <w:rsid w:val="00C43166"/>
    <w:rsid w:val="00C438A9"/>
    <w:rsid w:val="00C43D2A"/>
    <w:rsid w:val="00C44055"/>
    <w:rsid w:val="00C44991"/>
    <w:rsid w:val="00C44AEB"/>
    <w:rsid w:val="00C4588E"/>
    <w:rsid w:val="00C459FA"/>
    <w:rsid w:val="00C46189"/>
    <w:rsid w:val="00C461A6"/>
    <w:rsid w:val="00C47A4A"/>
    <w:rsid w:val="00C50A71"/>
    <w:rsid w:val="00C512D2"/>
    <w:rsid w:val="00C5193E"/>
    <w:rsid w:val="00C521E7"/>
    <w:rsid w:val="00C5288A"/>
    <w:rsid w:val="00C52A41"/>
    <w:rsid w:val="00C52B80"/>
    <w:rsid w:val="00C53290"/>
    <w:rsid w:val="00C536E3"/>
    <w:rsid w:val="00C53E54"/>
    <w:rsid w:val="00C54D96"/>
    <w:rsid w:val="00C55B93"/>
    <w:rsid w:val="00C5781C"/>
    <w:rsid w:val="00C57BB2"/>
    <w:rsid w:val="00C60C64"/>
    <w:rsid w:val="00C60D36"/>
    <w:rsid w:val="00C61643"/>
    <w:rsid w:val="00C6182F"/>
    <w:rsid w:val="00C61AC4"/>
    <w:rsid w:val="00C61E54"/>
    <w:rsid w:val="00C627DA"/>
    <w:rsid w:val="00C635D9"/>
    <w:rsid w:val="00C635EC"/>
    <w:rsid w:val="00C642FA"/>
    <w:rsid w:val="00C64314"/>
    <w:rsid w:val="00C64A7B"/>
    <w:rsid w:val="00C64F9D"/>
    <w:rsid w:val="00C6503C"/>
    <w:rsid w:val="00C654A8"/>
    <w:rsid w:val="00C6669E"/>
    <w:rsid w:val="00C66713"/>
    <w:rsid w:val="00C7087B"/>
    <w:rsid w:val="00C70C7B"/>
    <w:rsid w:val="00C710FA"/>
    <w:rsid w:val="00C713BE"/>
    <w:rsid w:val="00C71CE0"/>
    <w:rsid w:val="00C71D0E"/>
    <w:rsid w:val="00C7329F"/>
    <w:rsid w:val="00C73CF0"/>
    <w:rsid w:val="00C7477E"/>
    <w:rsid w:val="00C74899"/>
    <w:rsid w:val="00C74957"/>
    <w:rsid w:val="00C75505"/>
    <w:rsid w:val="00C75ADA"/>
    <w:rsid w:val="00C75B24"/>
    <w:rsid w:val="00C760C1"/>
    <w:rsid w:val="00C761C8"/>
    <w:rsid w:val="00C7683E"/>
    <w:rsid w:val="00C771A3"/>
    <w:rsid w:val="00C8019E"/>
    <w:rsid w:val="00C80676"/>
    <w:rsid w:val="00C8082E"/>
    <w:rsid w:val="00C81F18"/>
    <w:rsid w:val="00C820D9"/>
    <w:rsid w:val="00C82672"/>
    <w:rsid w:val="00C836C5"/>
    <w:rsid w:val="00C83A34"/>
    <w:rsid w:val="00C83C6F"/>
    <w:rsid w:val="00C83E8A"/>
    <w:rsid w:val="00C85FD7"/>
    <w:rsid w:val="00C86865"/>
    <w:rsid w:val="00C87296"/>
    <w:rsid w:val="00C87822"/>
    <w:rsid w:val="00C878B4"/>
    <w:rsid w:val="00C8791C"/>
    <w:rsid w:val="00C903FE"/>
    <w:rsid w:val="00C9070E"/>
    <w:rsid w:val="00C90A11"/>
    <w:rsid w:val="00C90B62"/>
    <w:rsid w:val="00C90D07"/>
    <w:rsid w:val="00C912C7"/>
    <w:rsid w:val="00C93750"/>
    <w:rsid w:val="00C93B49"/>
    <w:rsid w:val="00C945C7"/>
    <w:rsid w:val="00C945F9"/>
    <w:rsid w:val="00C950EC"/>
    <w:rsid w:val="00C957B1"/>
    <w:rsid w:val="00C96287"/>
    <w:rsid w:val="00C9647F"/>
    <w:rsid w:val="00C970B3"/>
    <w:rsid w:val="00C9759D"/>
    <w:rsid w:val="00CA0552"/>
    <w:rsid w:val="00CA061A"/>
    <w:rsid w:val="00CA2E69"/>
    <w:rsid w:val="00CA330C"/>
    <w:rsid w:val="00CA39C1"/>
    <w:rsid w:val="00CA3AA9"/>
    <w:rsid w:val="00CA41A7"/>
    <w:rsid w:val="00CA55BE"/>
    <w:rsid w:val="00CA5DE1"/>
    <w:rsid w:val="00CA6DA2"/>
    <w:rsid w:val="00CA6F5E"/>
    <w:rsid w:val="00CA7825"/>
    <w:rsid w:val="00CA7C2D"/>
    <w:rsid w:val="00CB02E3"/>
    <w:rsid w:val="00CB077C"/>
    <w:rsid w:val="00CB0E41"/>
    <w:rsid w:val="00CB1117"/>
    <w:rsid w:val="00CB11F4"/>
    <w:rsid w:val="00CB1D0C"/>
    <w:rsid w:val="00CB25A2"/>
    <w:rsid w:val="00CB27D9"/>
    <w:rsid w:val="00CB2C8F"/>
    <w:rsid w:val="00CB510E"/>
    <w:rsid w:val="00CB52F1"/>
    <w:rsid w:val="00CB5724"/>
    <w:rsid w:val="00CB5DCC"/>
    <w:rsid w:val="00CB6CEA"/>
    <w:rsid w:val="00CB75EA"/>
    <w:rsid w:val="00CB7B97"/>
    <w:rsid w:val="00CB7E03"/>
    <w:rsid w:val="00CB7F99"/>
    <w:rsid w:val="00CC00C9"/>
    <w:rsid w:val="00CC04EA"/>
    <w:rsid w:val="00CC082B"/>
    <w:rsid w:val="00CC09DC"/>
    <w:rsid w:val="00CC0BC4"/>
    <w:rsid w:val="00CC0D13"/>
    <w:rsid w:val="00CC17AB"/>
    <w:rsid w:val="00CC3626"/>
    <w:rsid w:val="00CC4DB2"/>
    <w:rsid w:val="00CC50E8"/>
    <w:rsid w:val="00CC518C"/>
    <w:rsid w:val="00CC525C"/>
    <w:rsid w:val="00CC5343"/>
    <w:rsid w:val="00CC5CEE"/>
    <w:rsid w:val="00CC5F7A"/>
    <w:rsid w:val="00CC6563"/>
    <w:rsid w:val="00CC6D0C"/>
    <w:rsid w:val="00CD1C53"/>
    <w:rsid w:val="00CD1DB2"/>
    <w:rsid w:val="00CD1DFB"/>
    <w:rsid w:val="00CD1E32"/>
    <w:rsid w:val="00CD2DB6"/>
    <w:rsid w:val="00CD3581"/>
    <w:rsid w:val="00CD38E8"/>
    <w:rsid w:val="00CD3A5E"/>
    <w:rsid w:val="00CD4D64"/>
    <w:rsid w:val="00CD666C"/>
    <w:rsid w:val="00CD6B0A"/>
    <w:rsid w:val="00CD6B6A"/>
    <w:rsid w:val="00CD6E61"/>
    <w:rsid w:val="00CD7AB1"/>
    <w:rsid w:val="00CE0280"/>
    <w:rsid w:val="00CE451D"/>
    <w:rsid w:val="00CE49BC"/>
    <w:rsid w:val="00CE4C72"/>
    <w:rsid w:val="00CE569A"/>
    <w:rsid w:val="00CE56CF"/>
    <w:rsid w:val="00CE5857"/>
    <w:rsid w:val="00CE5A53"/>
    <w:rsid w:val="00CE67EA"/>
    <w:rsid w:val="00CE717B"/>
    <w:rsid w:val="00CE7786"/>
    <w:rsid w:val="00CE7E45"/>
    <w:rsid w:val="00CE7F56"/>
    <w:rsid w:val="00CF0289"/>
    <w:rsid w:val="00CF091D"/>
    <w:rsid w:val="00CF0AAD"/>
    <w:rsid w:val="00CF0ABC"/>
    <w:rsid w:val="00CF26A4"/>
    <w:rsid w:val="00CF36E1"/>
    <w:rsid w:val="00CF4324"/>
    <w:rsid w:val="00CF4532"/>
    <w:rsid w:val="00CF46B7"/>
    <w:rsid w:val="00CF4AF8"/>
    <w:rsid w:val="00CF5418"/>
    <w:rsid w:val="00CF55A0"/>
    <w:rsid w:val="00CF5F33"/>
    <w:rsid w:val="00CF779B"/>
    <w:rsid w:val="00D00251"/>
    <w:rsid w:val="00D0029F"/>
    <w:rsid w:val="00D00306"/>
    <w:rsid w:val="00D007F2"/>
    <w:rsid w:val="00D00943"/>
    <w:rsid w:val="00D00F5C"/>
    <w:rsid w:val="00D022E1"/>
    <w:rsid w:val="00D02410"/>
    <w:rsid w:val="00D02805"/>
    <w:rsid w:val="00D02F51"/>
    <w:rsid w:val="00D05368"/>
    <w:rsid w:val="00D05578"/>
    <w:rsid w:val="00D05CF9"/>
    <w:rsid w:val="00D06210"/>
    <w:rsid w:val="00D06BAC"/>
    <w:rsid w:val="00D06E32"/>
    <w:rsid w:val="00D1016D"/>
    <w:rsid w:val="00D103FB"/>
    <w:rsid w:val="00D10591"/>
    <w:rsid w:val="00D11027"/>
    <w:rsid w:val="00D13609"/>
    <w:rsid w:val="00D145A3"/>
    <w:rsid w:val="00D14E4A"/>
    <w:rsid w:val="00D157E2"/>
    <w:rsid w:val="00D1589F"/>
    <w:rsid w:val="00D15975"/>
    <w:rsid w:val="00D15BC2"/>
    <w:rsid w:val="00D16218"/>
    <w:rsid w:val="00D165ED"/>
    <w:rsid w:val="00D16A6A"/>
    <w:rsid w:val="00D17395"/>
    <w:rsid w:val="00D17583"/>
    <w:rsid w:val="00D17669"/>
    <w:rsid w:val="00D201D4"/>
    <w:rsid w:val="00D20321"/>
    <w:rsid w:val="00D206E8"/>
    <w:rsid w:val="00D21022"/>
    <w:rsid w:val="00D21A32"/>
    <w:rsid w:val="00D22BC7"/>
    <w:rsid w:val="00D22D11"/>
    <w:rsid w:val="00D23253"/>
    <w:rsid w:val="00D242BF"/>
    <w:rsid w:val="00D244F5"/>
    <w:rsid w:val="00D24923"/>
    <w:rsid w:val="00D25152"/>
    <w:rsid w:val="00D251A1"/>
    <w:rsid w:val="00D25330"/>
    <w:rsid w:val="00D2564F"/>
    <w:rsid w:val="00D264F1"/>
    <w:rsid w:val="00D26D4C"/>
    <w:rsid w:val="00D27F52"/>
    <w:rsid w:val="00D31452"/>
    <w:rsid w:val="00D31924"/>
    <w:rsid w:val="00D31C51"/>
    <w:rsid w:val="00D327B3"/>
    <w:rsid w:val="00D32F09"/>
    <w:rsid w:val="00D339A0"/>
    <w:rsid w:val="00D339E4"/>
    <w:rsid w:val="00D3537F"/>
    <w:rsid w:val="00D3551A"/>
    <w:rsid w:val="00D359D6"/>
    <w:rsid w:val="00D35E59"/>
    <w:rsid w:val="00D36670"/>
    <w:rsid w:val="00D37677"/>
    <w:rsid w:val="00D40CFD"/>
    <w:rsid w:val="00D4153F"/>
    <w:rsid w:val="00D432F4"/>
    <w:rsid w:val="00D439BB"/>
    <w:rsid w:val="00D43A8E"/>
    <w:rsid w:val="00D44083"/>
    <w:rsid w:val="00D45083"/>
    <w:rsid w:val="00D46EBE"/>
    <w:rsid w:val="00D474D4"/>
    <w:rsid w:val="00D50201"/>
    <w:rsid w:val="00D506BC"/>
    <w:rsid w:val="00D5098E"/>
    <w:rsid w:val="00D514A2"/>
    <w:rsid w:val="00D514F2"/>
    <w:rsid w:val="00D52017"/>
    <w:rsid w:val="00D520F2"/>
    <w:rsid w:val="00D52568"/>
    <w:rsid w:val="00D52FDB"/>
    <w:rsid w:val="00D53490"/>
    <w:rsid w:val="00D535BD"/>
    <w:rsid w:val="00D53D9B"/>
    <w:rsid w:val="00D551C7"/>
    <w:rsid w:val="00D55FC7"/>
    <w:rsid w:val="00D56CE7"/>
    <w:rsid w:val="00D570EB"/>
    <w:rsid w:val="00D571C9"/>
    <w:rsid w:val="00D57386"/>
    <w:rsid w:val="00D5774D"/>
    <w:rsid w:val="00D61513"/>
    <w:rsid w:val="00D6169B"/>
    <w:rsid w:val="00D616DE"/>
    <w:rsid w:val="00D61938"/>
    <w:rsid w:val="00D62106"/>
    <w:rsid w:val="00D6217C"/>
    <w:rsid w:val="00D62581"/>
    <w:rsid w:val="00D63B16"/>
    <w:rsid w:val="00D64242"/>
    <w:rsid w:val="00D647D1"/>
    <w:rsid w:val="00D655B0"/>
    <w:rsid w:val="00D656DB"/>
    <w:rsid w:val="00D666C8"/>
    <w:rsid w:val="00D66EB8"/>
    <w:rsid w:val="00D66F2C"/>
    <w:rsid w:val="00D67ACB"/>
    <w:rsid w:val="00D705AB"/>
    <w:rsid w:val="00D70752"/>
    <w:rsid w:val="00D70F46"/>
    <w:rsid w:val="00D71574"/>
    <w:rsid w:val="00D729DA"/>
    <w:rsid w:val="00D72A24"/>
    <w:rsid w:val="00D72ACE"/>
    <w:rsid w:val="00D74540"/>
    <w:rsid w:val="00D746E9"/>
    <w:rsid w:val="00D75249"/>
    <w:rsid w:val="00D75570"/>
    <w:rsid w:val="00D764E4"/>
    <w:rsid w:val="00D7665A"/>
    <w:rsid w:val="00D76A55"/>
    <w:rsid w:val="00D80776"/>
    <w:rsid w:val="00D808CF"/>
    <w:rsid w:val="00D809F1"/>
    <w:rsid w:val="00D80F3C"/>
    <w:rsid w:val="00D812E3"/>
    <w:rsid w:val="00D81D24"/>
    <w:rsid w:val="00D8212B"/>
    <w:rsid w:val="00D82480"/>
    <w:rsid w:val="00D82555"/>
    <w:rsid w:val="00D82793"/>
    <w:rsid w:val="00D82AA0"/>
    <w:rsid w:val="00D82AE9"/>
    <w:rsid w:val="00D82CC4"/>
    <w:rsid w:val="00D831F1"/>
    <w:rsid w:val="00D832ED"/>
    <w:rsid w:val="00D833FE"/>
    <w:rsid w:val="00D835A3"/>
    <w:rsid w:val="00D83A64"/>
    <w:rsid w:val="00D83B72"/>
    <w:rsid w:val="00D83BF1"/>
    <w:rsid w:val="00D84DF7"/>
    <w:rsid w:val="00D85887"/>
    <w:rsid w:val="00D868DE"/>
    <w:rsid w:val="00D87D48"/>
    <w:rsid w:val="00D90150"/>
    <w:rsid w:val="00D920C4"/>
    <w:rsid w:val="00D9217E"/>
    <w:rsid w:val="00D92214"/>
    <w:rsid w:val="00D92232"/>
    <w:rsid w:val="00D922FF"/>
    <w:rsid w:val="00D92373"/>
    <w:rsid w:val="00D927CD"/>
    <w:rsid w:val="00D92962"/>
    <w:rsid w:val="00D92CA2"/>
    <w:rsid w:val="00D94A2D"/>
    <w:rsid w:val="00D94BC2"/>
    <w:rsid w:val="00D95149"/>
    <w:rsid w:val="00D96D3C"/>
    <w:rsid w:val="00D971CB"/>
    <w:rsid w:val="00D97A1E"/>
    <w:rsid w:val="00D97E4D"/>
    <w:rsid w:val="00DA0E15"/>
    <w:rsid w:val="00DA16BE"/>
    <w:rsid w:val="00DA35AA"/>
    <w:rsid w:val="00DA36B0"/>
    <w:rsid w:val="00DA4987"/>
    <w:rsid w:val="00DA5685"/>
    <w:rsid w:val="00DA5A7A"/>
    <w:rsid w:val="00DA5D0D"/>
    <w:rsid w:val="00DA67AE"/>
    <w:rsid w:val="00DB0121"/>
    <w:rsid w:val="00DB1C50"/>
    <w:rsid w:val="00DB1CDC"/>
    <w:rsid w:val="00DB249E"/>
    <w:rsid w:val="00DB46A3"/>
    <w:rsid w:val="00DB62CF"/>
    <w:rsid w:val="00DB6FA3"/>
    <w:rsid w:val="00DB7885"/>
    <w:rsid w:val="00DB7AD2"/>
    <w:rsid w:val="00DC0FA8"/>
    <w:rsid w:val="00DC199D"/>
    <w:rsid w:val="00DC1CEA"/>
    <w:rsid w:val="00DC210F"/>
    <w:rsid w:val="00DC2C79"/>
    <w:rsid w:val="00DC2D40"/>
    <w:rsid w:val="00DC3AD5"/>
    <w:rsid w:val="00DC400D"/>
    <w:rsid w:val="00DC437B"/>
    <w:rsid w:val="00DC461B"/>
    <w:rsid w:val="00DC4CCB"/>
    <w:rsid w:val="00DC5708"/>
    <w:rsid w:val="00DC5A69"/>
    <w:rsid w:val="00DC6444"/>
    <w:rsid w:val="00DC6697"/>
    <w:rsid w:val="00DD000E"/>
    <w:rsid w:val="00DD099A"/>
    <w:rsid w:val="00DD156D"/>
    <w:rsid w:val="00DD34CF"/>
    <w:rsid w:val="00DD4452"/>
    <w:rsid w:val="00DD478F"/>
    <w:rsid w:val="00DD4B7C"/>
    <w:rsid w:val="00DD526F"/>
    <w:rsid w:val="00DD5354"/>
    <w:rsid w:val="00DD681C"/>
    <w:rsid w:val="00DD7AB4"/>
    <w:rsid w:val="00DE0147"/>
    <w:rsid w:val="00DE10FF"/>
    <w:rsid w:val="00DE1510"/>
    <w:rsid w:val="00DE183C"/>
    <w:rsid w:val="00DE195A"/>
    <w:rsid w:val="00DE1B10"/>
    <w:rsid w:val="00DE2F78"/>
    <w:rsid w:val="00DE5529"/>
    <w:rsid w:val="00DE6766"/>
    <w:rsid w:val="00DE6D72"/>
    <w:rsid w:val="00DE7B32"/>
    <w:rsid w:val="00DE7B51"/>
    <w:rsid w:val="00DF0430"/>
    <w:rsid w:val="00DF04C5"/>
    <w:rsid w:val="00DF0569"/>
    <w:rsid w:val="00DF106B"/>
    <w:rsid w:val="00DF17CE"/>
    <w:rsid w:val="00DF19C7"/>
    <w:rsid w:val="00DF1E55"/>
    <w:rsid w:val="00DF3136"/>
    <w:rsid w:val="00DF3314"/>
    <w:rsid w:val="00DF3DA9"/>
    <w:rsid w:val="00DF4B2F"/>
    <w:rsid w:val="00DF4F8A"/>
    <w:rsid w:val="00DF5668"/>
    <w:rsid w:val="00DF5D83"/>
    <w:rsid w:val="00DF63EE"/>
    <w:rsid w:val="00DF65A3"/>
    <w:rsid w:val="00DF6E94"/>
    <w:rsid w:val="00DF6E9D"/>
    <w:rsid w:val="00DF7871"/>
    <w:rsid w:val="00DF7C17"/>
    <w:rsid w:val="00DF7EE0"/>
    <w:rsid w:val="00E01257"/>
    <w:rsid w:val="00E01408"/>
    <w:rsid w:val="00E01A5B"/>
    <w:rsid w:val="00E01F48"/>
    <w:rsid w:val="00E02776"/>
    <w:rsid w:val="00E02A89"/>
    <w:rsid w:val="00E02CB1"/>
    <w:rsid w:val="00E0307D"/>
    <w:rsid w:val="00E033AF"/>
    <w:rsid w:val="00E048CC"/>
    <w:rsid w:val="00E05794"/>
    <w:rsid w:val="00E05C2A"/>
    <w:rsid w:val="00E107D3"/>
    <w:rsid w:val="00E10FA5"/>
    <w:rsid w:val="00E11097"/>
    <w:rsid w:val="00E1165C"/>
    <w:rsid w:val="00E11E50"/>
    <w:rsid w:val="00E1268F"/>
    <w:rsid w:val="00E12BA5"/>
    <w:rsid w:val="00E13BB8"/>
    <w:rsid w:val="00E155D6"/>
    <w:rsid w:val="00E15966"/>
    <w:rsid w:val="00E16EAF"/>
    <w:rsid w:val="00E174CE"/>
    <w:rsid w:val="00E17A09"/>
    <w:rsid w:val="00E17E4F"/>
    <w:rsid w:val="00E22781"/>
    <w:rsid w:val="00E22A23"/>
    <w:rsid w:val="00E23808"/>
    <w:rsid w:val="00E2482A"/>
    <w:rsid w:val="00E26977"/>
    <w:rsid w:val="00E30485"/>
    <w:rsid w:val="00E30BDF"/>
    <w:rsid w:val="00E31B28"/>
    <w:rsid w:val="00E31C0C"/>
    <w:rsid w:val="00E31C5F"/>
    <w:rsid w:val="00E31CCD"/>
    <w:rsid w:val="00E3387B"/>
    <w:rsid w:val="00E34F1A"/>
    <w:rsid w:val="00E35E89"/>
    <w:rsid w:val="00E3615D"/>
    <w:rsid w:val="00E3632D"/>
    <w:rsid w:val="00E364A0"/>
    <w:rsid w:val="00E36B3B"/>
    <w:rsid w:val="00E37B4E"/>
    <w:rsid w:val="00E37E33"/>
    <w:rsid w:val="00E40265"/>
    <w:rsid w:val="00E40D3B"/>
    <w:rsid w:val="00E40DF3"/>
    <w:rsid w:val="00E41B2B"/>
    <w:rsid w:val="00E420ED"/>
    <w:rsid w:val="00E4337E"/>
    <w:rsid w:val="00E46330"/>
    <w:rsid w:val="00E47503"/>
    <w:rsid w:val="00E503B2"/>
    <w:rsid w:val="00E517D1"/>
    <w:rsid w:val="00E51B4C"/>
    <w:rsid w:val="00E51BFE"/>
    <w:rsid w:val="00E52107"/>
    <w:rsid w:val="00E52788"/>
    <w:rsid w:val="00E52D4D"/>
    <w:rsid w:val="00E5375C"/>
    <w:rsid w:val="00E53958"/>
    <w:rsid w:val="00E53981"/>
    <w:rsid w:val="00E53C88"/>
    <w:rsid w:val="00E5445D"/>
    <w:rsid w:val="00E54603"/>
    <w:rsid w:val="00E552FC"/>
    <w:rsid w:val="00E55779"/>
    <w:rsid w:val="00E55890"/>
    <w:rsid w:val="00E562BE"/>
    <w:rsid w:val="00E56B06"/>
    <w:rsid w:val="00E60A4C"/>
    <w:rsid w:val="00E60F67"/>
    <w:rsid w:val="00E620DD"/>
    <w:rsid w:val="00E62AFF"/>
    <w:rsid w:val="00E62F4D"/>
    <w:rsid w:val="00E640E4"/>
    <w:rsid w:val="00E643C4"/>
    <w:rsid w:val="00E65354"/>
    <w:rsid w:val="00E65C13"/>
    <w:rsid w:val="00E662E2"/>
    <w:rsid w:val="00E66D0B"/>
    <w:rsid w:val="00E66EC0"/>
    <w:rsid w:val="00E6724D"/>
    <w:rsid w:val="00E67571"/>
    <w:rsid w:val="00E70299"/>
    <w:rsid w:val="00E7050A"/>
    <w:rsid w:val="00E7084A"/>
    <w:rsid w:val="00E710F5"/>
    <w:rsid w:val="00E7132E"/>
    <w:rsid w:val="00E73ADD"/>
    <w:rsid w:val="00E7422A"/>
    <w:rsid w:val="00E7443D"/>
    <w:rsid w:val="00E74930"/>
    <w:rsid w:val="00E74DEB"/>
    <w:rsid w:val="00E75FDA"/>
    <w:rsid w:val="00E76C4D"/>
    <w:rsid w:val="00E80104"/>
    <w:rsid w:val="00E80869"/>
    <w:rsid w:val="00E809E8"/>
    <w:rsid w:val="00E81126"/>
    <w:rsid w:val="00E81559"/>
    <w:rsid w:val="00E81CC8"/>
    <w:rsid w:val="00E81F1E"/>
    <w:rsid w:val="00E841C9"/>
    <w:rsid w:val="00E841E5"/>
    <w:rsid w:val="00E84369"/>
    <w:rsid w:val="00E84D1A"/>
    <w:rsid w:val="00E854F0"/>
    <w:rsid w:val="00E85A36"/>
    <w:rsid w:val="00E86549"/>
    <w:rsid w:val="00E8695C"/>
    <w:rsid w:val="00E8725F"/>
    <w:rsid w:val="00E8765A"/>
    <w:rsid w:val="00E87716"/>
    <w:rsid w:val="00E87EFA"/>
    <w:rsid w:val="00E9061E"/>
    <w:rsid w:val="00E9176A"/>
    <w:rsid w:val="00E927BB"/>
    <w:rsid w:val="00E927D2"/>
    <w:rsid w:val="00E93538"/>
    <w:rsid w:val="00E93740"/>
    <w:rsid w:val="00E93765"/>
    <w:rsid w:val="00E94195"/>
    <w:rsid w:val="00E94E95"/>
    <w:rsid w:val="00E957D0"/>
    <w:rsid w:val="00E958D1"/>
    <w:rsid w:val="00E9621E"/>
    <w:rsid w:val="00E96490"/>
    <w:rsid w:val="00E96DF8"/>
    <w:rsid w:val="00E9737D"/>
    <w:rsid w:val="00E97468"/>
    <w:rsid w:val="00E9779D"/>
    <w:rsid w:val="00E977DC"/>
    <w:rsid w:val="00E97B1E"/>
    <w:rsid w:val="00EA0D8A"/>
    <w:rsid w:val="00EA111A"/>
    <w:rsid w:val="00EA15F4"/>
    <w:rsid w:val="00EA28A6"/>
    <w:rsid w:val="00EA346B"/>
    <w:rsid w:val="00EA3566"/>
    <w:rsid w:val="00EA3C0E"/>
    <w:rsid w:val="00EA3E9D"/>
    <w:rsid w:val="00EA5935"/>
    <w:rsid w:val="00EA5C2E"/>
    <w:rsid w:val="00EA68B6"/>
    <w:rsid w:val="00EA6D3B"/>
    <w:rsid w:val="00EA7193"/>
    <w:rsid w:val="00EA7489"/>
    <w:rsid w:val="00EB00D2"/>
    <w:rsid w:val="00EB0BA6"/>
    <w:rsid w:val="00EB1DBB"/>
    <w:rsid w:val="00EB1E77"/>
    <w:rsid w:val="00EB1E8B"/>
    <w:rsid w:val="00EB25AB"/>
    <w:rsid w:val="00EB27EB"/>
    <w:rsid w:val="00EB28A6"/>
    <w:rsid w:val="00EB3B6D"/>
    <w:rsid w:val="00EB4236"/>
    <w:rsid w:val="00EB424F"/>
    <w:rsid w:val="00EB4574"/>
    <w:rsid w:val="00EB49BD"/>
    <w:rsid w:val="00EB4F67"/>
    <w:rsid w:val="00EB56DB"/>
    <w:rsid w:val="00EB5BBB"/>
    <w:rsid w:val="00EB65E2"/>
    <w:rsid w:val="00EB6AA1"/>
    <w:rsid w:val="00EB7267"/>
    <w:rsid w:val="00EB7762"/>
    <w:rsid w:val="00EB7D8E"/>
    <w:rsid w:val="00EC01A8"/>
    <w:rsid w:val="00EC0287"/>
    <w:rsid w:val="00EC05ED"/>
    <w:rsid w:val="00EC0899"/>
    <w:rsid w:val="00EC08E1"/>
    <w:rsid w:val="00EC0EEA"/>
    <w:rsid w:val="00EC10A4"/>
    <w:rsid w:val="00EC1403"/>
    <w:rsid w:val="00EC2B98"/>
    <w:rsid w:val="00EC2CFF"/>
    <w:rsid w:val="00EC303F"/>
    <w:rsid w:val="00EC304B"/>
    <w:rsid w:val="00EC34FF"/>
    <w:rsid w:val="00EC3E53"/>
    <w:rsid w:val="00EC4343"/>
    <w:rsid w:val="00EC4A22"/>
    <w:rsid w:val="00EC5606"/>
    <w:rsid w:val="00EC6F9F"/>
    <w:rsid w:val="00EC7180"/>
    <w:rsid w:val="00EC7300"/>
    <w:rsid w:val="00EC7A0C"/>
    <w:rsid w:val="00EC7B93"/>
    <w:rsid w:val="00EC7FE8"/>
    <w:rsid w:val="00ED0407"/>
    <w:rsid w:val="00ED14F6"/>
    <w:rsid w:val="00ED1C0A"/>
    <w:rsid w:val="00ED239F"/>
    <w:rsid w:val="00ED2415"/>
    <w:rsid w:val="00ED24F4"/>
    <w:rsid w:val="00ED28F5"/>
    <w:rsid w:val="00ED4224"/>
    <w:rsid w:val="00ED52B4"/>
    <w:rsid w:val="00ED5A5A"/>
    <w:rsid w:val="00ED5E2D"/>
    <w:rsid w:val="00ED5E9F"/>
    <w:rsid w:val="00ED609A"/>
    <w:rsid w:val="00ED64D7"/>
    <w:rsid w:val="00ED659B"/>
    <w:rsid w:val="00ED6ACA"/>
    <w:rsid w:val="00ED71D6"/>
    <w:rsid w:val="00ED7889"/>
    <w:rsid w:val="00EE00A6"/>
    <w:rsid w:val="00EE0E44"/>
    <w:rsid w:val="00EE12AA"/>
    <w:rsid w:val="00EE15BF"/>
    <w:rsid w:val="00EE1CEF"/>
    <w:rsid w:val="00EE217C"/>
    <w:rsid w:val="00EE232A"/>
    <w:rsid w:val="00EE3A6A"/>
    <w:rsid w:val="00EE3B39"/>
    <w:rsid w:val="00EE4E7F"/>
    <w:rsid w:val="00EE5FB9"/>
    <w:rsid w:val="00EE61DC"/>
    <w:rsid w:val="00EE6395"/>
    <w:rsid w:val="00EE6E62"/>
    <w:rsid w:val="00EE7734"/>
    <w:rsid w:val="00EE7A7E"/>
    <w:rsid w:val="00EF019E"/>
    <w:rsid w:val="00EF0A38"/>
    <w:rsid w:val="00EF43A6"/>
    <w:rsid w:val="00EF4B52"/>
    <w:rsid w:val="00EF509B"/>
    <w:rsid w:val="00EF5AA1"/>
    <w:rsid w:val="00EF60F1"/>
    <w:rsid w:val="00EF655A"/>
    <w:rsid w:val="00EF703C"/>
    <w:rsid w:val="00F00288"/>
    <w:rsid w:val="00F00768"/>
    <w:rsid w:val="00F007E3"/>
    <w:rsid w:val="00F00988"/>
    <w:rsid w:val="00F01899"/>
    <w:rsid w:val="00F018B6"/>
    <w:rsid w:val="00F02D4C"/>
    <w:rsid w:val="00F032CA"/>
    <w:rsid w:val="00F033FA"/>
    <w:rsid w:val="00F0348F"/>
    <w:rsid w:val="00F03750"/>
    <w:rsid w:val="00F04F9C"/>
    <w:rsid w:val="00F05175"/>
    <w:rsid w:val="00F0546D"/>
    <w:rsid w:val="00F05E97"/>
    <w:rsid w:val="00F05FA3"/>
    <w:rsid w:val="00F0786F"/>
    <w:rsid w:val="00F11218"/>
    <w:rsid w:val="00F1146D"/>
    <w:rsid w:val="00F11749"/>
    <w:rsid w:val="00F124FA"/>
    <w:rsid w:val="00F129A2"/>
    <w:rsid w:val="00F12B38"/>
    <w:rsid w:val="00F1316A"/>
    <w:rsid w:val="00F13C69"/>
    <w:rsid w:val="00F155BE"/>
    <w:rsid w:val="00F162C0"/>
    <w:rsid w:val="00F16676"/>
    <w:rsid w:val="00F16760"/>
    <w:rsid w:val="00F16DA9"/>
    <w:rsid w:val="00F16E26"/>
    <w:rsid w:val="00F176DF"/>
    <w:rsid w:val="00F17853"/>
    <w:rsid w:val="00F17AA8"/>
    <w:rsid w:val="00F21DE3"/>
    <w:rsid w:val="00F21EAA"/>
    <w:rsid w:val="00F22651"/>
    <w:rsid w:val="00F22952"/>
    <w:rsid w:val="00F22AFC"/>
    <w:rsid w:val="00F231DE"/>
    <w:rsid w:val="00F240DB"/>
    <w:rsid w:val="00F2443A"/>
    <w:rsid w:val="00F247B2"/>
    <w:rsid w:val="00F259A9"/>
    <w:rsid w:val="00F260D8"/>
    <w:rsid w:val="00F266F9"/>
    <w:rsid w:val="00F26D9F"/>
    <w:rsid w:val="00F307A9"/>
    <w:rsid w:val="00F30A05"/>
    <w:rsid w:val="00F30C18"/>
    <w:rsid w:val="00F3324B"/>
    <w:rsid w:val="00F3453C"/>
    <w:rsid w:val="00F3511E"/>
    <w:rsid w:val="00F357FE"/>
    <w:rsid w:val="00F36040"/>
    <w:rsid w:val="00F3722D"/>
    <w:rsid w:val="00F411C6"/>
    <w:rsid w:val="00F41664"/>
    <w:rsid w:val="00F43EA3"/>
    <w:rsid w:val="00F442D5"/>
    <w:rsid w:val="00F4456C"/>
    <w:rsid w:val="00F45AB3"/>
    <w:rsid w:val="00F45AD6"/>
    <w:rsid w:val="00F460F7"/>
    <w:rsid w:val="00F46286"/>
    <w:rsid w:val="00F4662B"/>
    <w:rsid w:val="00F467B8"/>
    <w:rsid w:val="00F47A00"/>
    <w:rsid w:val="00F47F11"/>
    <w:rsid w:val="00F500F9"/>
    <w:rsid w:val="00F507CF"/>
    <w:rsid w:val="00F5252A"/>
    <w:rsid w:val="00F5258E"/>
    <w:rsid w:val="00F531CF"/>
    <w:rsid w:val="00F54127"/>
    <w:rsid w:val="00F547DB"/>
    <w:rsid w:val="00F54EFE"/>
    <w:rsid w:val="00F550AF"/>
    <w:rsid w:val="00F5570B"/>
    <w:rsid w:val="00F568AE"/>
    <w:rsid w:val="00F56C32"/>
    <w:rsid w:val="00F5759C"/>
    <w:rsid w:val="00F6091A"/>
    <w:rsid w:val="00F61072"/>
    <w:rsid w:val="00F61CB7"/>
    <w:rsid w:val="00F62BAA"/>
    <w:rsid w:val="00F639A7"/>
    <w:rsid w:val="00F63D8A"/>
    <w:rsid w:val="00F63FC8"/>
    <w:rsid w:val="00F64725"/>
    <w:rsid w:val="00F655ED"/>
    <w:rsid w:val="00F65B52"/>
    <w:rsid w:val="00F67AA4"/>
    <w:rsid w:val="00F7065A"/>
    <w:rsid w:val="00F70A32"/>
    <w:rsid w:val="00F71186"/>
    <w:rsid w:val="00F71243"/>
    <w:rsid w:val="00F71788"/>
    <w:rsid w:val="00F71A30"/>
    <w:rsid w:val="00F72C02"/>
    <w:rsid w:val="00F72F25"/>
    <w:rsid w:val="00F73819"/>
    <w:rsid w:val="00F739D2"/>
    <w:rsid w:val="00F745CA"/>
    <w:rsid w:val="00F7492D"/>
    <w:rsid w:val="00F74A54"/>
    <w:rsid w:val="00F753E7"/>
    <w:rsid w:val="00F766AB"/>
    <w:rsid w:val="00F778D7"/>
    <w:rsid w:val="00F77E56"/>
    <w:rsid w:val="00F80A7B"/>
    <w:rsid w:val="00F8101A"/>
    <w:rsid w:val="00F82522"/>
    <w:rsid w:val="00F8326C"/>
    <w:rsid w:val="00F834D3"/>
    <w:rsid w:val="00F83D03"/>
    <w:rsid w:val="00F843CB"/>
    <w:rsid w:val="00F844C7"/>
    <w:rsid w:val="00F84679"/>
    <w:rsid w:val="00F84941"/>
    <w:rsid w:val="00F84B0A"/>
    <w:rsid w:val="00F84D79"/>
    <w:rsid w:val="00F84DC0"/>
    <w:rsid w:val="00F852DC"/>
    <w:rsid w:val="00F854C8"/>
    <w:rsid w:val="00F85A18"/>
    <w:rsid w:val="00F85CDD"/>
    <w:rsid w:val="00F86607"/>
    <w:rsid w:val="00F868AC"/>
    <w:rsid w:val="00F86C79"/>
    <w:rsid w:val="00F87B13"/>
    <w:rsid w:val="00F90208"/>
    <w:rsid w:val="00F90543"/>
    <w:rsid w:val="00F90DAB"/>
    <w:rsid w:val="00F90DF0"/>
    <w:rsid w:val="00F91343"/>
    <w:rsid w:val="00F917E8"/>
    <w:rsid w:val="00F91D04"/>
    <w:rsid w:val="00F92EC6"/>
    <w:rsid w:val="00F93C59"/>
    <w:rsid w:val="00F940E4"/>
    <w:rsid w:val="00F9516D"/>
    <w:rsid w:val="00F95364"/>
    <w:rsid w:val="00F96459"/>
    <w:rsid w:val="00F969A5"/>
    <w:rsid w:val="00F96BA2"/>
    <w:rsid w:val="00FA00E5"/>
    <w:rsid w:val="00FA09AF"/>
    <w:rsid w:val="00FA0EE4"/>
    <w:rsid w:val="00FA10E6"/>
    <w:rsid w:val="00FA19C6"/>
    <w:rsid w:val="00FA1DC5"/>
    <w:rsid w:val="00FA2C35"/>
    <w:rsid w:val="00FA38A0"/>
    <w:rsid w:val="00FA4D49"/>
    <w:rsid w:val="00FA4FB0"/>
    <w:rsid w:val="00FA5072"/>
    <w:rsid w:val="00FA54D8"/>
    <w:rsid w:val="00FA552D"/>
    <w:rsid w:val="00FA59C4"/>
    <w:rsid w:val="00FA7008"/>
    <w:rsid w:val="00FA74BF"/>
    <w:rsid w:val="00FA758B"/>
    <w:rsid w:val="00FA7B45"/>
    <w:rsid w:val="00FB07DA"/>
    <w:rsid w:val="00FB0F44"/>
    <w:rsid w:val="00FB1586"/>
    <w:rsid w:val="00FB185C"/>
    <w:rsid w:val="00FB27CD"/>
    <w:rsid w:val="00FB3400"/>
    <w:rsid w:val="00FB3902"/>
    <w:rsid w:val="00FB3EC0"/>
    <w:rsid w:val="00FB4045"/>
    <w:rsid w:val="00FB5F6B"/>
    <w:rsid w:val="00FB6244"/>
    <w:rsid w:val="00FB6E07"/>
    <w:rsid w:val="00FB71A8"/>
    <w:rsid w:val="00FC002C"/>
    <w:rsid w:val="00FC0141"/>
    <w:rsid w:val="00FC10D5"/>
    <w:rsid w:val="00FC1E19"/>
    <w:rsid w:val="00FC1F1E"/>
    <w:rsid w:val="00FC2341"/>
    <w:rsid w:val="00FC2461"/>
    <w:rsid w:val="00FC2A62"/>
    <w:rsid w:val="00FC2ABF"/>
    <w:rsid w:val="00FC2F55"/>
    <w:rsid w:val="00FC3103"/>
    <w:rsid w:val="00FC318A"/>
    <w:rsid w:val="00FC3721"/>
    <w:rsid w:val="00FC3783"/>
    <w:rsid w:val="00FC3A65"/>
    <w:rsid w:val="00FC3BEF"/>
    <w:rsid w:val="00FC3DBA"/>
    <w:rsid w:val="00FC4EFE"/>
    <w:rsid w:val="00FC5D4F"/>
    <w:rsid w:val="00FC6C2B"/>
    <w:rsid w:val="00FC6CD0"/>
    <w:rsid w:val="00FD0AC0"/>
    <w:rsid w:val="00FD0FD8"/>
    <w:rsid w:val="00FD25DE"/>
    <w:rsid w:val="00FD29F1"/>
    <w:rsid w:val="00FD35B6"/>
    <w:rsid w:val="00FD3E38"/>
    <w:rsid w:val="00FD436B"/>
    <w:rsid w:val="00FD4CF3"/>
    <w:rsid w:val="00FD5CF6"/>
    <w:rsid w:val="00FD605C"/>
    <w:rsid w:val="00FD655C"/>
    <w:rsid w:val="00FD6884"/>
    <w:rsid w:val="00FD7997"/>
    <w:rsid w:val="00FE1483"/>
    <w:rsid w:val="00FE2137"/>
    <w:rsid w:val="00FE2209"/>
    <w:rsid w:val="00FE2439"/>
    <w:rsid w:val="00FE3134"/>
    <w:rsid w:val="00FE327B"/>
    <w:rsid w:val="00FE3B55"/>
    <w:rsid w:val="00FE4FD1"/>
    <w:rsid w:val="00FE6165"/>
    <w:rsid w:val="00FE7F85"/>
    <w:rsid w:val="00FF104E"/>
    <w:rsid w:val="00FF18FF"/>
    <w:rsid w:val="00FF19CE"/>
    <w:rsid w:val="00FF1F8F"/>
    <w:rsid w:val="00FF2349"/>
    <w:rsid w:val="00FF33BE"/>
    <w:rsid w:val="00FF3637"/>
    <w:rsid w:val="00FF3917"/>
    <w:rsid w:val="00FF3C86"/>
    <w:rsid w:val="00FF41A4"/>
    <w:rsid w:val="00FF44F8"/>
    <w:rsid w:val="00FF4A75"/>
    <w:rsid w:val="00FF4BA3"/>
    <w:rsid w:val="00FF5F24"/>
    <w:rsid w:val="00FF6057"/>
    <w:rsid w:val="00FF6789"/>
    <w:rsid w:val="00FF741E"/>
    <w:rsid w:val="00FF77CF"/>
    <w:rsid w:val="00FF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E7B5F5-E000-4F90-AF66-2DD33EC9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103"/>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FF104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5C70"/>
    <w:rPr>
      <w:color w:val="0000FF"/>
      <w:u w:val="single"/>
    </w:rPr>
  </w:style>
  <w:style w:type="paragraph" w:styleId="NormalWeb">
    <w:name w:val="Normal (Web)"/>
    <w:basedOn w:val="Normal"/>
    <w:uiPriority w:val="99"/>
    <w:unhideWhenUsed/>
    <w:rsid w:val="00BB5C70"/>
    <w:pPr>
      <w:spacing w:before="100" w:beforeAutospacing="1" w:after="100" w:afterAutospacing="1"/>
    </w:pPr>
    <w:rPr>
      <w:rFonts w:ascii="Times New Roman" w:hAnsi="Times New Roman"/>
      <w:sz w:val="24"/>
    </w:rPr>
  </w:style>
  <w:style w:type="character" w:styleId="Strong">
    <w:name w:val="Strong"/>
    <w:uiPriority w:val="22"/>
    <w:qFormat/>
    <w:rsid w:val="00BB5C70"/>
    <w:rPr>
      <w:b/>
      <w:bCs/>
    </w:rPr>
  </w:style>
  <w:style w:type="paragraph" w:styleId="BodyText2">
    <w:name w:val="Body Text 2"/>
    <w:basedOn w:val="Normal"/>
    <w:link w:val="BodyText2Char"/>
    <w:rsid w:val="00D11027"/>
    <w:pPr>
      <w:spacing w:before="100" w:beforeAutospacing="1" w:after="100" w:afterAutospacing="1"/>
    </w:pPr>
    <w:rPr>
      <w:rFonts w:ascii="Times New Roman" w:hAnsi="Times New Roman"/>
      <w:sz w:val="24"/>
    </w:rPr>
  </w:style>
  <w:style w:type="character" w:customStyle="1" w:styleId="BodyText2Char">
    <w:name w:val="Body Text 2 Char"/>
    <w:link w:val="BodyText2"/>
    <w:rsid w:val="00D11027"/>
    <w:rPr>
      <w:rFonts w:ascii="Times New Roman" w:eastAsia="Times New Roman" w:hAnsi="Times New Roman" w:cs="Times New Roman"/>
      <w:sz w:val="24"/>
      <w:szCs w:val="24"/>
    </w:rPr>
  </w:style>
  <w:style w:type="character" w:styleId="CommentReference">
    <w:name w:val="annotation reference"/>
    <w:uiPriority w:val="99"/>
    <w:semiHidden/>
    <w:unhideWhenUsed/>
    <w:rsid w:val="007824FC"/>
    <w:rPr>
      <w:sz w:val="16"/>
      <w:szCs w:val="16"/>
    </w:rPr>
  </w:style>
  <w:style w:type="paragraph" w:styleId="CommentText">
    <w:name w:val="annotation text"/>
    <w:basedOn w:val="Normal"/>
    <w:link w:val="CommentTextChar"/>
    <w:uiPriority w:val="99"/>
    <w:semiHidden/>
    <w:unhideWhenUsed/>
    <w:rsid w:val="007824FC"/>
    <w:rPr>
      <w:szCs w:val="20"/>
    </w:rPr>
  </w:style>
  <w:style w:type="character" w:customStyle="1" w:styleId="CommentTextChar">
    <w:name w:val="Comment Text Char"/>
    <w:link w:val="CommentText"/>
    <w:uiPriority w:val="99"/>
    <w:semiHidden/>
    <w:rsid w:val="007824FC"/>
    <w:rPr>
      <w:sz w:val="20"/>
      <w:szCs w:val="20"/>
    </w:rPr>
  </w:style>
  <w:style w:type="paragraph" w:styleId="CommentSubject">
    <w:name w:val="annotation subject"/>
    <w:basedOn w:val="CommentText"/>
    <w:next w:val="CommentText"/>
    <w:link w:val="CommentSubjectChar"/>
    <w:uiPriority w:val="99"/>
    <w:semiHidden/>
    <w:unhideWhenUsed/>
    <w:rsid w:val="007824FC"/>
    <w:rPr>
      <w:b/>
      <w:bCs/>
    </w:rPr>
  </w:style>
  <w:style w:type="character" w:customStyle="1" w:styleId="CommentSubjectChar">
    <w:name w:val="Comment Subject Char"/>
    <w:link w:val="CommentSubject"/>
    <w:uiPriority w:val="99"/>
    <w:semiHidden/>
    <w:rsid w:val="007824FC"/>
    <w:rPr>
      <w:b/>
      <w:bCs/>
      <w:sz w:val="20"/>
      <w:szCs w:val="20"/>
    </w:rPr>
  </w:style>
  <w:style w:type="paragraph" w:styleId="BalloonText">
    <w:name w:val="Balloon Text"/>
    <w:basedOn w:val="Normal"/>
    <w:link w:val="BalloonTextChar"/>
    <w:uiPriority w:val="99"/>
    <w:semiHidden/>
    <w:unhideWhenUsed/>
    <w:rsid w:val="007824FC"/>
    <w:rPr>
      <w:rFonts w:ascii="Tahoma" w:hAnsi="Tahoma" w:cs="Tahoma"/>
      <w:sz w:val="16"/>
      <w:szCs w:val="16"/>
    </w:rPr>
  </w:style>
  <w:style w:type="character" w:customStyle="1" w:styleId="BalloonTextChar">
    <w:name w:val="Balloon Text Char"/>
    <w:link w:val="BalloonText"/>
    <w:uiPriority w:val="99"/>
    <w:semiHidden/>
    <w:rsid w:val="007824FC"/>
    <w:rPr>
      <w:rFonts w:ascii="Tahoma" w:hAnsi="Tahoma" w:cs="Tahoma"/>
      <w:sz w:val="16"/>
      <w:szCs w:val="16"/>
    </w:rPr>
  </w:style>
  <w:style w:type="character" w:styleId="FollowedHyperlink">
    <w:name w:val="FollowedHyperlink"/>
    <w:uiPriority w:val="99"/>
    <w:semiHidden/>
    <w:unhideWhenUsed/>
    <w:rsid w:val="00C10DC9"/>
    <w:rPr>
      <w:color w:val="800080"/>
      <w:u w:val="single"/>
    </w:rPr>
  </w:style>
  <w:style w:type="paragraph" w:styleId="ListParagraph">
    <w:name w:val="List Paragraph"/>
    <w:basedOn w:val="Normal"/>
    <w:uiPriority w:val="34"/>
    <w:qFormat/>
    <w:rsid w:val="00000421"/>
  </w:style>
  <w:style w:type="paragraph" w:styleId="Header">
    <w:name w:val="header"/>
    <w:basedOn w:val="Normal"/>
    <w:link w:val="HeaderChar"/>
    <w:uiPriority w:val="99"/>
    <w:unhideWhenUsed/>
    <w:rsid w:val="002974FC"/>
    <w:pPr>
      <w:tabs>
        <w:tab w:val="center" w:pos="4680"/>
        <w:tab w:val="right" w:pos="9360"/>
      </w:tabs>
    </w:pPr>
  </w:style>
  <w:style w:type="character" w:customStyle="1" w:styleId="HeaderChar">
    <w:name w:val="Header Char"/>
    <w:basedOn w:val="DefaultParagraphFont"/>
    <w:link w:val="Header"/>
    <w:uiPriority w:val="99"/>
    <w:rsid w:val="002974FC"/>
  </w:style>
  <w:style w:type="paragraph" w:styleId="Footer">
    <w:name w:val="footer"/>
    <w:basedOn w:val="Normal"/>
    <w:link w:val="FooterChar"/>
    <w:unhideWhenUsed/>
    <w:rsid w:val="002974FC"/>
    <w:pPr>
      <w:tabs>
        <w:tab w:val="center" w:pos="4680"/>
        <w:tab w:val="right" w:pos="9360"/>
      </w:tabs>
    </w:pPr>
  </w:style>
  <w:style w:type="character" w:customStyle="1" w:styleId="FooterChar">
    <w:name w:val="Footer Char"/>
    <w:basedOn w:val="DefaultParagraphFont"/>
    <w:link w:val="Footer"/>
    <w:rsid w:val="002974FC"/>
  </w:style>
  <w:style w:type="table" w:styleId="TableGrid">
    <w:name w:val="Table Grid"/>
    <w:basedOn w:val="TableNormal"/>
    <w:uiPriority w:val="39"/>
    <w:rsid w:val="003558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51478A"/>
  </w:style>
  <w:style w:type="character" w:customStyle="1" w:styleId="Heading1Char">
    <w:name w:val="Heading 1 Char"/>
    <w:link w:val="Heading1"/>
    <w:uiPriority w:val="9"/>
    <w:rsid w:val="00FF104E"/>
    <w:rPr>
      <w:rFonts w:ascii="Calibri Light" w:eastAsia="Times New Roman" w:hAnsi="Calibri Light" w:cs="Times New Roman"/>
      <w:b/>
      <w:bCs/>
      <w:kern w:val="32"/>
      <w:sz w:val="32"/>
      <w:szCs w:val="32"/>
      <w:lang w:val="en-US" w:eastAsia="en-US"/>
    </w:rPr>
  </w:style>
  <w:style w:type="paragraph" w:styleId="TOC10">
    <w:name w:val="toc 1"/>
    <w:basedOn w:val="Normal"/>
    <w:next w:val="Normal"/>
    <w:autoRedefine/>
    <w:uiPriority w:val="39"/>
    <w:unhideWhenUsed/>
    <w:rsid w:val="00A82104"/>
    <w:pPr>
      <w:tabs>
        <w:tab w:val="right" w:pos="10245"/>
      </w:tabs>
    </w:pPr>
    <w:rPr>
      <w:b/>
      <w:bCs/>
      <w:noProof/>
    </w:rPr>
  </w:style>
  <w:style w:type="paragraph" w:styleId="TOC2">
    <w:name w:val="toc 2"/>
    <w:basedOn w:val="Normal"/>
    <w:next w:val="Normal"/>
    <w:autoRedefine/>
    <w:uiPriority w:val="39"/>
    <w:unhideWhenUsed/>
    <w:qFormat/>
    <w:rsid w:val="00A82104"/>
    <w:pPr>
      <w:tabs>
        <w:tab w:val="right" w:leader="dot" w:pos="10245"/>
      </w:tabs>
      <w:ind w:left="425"/>
    </w:pPr>
    <w:rPr>
      <w:bCs/>
      <w:noProof/>
    </w:rPr>
  </w:style>
  <w:style w:type="paragraph" w:styleId="TOC3">
    <w:name w:val="toc 3"/>
    <w:basedOn w:val="Normal"/>
    <w:next w:val="Normal"/>
    <w:autoRedefine/>
    <w:uiPriority w:val="39"/>
    <w:unhideWhenUsed/>
    <w:qFormat/>
    <w:rsid w:val="00A82104"/>
    <w:pPr>
      <w:ind w:left="851"/>
    </w:pPr>
  </w:style>
  <w:style w:type="paragraph" w:styleId="TOCHeading">
    <w:name w:val="TOC Heading"/>
    <w:basedOn w:val="Heading1"/>
    <w:next w:val="Normal"/>
    <w:uiPriority w:val="39"/>
    <w:unhideWhenUsed/>
    <w:qFormat/>
    <w:rsid w:val="00FF104E"/>
    <w:pPr>
      <w:keepLines/>
      <w:spacing w:after="0"/>
      <w:outlineLvl w:val="9"/>
    </w:pPr>
    <w:rPr>
      <w:b w:val="0"/>
      <w:bCs w:val="0"/>
      <w:color w:val="2E74B5"/>
      <w:kern w:val="0"/>
    </w:rPr>
  </w:style>
  <w:style w:type="paragraph" w:customStyle="1" w:styleId="toc1">
    <w:name w:val="toc #1"/>
    <w:basedOn w:val="Normal"/>
    <w:link w:val="toc1Char"/>
    <w:qFormat/>
    <w:rsid w:val="00FF104E"/>
    <w:pPr>
      <w:widowControl w:val="0"/>
      <w:numPr>
        <w:numId w:val="1"/>
      </w:numPr>
      <w:autoSpaceDE w:val="0"/>
      <w:autoSpaceDN w:val="0"/>
      <w:adjustRightInd w:val="0"/>
      <w:spacing w:before="240" w:after="240" w:line="0" w:lineRule="atLeast"/>
      <w:ind w:left="1134" w:hanging="1134"/>
      <w:textAlignment w:val="baseline"/>
    </w:pPr>
    <w:rPr>
      <w:rFonts w:eastAsia="Courier New" w:cs="Courier New"/>
      <w:sz w:val="24"/>
      <w:lang w:eastAsia="zh-CN"/>
    </w:rPr>
  </w:style>
  <w:style w:type="character" w:customStyle="1" w:styleId="toc1Char">
    <w:name w:val="toc #1 Char"/>
    <w:link w:val="toc1"/>
    <w:rsid w:val="00FF104E"/>
    <w:rPr>
      <w:rFonts w:ascii="Verdana" w:eastAsia="Courier New" w:hAnsi="Verdana" w:cs="Courier New"/>
      <w:sz w:val="24"/>
      <w:szCs w:val="24"/>
      <w:lang w:val="en-US" w:eastAsia="zh-CN"/>
    </w:rPr>
  </w:style>
  <w:style w:type="paragraph" w:styleId="TOC4">
    <w:name w:val="toc 4"/>
    <w:basedOn w:val="Normal"/>
    <w:next w:val="Normal"/>
    <w:autoRedefine/>
    <w:uiPriority w:val="39"/>
    <w:semiHidden/>
    <w:unhideWhenUsed/>
    <w:rsid w:val="007636DC"/>
    <w:pPr>
      <w:ind w:left="660"/>
    </w:pPr>
  </w:style>
  <w:style w:type="character" w:styleId="PlaceholderText">
    <w:name w:val="Placeholder Text"/>
    <w:basedOn w:val="DefaultParagraphFont"/>
    <w:uiPriority w:val="99"/>
    <w:semiHidden/>
    <w:rsid w:val="00C962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7726">
      <w:bodyDiv w:val="1"/>
      <w:marLeft w:val="0"/>
      <w:marRight w:val="0"/>
      <w:marTop w:val="0"/>
      <w:marBottom w:val="0"/>
      <w:divBdr>
        <w:top w:val="none" w:sz="0" w:space="0" w:color="auto"/>
        <w:left w:val="none" w:sz="0" w:space="0" w:color="auto"/>
        <w:bottom w:val="none" w:sz="0" w:space="0" w:color="auto"/>
        <w:right w:val="none" w:sz="0" w:space="0" w:color="auto"/>
      </w:divBdr>
    </w:div>
    <w:div w:id="1092775191">
      <w:bodyDiv w:val="1"/>
      <w:marLeft w:val="0"/>
      <w:marRight w:val="0"/>
      <w:marTop w:val="0"/>
      <w:marBottom w:val="0"/>
      <w:divBdr>
        <w:top w:val="none" w:sz="0" w:space="0" w:color="auto"/>
        <w:left w:val="none" w:sz="0" w:space="0" w:color="auto"/>
        <w:bottom w:val="none" w:sz="0" w:space="0" w:color="auto"/>
        <w:right w:val="none" w:sz="0" w:space="0" w:color="auto"/>
      </w:divBdr>
    </w:div>
    <w:div w:id="1122384030">
      <w:bodyDiv w:val="1"/>
      <w:marLeft w:val="0"/>
      <w:marRight w:val="0"/>
      <w:marTop w:val="0"/>
      <w:marBottom w:val="0"/>
      <w:divBdr>
        <w:top w:val="none" w:sz="0" w:space="0" w:color="auto"/>
        <w:left w:val="none" w:sz="0" w:space="0" w:color="auto"/>
        <w:bottom w:val="none" w:sz="0" w:space="0" w:color="auto"/>
        <w:right w:val="none" w:sz="0" w:space="0" w:color="auto"/>
      </w:divBdr>
    </w:div>
    <w:div w:id="1326399832">
      <w:bodyDiv w:val="1"/>
      <w:marLeft w:val="0"/>
      <w:marRight w:val="0"/>
      <w:marTop w:val="0"/>
      <w:marBottom w:val="0"/>
      <w:divBdr>
        <w:top w:val="none" w:sz="0" w:space="0" w:color="auto"/>
        <w:left w:val="none" w:sz="0" w:space="0" w:color="auto"/>
        <w:bottom w:val="none" w:sz="0" w:space="0" w:color="auto"/>
        <w:right w:val="none" w:sz="0" w:space="0" w:color="auto"/>
      </w:divBdr>
    </w:div>
    <w:div w:id="19530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s.washington.edu/epomychem/index.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UWB\UWB%20Templates\BCHEM144%20Laboratory%20Hando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614651B-EE7A-4CC0-858E-E1ADC0CA6A60}"/>
      </w:docPartPr>
      <w:docPartBody>
        <w:p w:rsidR="002B519E" w:rsidRDefault="00FB5023">
          <w:r w:rsidRPr="00B73F7E">
            <w:rPr>
              <w:rStyle w:val="PlaceholderText"/>
            </w:rPr>
            <w:t>Click or tap here to enter text.</w:t>
          </w:r>
        </w:p>
      </w:docPartBody>
    </w:docPart>
    <w:docPart>
      <w:docPartPr>
        <w:name w:val="8326CCB163EA4D91ADAC401681FDC5B4"/>
        <w:category>
          <w:name w:val="General"/>
          <w:gallery w:val="placeholder"/>
        </w:category>
        <w:types>
          <w:type w:val="bbPlcHdr"/>
        </w:types>
        <w:behaviors>
          <w:behavior w:val="content"/>
        </w:behaviors>
        <w:guid w:val="{74EBB6F4-8390-4CF6-9C7D-60ED9FD83FD9}"/>
      </w:docPartPr>
      <w:docPartBody>
        <w:p w:rsidR="002B519E" w:rsidRDefault="00FB5023" w:rsidP="00FB5023">
          <w:pPr>
            <w:pStyle w:val="8326CCB163EA4D91ADAC401681FDC5B4"/>
          </w:pPr>
          <w:r w:rsidRPr="00B73F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23"/>
    <w:rsid w:val="002B519E"/>
    <w:rsid w:val="00A35773"/>
    <w:rsid w:val="00FB5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023"/>
    <w:rPr>
      <w:color w:val="808080"/>
    </w:rPr>
  </w:style>
  <w:style w:type="paragraph" w:customStyle="1" w:styleId="8326CCB163EA4D91ADAC401681FDC5B4">
    <w:name w:val="8326CCB163EA4D91ADAC401681FDC5B4"/>
    <w:rsid w:val="00FB5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2809-F90E-479F-BAD3-269A3493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BCHEM144 Laboratory Handout.dotx</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5146</CharactersWithSpaces>
  <SharedDoc>false</SharedDoc>
  <HLinks>
    <vt:vector size="96" baseType="variant">
      <vt:variant>
        <vt:i4>2162743</vt:i4>
      </vt:variant>
      <vt:variant>
        <vt:i4>87</vt:i4>
      </vt:variant>
      <vt:variant>
        <vt:i4>0</vt:i4>
      </vt:variant>
      <vt:variant>
        <vt:i4>5</vt:i4>
      </vt:variant>
      <vt:variant>
        <vt:lpwstr>http://libguides.uwb.edu/ai</vt:lpwstr>
      </vt:variant>
      <vt:variant>
        <vt:lpwstr/>
      </vt:variant>
      <vt:variant>
        <vt:i4>3670143</vt:i4>
      </vt:variant>
      <vt:variant>
        <vt:i4>84</vt:i4>
      </vt:variant>
      <vt:variant>
        <vt:i4>0</vt:i4>
      </vt:variant>
      <vt:variant>
        <vt:i4>5</vt:i4>
      </vt:variant>
      <vt:variant>
        <vt:lpwstr>http://www.uwb.edu/studentservices/academicconduct</vt:lpwstr>
      </vt:variant>
      <vt:variant>
        <vt:lpwstr/>
      </vt:variant>
      <vt:variant>
        <vt:i4>7667820</vt:i4>
      </vt:variant>
      <vt:variant>
        <vt:i4>81</vt:i4>
      </vt:variant>
      <vt:variant>
        <vt:i4>0</vt:i4>
      </vt:variant>
      <vt:variant>
        <vt:i4>5</vt:i4>
      </vt:variant>
      <vt:variant>
        <vt:lpwstr>http://bb.uwb.edu/</vt:lpwstr>
      </vt:variant>
      <vt:variant>
        <vt:lpwstr/>
      </vt:variant>
      <vt:variant>
        <vt:i4>1441841</vt:i4>
      </vt:variant>
      <vt:variant>
        <vt:i4>74</vt:i4>
      </vt:variant>
      <vt:variant>
        <vt:i4>0</vt:i4>
      </vt:variant>
      <vt:variant>
        <vt:i4>5</vt:i4>
      </vt:variant>
      <vt:variant>
        <vt:lpwstr/>
      </vt:variant>
      <vt:variant>
        <vt:lpwstr>_Toc367513414</vt:lpwstr>
      </vt:variant>
      <vt:variant>
        <vt:i4>1441841</vt:i4>
      </vt:variant>
      <vt:variant>
        <vt:i4>68</vt:i4>
      </vt:variant>
      <vt:variant>
        <vt:i4>0</vt:i4>
      </vt:variant>
      <vt:variant>
        <vt:i4>5</vt:i4>
      </vt:variant>
      <vt:variant>
        <vt:lpwstr/>
      </vt:variant>
      <vt:variant>
        <vt:lpwstr>_Toc367513413</vt:lpwstr>
      </vt:variant>
      <vt:variant>
        <vt:i4>1441841</vt:i4>
      </vt:variant>
      <vt:variant>
        <vt:i4>62</vt:i4>
      </vt:variant>
      <vt:variant>
        <vt:i4>0</vt:i4>
      </vt:variant>
      <vt:variant>
        <vt:i4>5</vt:i4>
      </vt:variant>
      <vt:variant>
        <vt:lpwstr/>
      </vt:variant>
      <vt:variant>
        <vt:lpwstr>_Toc367513412</vt:lpwstr>
      </vt:variant>
      <vt:variant>
        <vt:i4>1441841</vt:i4>
      </vt:variant>
      <vt:variant>
        <vt:i4>56</vt:i4>
      </vt:variant>
      <vt:variant>
        <vt:i4>0</vt:i4>
      </vt:variant>
      <vt:variant>
        <vt:i4>5</vt:i4>
      </vt:variant>
      <vt:variant>
        <vt:lpwstr/>
      </vt:variant>
      <vt:variant>
        <vt:lpwstr>_Toc367513411</vt:lpwstr>
      </vt:variant>
      <vt:variant>
        <vt:i4>1441841</vt:i4>
      </vt:variant>
      <vt:variant>
        <vt:i4>50</vt:i4>
      </vt:variant>
      <vt:variant>
        <vt:i4>0</vt:i4>
      </vt:variant>
      <vt:variant>
        <vt:i4>5</vt:i4>
      </vt:variant>
      <vt:variant>
        <vt:lpwstr/>
      </vt:variant>
      <vt:variant>
        <vt:lpwstr>_Toc367513410</vt:lpwstr>
      </vt:variant>
      <vt:variant>
        <vt:i4>1507377</vt:i4>
      </vt:variant>
      <vt:variant>
        <vt:i4>44</vt:i4>
      </vt:variant>
      <vt:variant>
        <vt:i4>0</vt:i4>
      </vt:variant>
      <vt:variant>
        <vt:i4>5</vt:i4>
      </vt:variant>
      <vt:variant>
        <vt:lpwstr/>
      </vt:variant>
      <vt:variant>
        <vt:lpwstr>_Toc367513409</vt:lpwstr>
      </vt:variant>
      <vt:variant>
        <vt:i4>1507377</vt:i4>
      </vt:variant>
      <vt:variant>
        <vt:i4>38</vt:i4>
      </vt:variant>
      <vt:variant>
        <vt:i4>0</vt:i4>
      </vt:variant>
      <vt:variant>
        <vt:i4>5</vt:i4>
      </vt:variant>
      <vt:variant>
        <vt:lpwstr/>
      </vt:variant>
      <vt:variant>
        <vt:lpwstr>_Toc367513408</vt:lpwstr>
      </vt:variant>
      <vt:variant>
        <vt:i4>1507377</vt:i4>
      </vt:variant>
      <vt:variant>
        <vt:i4>32</vt:i4>
      </vt:variant>
      <vt:variant>
        <vt:i4>0</vt:i4>
      </vt:variant>
      <vt:variant>
        <vt:i4>5</vt:i4>
      </vt:variant>
      <vt:variant>
        <vt:lpwstr/>
      </vt:variant>
      <vt:variant>
        <vt:lpwstr>_Toc367513407</vt:lpwstr>
      </vt:variant>
      <vt:variant>
        <vt:i4>1507377</vt:i4>
      </vt:variant>
      <vt:variant>
        <vt:i4>26</vt:i4>
      </vt:variant>
      <vt:variant>
        <vt:i4>0</vt:i4>
      </vt:variant>
      <vt:variant>
        <vt:i4>5</vt:i4>
      </vt:variant>
      <vt:variant>
        <vt:lpwstr/>
      </vt:variant>
      <vt:variant>
        <vt:lpwstr>_Toc367513406</vt:lpwstr>
      </vt:variant>
      <vt:variant>
        <vt:i4>1507377</vt:i4>
      </vt:variant>
      <vt:variant>
        <vt:i4>20</vt:i4>
      </vt:variant>
      <vt:variant>
        <vt:i4>0</vt:i4>
      </vt:variant>
      <vt:variant>
        <vt:i4>5</vt:i4>
      </vt:variant>
      <vt:variant>
        <vt:lpwstr/>
      </vt:variant>
      <vt:variant>
        <vt:lpwstr>_Toc367513405</vt:lpwstr>
      </vt:variant>
      <vt:variant>
        <vt:i4>1507377</vt:i4>
      </vt:variant>
      <vt:variant>
        <vt:i4>14</vt:i4>
      </vt:variant>
      <vt:variant>
        <vt:i4>0</vt:i4>
      </vt:variant>
      <vt:variant>
        <vt:i4>5</vt:i4>
      </vt:variant>
      <vt:variant>
        <vt:lpwstr/>
      </vt:variant>
      <vt:variant>
        <vt:lpwstr>_Toc367513404</vt:lpwstr>
      </vt:variant>
      <vt:variant>
        <vt:i4>1507377</vt:i4>
      </vt:variant>
      <vt:variant>
        <vt:i4>8</vt:i4>
      </vt:variant>
      <vt:variant>
        <vt:i4>0</vt:i4>
      </vt:variant>
      <vt:variant>
        <vt:i4>5</vt:i4>
      </vt:variant>
      <vt:variant>
        <vt:lpwstr/>
      </vt:variant>
      <vt:variant>
        <vt:lpwstr>_Toc367513403</vt:lpwstr>
      </vt:variant>
      <vt:variant>
        <vt:i4>1507377</vt:i4>
      </vt:variant>
      <vt:variant>
        <vt:i4>2</vt:i4>
      </vt:variant>
      <vt:variant>
        <vt:i4>0</vt:i4>
      </vt:variant>
      <vt:variant>
        <vt:i4>5</vt:i4>
      </vt:variant>
      <vt:variant>
        <vt:lpwstr/>
      </vt:variant>
      <vt:variant>
        <vt:lpwstr>_Toc367513402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Symon</dc:creator>
  <cp:keywords/>
  <dc:description/>
  <cp:lastModifiedBy>Sam Shupe</cp:lastModifiedBy>
  <cp:revision>2</cp:revision>
  <cp:lastPrinted>2019-05-29T17:50:00Z</cp:lastPrinted>
  <dcterms:created xsi:type="dcterms:W3CDTF">2020-01-07T22:28:00Z</dcterms:created>
  <dcterms:modified xsi:type="dcterms:W3CDTF">2020-01-07T22:28:00Z</dcterms:modified>
</cp:coreProperties>
</file>