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March 10th,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Leonille, Damien, Keyshia, Leila, Sepehr, Zitong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Tim, Eric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Chairman Tumbokon announced that, hearing no objections, the minutes from the Committee meeting on March 3rd, 2023, were approved, as distributed.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Proposal Review</w:t>
      </w:r>
    </w:p>
    <w:p w:rsidR="00000000" w:rsidDel="00000000" w:rsidP="00000000" w:rsidRDefault="00000000" w:rsidRPr="00000000" w14:paraId="00000012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 committee reviewed last week's proposals of The CROW, MMGD, Student Affairs, </w:t>
      </w:r>
    </w:p>
    <w:p w:rsidR="00000000" w:rsidDel="00000000" w:rsidP="00000000" w:rsidRDefault="00000000" w:rsidRPr="00000000" w14:paraId="00000013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Fitness Programs, Intramurals, ASUWB, and Sports &amp; Rec. </w:t>
      </w:r>
    </w:p>
    <w:p w:rsidR="00000000" w:rsidDel="00000000" w:rsidP="00000000" w:rsidRDefault="00000000" w:rsidRPr="00000000" w14:paraId="00000014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Leonille abstained from the vote on ASUWB </w:t>
      </w:r>
    </w:p>
    <w:p w:rsidR="00000000" w:rsidDel="00000000" w:rsidP="00000000" w:rsidRDefault="00000000" w:rsidRPr="00000000" w14:paraId="00000015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</w:t>
        <w:tab/>
        <w:t xml:space="preserve">Preliminary / Final Budget Review</w:t>
      </w:r>
    </w:p>
    <w:p w:rsidR="00000000" w:rsidDel="00000000" w:rsidP="00000000" w:rsidRDefault="00000000" w:rsidRPr="00000000" w14:paraId="00000016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 committee reviewed and approved the final budget of $3, 969, 582 to various groups</w:t>
      </w:r>
    </w:p>
    <w:p w:rsidR="00000000" w:rsidDel="00000000" w:rsidP="00000000" w:rsidRDefault="00000000" w:rsidRPr="00000000" w14:paraId="00000017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</w:t>
        <w:tab/>
        <w:t xml:space="preserve">Adjourn</w:t>
      </w:r>
    </w:p>
    <w:p w:rsidR="00000000" w:rsidDel="00000000" w:rsidP="00000000" w:rsidRDefault="00000000" w:rsidRPr="00000000" w14:paraId="00000018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9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March 31, 2023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bEMvBc3Kb8uZTDvsRn188oY2+A==">AMUW2mWfU4V3hvDuTh55kLyGgiJLBefdBl+dJ3/VlwZCeEiORlo6zP4psdO4Ye9rjjgZOo2Ld5PithMbWPMY6vGpRpE0yOn13IzZWaMqtw5n12giWu6Bkjo=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