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26BB" w:rsidRDefault="001C4A68" w:rsidP="003626BB">
      <w:pPr>
        <w:jc w:val="center"/>
        <w:rPr>
          <w:color w:val="066684" w:themeColor="accent6" w:themeShade="BF"/>
          <w:sz w:val="44"/>
          <w:szCs w:val="44"/>
        </w:rPr>
      </w:pPr>
      <w:bookmarkStart w:id="0" w:name="_top"/>
      <w:bookmarkEnd w:id="0"/>
      <w:r w:rsidRPr="001C4A68">
        <w:rPr>
          <w:color w:val="066684" w:themeColor="accent6" w:themeShade="BF"/>
          <w:sz w:val="44"/>
          <w:szCs w:val="44"/>
        </w:rPr>
        <w:t>CAMPUS DESIGN REVIEW TEAM EVALUATION</w:t>
      </w:r>
    </w:p>
    <w:p w:rsidR="003626BB" w:rsidRPr="003626BB" w:rsidRDefault="003626BB" w:rsidP="003626BB">
      <w:pPr>
        <w:rPr>
          <w:sz w:val="44"/>
          <w:szCs w:val="44"/>
        </w:rPr>
      </w:pPr>
    </w:p>
    <w:p w:rsidR="003626BB" w:rsidRDefault="009772CD" w:rsidP="003626BB">
      <w:pPr>
        <w:rPr>
          <w:sz w:val="44"/>
          <w:szCs w:val="44"/>
        </w:rPr>
      </w:pPr>
      <w:r w:rsidRPr="00050578">
        <w:rPr>
          <w:noProof/>
          <w:color w:val="000000" w:themeColor="text1"/>
          <w:sz w:val="24"/>
          <w:szCs w:val="24"/>
          <w:lang w:eastAsia="en-US"/>
        </w:rPr>
        <mc:AlternateContent>
          <mc:Choice Requires="wps">
            <w:drawing>
              <wp:anchor distT="91440" distB="91440" distL="114300" distR="114300" simplePos="0" relativeHeight="251701248" behindDoc="1" locked="0" layoutInCell="1" allowOverlap="1" wp14:anchorId="5D6AFC48" wp14:editId="6C5D3949">
                <wp:simplePos x="0" y="0"/>
                <wp:positionH relativeFrom="page">
                  <wp:posOffset>875665</wp:posOffset>
                </wp:positionH>
                <wp:positionV relativeFrom="paragraph">
                  <wp:posOffset>53340</wp:posOffset>
                </wp:positionV>
                <wp:extent cx="3474720" cy="1403985"/>
                <wp:effectExtent l="0" t="609600" r="0" b="61976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95913">
                          <a:off x="0" y="0"/>
                          <a:ext cx="3474720" cy="1403985"/>
                        </a:xfrm>
                        <a:prstGeom prst="rect">
                          <a:avLst/>
                        </a:prstGeom>
                        <a:noFill/>
                        <a:ln w="9525">
                          <a:noFill/>
                          <a:miter lim="800000"/>
                          <a:headEnd/>
                          <a:tailEnd/>
                        </a:ln>
                      </wps:spPr>
                      <wps:txbx>
                        <w:txbxContent>
                          <w:p w:rsidR="004D36A5" w:rsidRPr="009772CD" w:rsidRDefault="00C34BEA" w:rsidP="009772CD">
                            <w:pPr>
                              <w:pBdr>
                                <w:top w:val="single" w:sz="24" w:space="8" w:color="549E39" w:themeColor="accent1"/>
                                <w:bottom w:val="single" w:sz="24" w:space="8" w:color="549E39" w:themeColor="accent1"/>
                              </w:pBdr>
                              <w:spacing w:after="0"/>
                              <w:rPr>
                                <w:i/>
                                <w:iCs/>
                                <w:color w:val="549E39" w:themeColor="accent1"/>
                                <w:sz w:val="40"/>
                                <w:szCs w:val="40"/>
                              </w:rPr>
                            </w:pPr>
                            <w:r>
                              <w:rPr>
                                <w:i/>
                                <w:iCs/>
                                <w:color w:val="549E39" w:themeColor="accent1"/>
                                <w:sz w:val="40"/>
                                <w:szCs w:val="40"/>
                              </w:rPr>
                              <w:t>FINAL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D6AFC48" id="_x0000_t202" coordsize="21600,21600" o:spt="202" path="m,l,21600r21600,l21600,xe">
                <v:stroke joinstyle="miter"/>
                <v:path gradientshapeok="t" o:connecttype="rect"/>
              </v:shapetype>
              <v:shape id="Text Box 2" o:spid="_x0000_s1026" type="#_x0000_t202" style="position:absolute;margin-left:68.95pt;margin-top:4.2pt;width:273.6pt;height:110.55pt;rotation:-1533637fd;z-index:-25161523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" filled="f" stroked="f">
                <v:textbox style="mso-fit-shape-to-text:t">
                  <w:txbxContent>
                    <w:p w:rsidR="004D36A5" w:rsidRPr="009772CD" w:rsidRDefault="00C34BEA" w:rsidP="009772CD">
                      <w:pPr>
                        <w:pBdr>
                          <w:top w:val="single" w:sz="24" w:space="8" w:color="549E39" w:themeColor="accent1"/>
                          <w:bottom w:val="single" w:sz="24" w:space="8" w:color="549E39" w:themeColor="accent1"/>
                        </w:pBdr>
                        <w:spacing w:after="0"/>
                        <w:rPr>
                          <w:i/>
                          <w:iCs/>
                          <w:color w:val="549E39" w:themeColor="accent1"/>
                          <w:sz w:val="40"/>
                          <w:szCs w:val="40"/>
                        </w:rPr>
                      </w:pPr>
                      <w:r>
                        <w:rPr>
                          <w:i/>
                          <w:iCs/>
                          <w:color w:val="549E39" w:themeColor="accent1"/>
                          <w:sz w:val="40"/>
                          <w:szCs w:val="40"/>
                        </w:rPr>
                        <w:t>FINAL TEMPLATE</w:t>
                      </w:r>
                    </w:p>
                  </w:txbxContent>
                </v:textbox>
                <w10:wrap anchorx="page"/>
              </v:shape>
            </w:pict>
          </mc:Fallback>
        </mc:AlternateContent>
      </w:r>
    </w:p>
    <w:tbl>
      <w:tblPr>
        <w:tblpPr w:leftFromText="187" w:rightFromText="187" w:bottomFromText="720" w:vertAnchor="page" w:horzAnchor="margin" w:tblpXSpec="center" w:tblpY="7897"/>
        <w:tblOverlap w:val="never"/>
        <w:tblW w:w="3987" w:type="pct"/>
        <w:tblCellMar>
          <w:left w:w="288" w:type="dxa"/>
          <w:right w:w="288" w:type="dxa"/>
        </w:tblCellMar>
        <w:tblLook w:val="04A0" w:firstRow="1" w:lastRow="0" w:firstColumn="1" w:lastColumn="0" w:noHBand="0" w:noVBand="1"/>
      </w:tblPr>
      <w:tblGrid>
        <w:gridCol w:w="7464"/>
      </w:tblGrid>
      <w:tr w:rsidR="00261639" w:rsidTr="009772CD">
        <w:tc>
          <w:tcPr>
            <w:tcW w:w="8612" w:type="dxa"/>
          </w:tcPr>
          <w:p w:rsidR="00261639" w:rsidRDefault="00613942" w:rsidP="00EA582D">
            <w:pPr>
              <w:pStyle w:val="Title"/>
              <w:jc w:val="center"/>
              <w:rPr>
                <w:sz w:val="96"/>
              </w:rPr>
            </w:pPr>
            <w:sdt>
              <w:sdtPr>
                <w:rPr>
                  <w:rFonts w:ascii="Century Gothic" w:hAnsi="Century Gothic"/>
                  <w:sz w:val="56"/>
                </w:rPr>
                <w:alias w:val="Title"/>
                <w:id w:val="846751058"/>
                <w:placeholder>
                  <w:docPart w:val="B28C7E3FFC2845B091E2C06CF2FD3524"/>
                </w:placeholder>
                <w:dataBinding w:prefixMappings="xmlns:ns0='http://schemas.openxmlformats.org/package/2006/metadata/core-properties' xmlns:ns1='http://purl.org/dc/elements/1.1/'" w:xpath="/ns0:coreProperties[1]/ns1:title[1]" w:storeItemID="{6C3C8BC8-F283-45AE-878A-BAB7291924A1}"/>
                <w:text/>
              </w:sdtPr>
              <w:sdtEndPr/>
              <w:sdtContent>
                <w:r w:rsidR="00261639">
                  <w:rPr>
                    <w:rFonts w:ascii="Century Gothic" w:hAnsi="Century Gothic"/>
                    <w:sz w:val="56"/>
                  </w:rPr>
                  <w:t>Template</w:t>
                </w:r>
                <w:r w:rsidR="00181996">
                  <w:rPr>
                    <w:rFonts w:ascii="Century Gothic" w:hAnsi="Century Gothic"/>
                    <w:sz w:val="56"/>
                  </w:rPr>
                  <w:t>:</w:t>
                </w:r>
                <w:r w:rsidR="00EA582D">
                  <w:rPr>
                    <w:rFonts w:ascii="Century Gothic" w:hAnsi="Century Gothic"/>
                    <w:sz w:val="56"/>
                  </w:rPr>
                  <w:t xml:space="preserve"> </w:t>
                </w:r>
                <w:r w:rsidR="00261639">
                  <w:rPr>
                    <w:rFonts w:ascii="Century Gothic" w:hAnsi="Century Gothic"/>
                    <w:sz w:val="56"/>
                  </w:rPr>
                  <w:t>Cdrt project title – recom</w:t>
                </w:r>
                <w:r>
                  <w:rPr>
                    <w:rFonts w:ascii="Century Gothic" w:hAnsi="Century Gothic"/>
                    <w:sz w:val="56"/>
                  </w:rPr>
                  <w:t>M</w:t>
                </w:r>
                <w:r w:rsidR="00261639">
                  <w:rPr>
                    <w:rFonts w:ascii="Century Gothic" w:hAnsi="Century Gothic"/>
                    <w:sz w:val="56"/>
                  </w:rPr>
                  <w:t>endations &amp; report</w:t>
                </w:r>
              </w:sdtContent>
            </w:sdt>
          </w:p>
        </w:tc>
      </w:tr>
      <w:tr w:rsidR="00261639" w:rsidTr="00261639">
        <w:tc>
          <w:tcPr>
            <w:tcW w:w="0" w:type="auto"/>
            <w:vAlign w:val="bottom"/>
          </w:tcPr>
          <w:p w:rsidR="00261639" w:rsidRDefault="00261639" w:rsidP="00261639"/>
        </w:tc>
      </w:tr>
      <w:tr w:rsidR="00261639" w:rsidTr="00261639">
        <w:tc>
          <w:tcPr>
            <w:tcW w:w="0" w:type="auto"/>
            <w:vAlign w:val="bottom"/>
          </w:tcPr>
          <w:sdt>
            <w:sdtPr>
              <w:rPr>
                <w:rFonts w:cs="Tahoma"/>
                <w:sz w:val="20"/>
                <w:szCs w:val="20"/>
              </w:rPr>
              <w:alias w:val="Abstract"/>
              <w:id w:val="1137458393"/>
              <w:placeholder>
                <w:docPart w:val="F65B65B608AD482EA5E71E5FF68A4E95"/>
              </w:placeholder>
              <w:showingPlcHdr/>
              <w:dataBinding w:prefixMappings="xmlns:ns0='http://schemas.microsoft.com/office/2006/coverPageProps'" w:xpath="/ns0:CoverPageProperties[1]/ns0:Abstract[1]" w:storeItemID="{55AF091B-3C7A-41E3-B477-F2FDAA23CFDA}"/>
              <w:text/>
            </w:sdtPr>
            <w:sdtEndPr/>
            <w:sdtContent>
              <w:p w:rsidR="00261639" w:rsidRDefault="00261639" w:rsidP="00C34BEA">
                <w:pPr>
                  <w:jc w:val="center"/>
                </w:pPr>
                <w:r>
                  <w:t>[Type the abstract of the document here. The abstract is typically a short summary of the contents of the document. Type the abstract of the document here. The abstract is typically a short summary of the contents of the document.]</w:t>
                </w:r>
              </w:p>
            </w:sdtContent>
          </w:sdt>
        </w:tc>
      </w:tr>
    </w:tbl>
    <w:p w:rsidR="001C4A68" w:rsidRPr="003626BB" w:rsidRDefault="001C4A68" w:rsidP="003626BB">
      <w:pPr>
        <w:tabs>
          <w:tab w:val="left" w:pos="3880"/>
        </w:tabs>
        <w:rPr>
          <w:sz w:val="44"/>
          <w:szCs w:val="44"/>
        </w:rPr>
      </w:pPr>
    </w:p>
    <w:tbl>
      <w:tblPr>
        <w:tblpPr w:leftFromText="187" w:rightFromText="187" w:bottomFromText="720" w:horzAnchor="page" w:tblpXSpec="center" w:tblpYSpec="bottom"/>
        <w:tblW w:w="4600" w:type="pct"/>
        <w:tblCellMar>
          <w:left w:w="288" w:type="dxa"/>
          <w:right w:w="288" w:type="dxa"/>
        </w:tblCellMar>
        <w:tblLook w:val="04A0" w:firstRow="1" w:lastRow="0" w:firstColumn="1" w:lastColumn="0" w:noHBand="0" w:noVBand="1"/>
      </w:tblPr>
      <w:tblGrid>
        <w:gridCol w:w="8611"/>
      </w:tblGrid>
      <w:tr w:rsidR="001C4A68" w:rsidRPr="001C4A68" w:rsidTr="00AA10F9">
        <w:tc>
          <w:tcPr>
            <w:tcW w:w="8611" w:type="dxa"/>
          </w:tcPr>
          <w:p w:rsidR="001C4A68" w:rsidRPr="001C4A68" w:rsidRDefault="001C4A68" w:rsidP="001C4A68">
            <w:pPr>
              <w:tabs>
                <w:tab w:val="right" w:pos="9360"/>
              </w:tabs>
              <w:rPr>
                <w:color w:val="066684" w:themeColor="accent6" w:themeShade="BF"/>
                <w:sz w:val="44"/>
                <w:szCs w:val="44"/>
              </w:rPr>
            </w:pPr>
          </w:p>
        </w:tc>
      </w:tr>
      <w:tr w:rsidR="001C4A68" w:rsidRPr="001C4A68" w:rsidTr="00AA10F9">
        <w:tc>
          <w:tcPr>
            <w:tcW w:w="0" w:type="auto"/>
            <w:vAlign w:val="bottom"/>
          </w:tcPr>
          <w:p w:rsidR="001C4A68" w:rsidRPr="001C4A68" w:rsidRDefault="001C4A68" w:rsidP="001C4A68">
            <w:pPr>
              <w:rPr>
                <w:color w:val="066684" w:themeColor="accent6" w:themeShade="BF"/>
                <w:sz w:val="24"/>
                <w:szCs w:val="24"/>
              </w:rPr>
            </w:pPr>
          </w:p>
        </w:tc>
      </w:tr>
      <w:tr w:rsidR="001C4A68" w:rsidRPr="001C4A68" w:rsidTr="00AA10F9">
        <w:tc>
          <w:tcPr>
            <w:tcW w:w="0" w:type="auto"/>
            <w:vAlign w:val="bottom"/>
          </w:tcPr>
          <w:p w:rsidR="001C4A68" w:rsidRPr="001C4A68" w:rsidRDefault="00261639" w:rsidP="001C4A68">
            <w:pPr>
              <w:rPr>
                <w:color w:val="066684" w:themeColor="accent6" w:themeShade="BF"/>
                <w:sz w:val="24"/>
                <w:szCs w:val="24"/>
              </w:rPr>
            </w:pPr>
            <w:r>
              <w:rPr>
                <w:b/>
                <w:bCs/>
                <w:noProof/>
                <w:color w:val="000000" w:themeColor="text1"/>
                <w:lang w:eastAsia="en-US"/>
              </w:rPr>
              <w:drawing>
                <wp:anchor distT="0" distB="0" distL="114300" distR="114300" simplePos="0" relativeHeight="251669504" behindDoc="0" locked="0" layoutInCell="1" allowOverlap="1" wp14:anchorId="73412D2A" wp14:editId="266E9999">
                  <wp:simplePos x="0" y="0"/>
                  <wp:positionH relativeFrom="margin">
                    <wp:posOffset>1311275</wp:posOffset>
                  </wp:positionH>
                  <wp:positionV relativeFrom="paragraph">
                    <wp:posOffset>-1461770</wp:posOffset>
                  </wp:positionV>
                  <wp:extent cx="3265170" cy="1958975"/>
                  <wp:effectExtent l="19050" t="19050" r="30480" b="41275"/>
                  <wp:wrapNone/>
                  <wp:docPr id="23" name="Picture 2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IUCalum_TatyanaMcFadden.jpg"/>
                          <pic:cNvPicPr/>
                        </pic:nvPicPr>
                        <pic:blipFill>
                          <a:blip r:embed="rId9" cstate="screen">
                            <a:extLst>
                              <a:ext uri="{28A0092B-C50C-407E-A947-70E740481C1C}">
                                <a14:useLocalDpi xmlns:a14="http://schemas.microsoft.com/office/drawing/2010/main"/>
                              </a:ext>
                            </a:extLst>
                          </a:blip>
                          <a:stretch>
                            <a:fillRect/>
                          </a:stretch>
                        </pic:blipFill>
                        <pic:spPr>
                          <a:xfrm>
                            <a:off x="0" y="0"/>
                            <a:ext cx="3265170" cy="1958975"/>
                          </a:xfrm>
                          <a:prstGeom prst="rect">
                            <a:avLst/>
                          </a:prstGeom>
                          <a:effectLst>
                            <a:outerShdw blurRad="50800" dist="38100" dir="2700000" algn="tl" rotWithShape="0">
                              <a:prstClr val="black">
                                <a:alpha val="40000"/>
                              </a:prstClr>
                            </a:outerShdw>
                            <a:softEdge rad="127000"/>
                          </a:effectLst>
                        </pic:spPr>
                      </pic:pic>
                    </a:graphicData>
                  </a:graphic>
                  <wp14:sizeRelH relativeFrom="margin">
                    <wp14:pctWidth>0</wp14:pctWidth>
                  </wp14:sizeRelH>
                  <wp14:sizeRelV relativeFrom="margin">
                    <wp14:pctHeight>0</wp14:pctHeight>
                  </wp14:sizeRelV>
                </wp:anchor>
              </w:drawing>
            </w:r>
          </w:p>
        </w:tc>
      </w:tr>
    </w:tbl>
    <w:p w:rsidR="001C4A68" w:rsidRPr="001C4A68" w:rsidRDefault="001C4A68" w:rsidP="001C4A68">
      <w:pPr>
        <w:rPr>
          <w:b/>
          <w:color w:val="066684" w:themeColor="accent6" w:themeShade="BF"/>
          <w:sz w:val="24"/>
          <w:szCs w:val="24"/>
          <w:u w:val="single"/>
        </w:rPr>
      </w:pPr>
    </w:p>
    <w:p w:rsidR="001C4A68" w:rsidRPr="001C4A68" w:rsidRDefault="001C4A68" w:rsidP="001C4A68">
      <w:pPr>
        <w:rPr>
          <w:b/>
          <w:bCs/>
          <w:color w:val="066684" w:themeColor="accent6" w:themeShade="BF"/>
          <w:sz w:val="24"/>
          <w:szCs w:val="24"/>
        </w:rPr>
      </w:pPr>
    </w:p>
    <w:p w:rsidR="001C4A68" w:rsidRPr="001C4A68" w:rsidRDefault="00F64A1C" w:rsidP="001C4A68">
      <w:pPr>
        <w:rPr>
          <w:b/>
          <w:bCs/>
          <w:color w:val="066684" w:themeColor="accent6" w:themeShade="BF"/>
          <w:sz w:val="24"/>
          <w:szCs w:val="24"/>
        </w:rPr>
      </w:pPr>
      <w:r>
        <w:rPr>
          <w:noProof/>
          <w:lang w:eastAsia="en-US"/>
        </w:rPr>
        <w:drawing>
          <wp:anchor distT="0" distB="0" distL="114300" distR="114300" simplePos="0" relativeHeight="251671552" behindDoc="1" locked="0" layoutInCell="1" allowOverlap="1" wp14:anchorId="60CF14C0" wp14:editId="035BE791">
            <wp:simplePos x="0" y="0"/>
            <wp:positionH relativeFrom="column">
              <wp:posOffset>2487295</wp:posOffset>
            </wp:positionH>
            <wp:positionV relativeFrom="paragraph">
              <wp:posOffset>3126105</wp:posOffset>
            </wp:positionV>
            <wp:extent cx="1287780" cy="491490"/>
            <wp:effectExtent l="0" t="0" r="7620" b="3810"/>
            <wp:wrapTight wrapText="bothSides">
              <wp:wrapPolygon edited="0">
                <wp:start x="0" y="0"/>
                <wp:lineTo x="0" y="20930"/>
                <wp:lineTo x="21408" y="20930"/>
                <wp:lineTo x="21408" y="0"/>
                <wp:lineTo x="0" y="0"/>
              </wp:wrapPolygon>
            </wp:wrapTight>
            <wp:docPr id="8"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WB-Cascadia.bmp"/>
                    <pic:cNvPicPr/>
                  </pic:nvPicPr>
                  <pic:blipFill>
                    <a:blip r:embed="rId11" cstate="screen">
                      <a:extLst>
                        <a:ext uri="{28A0092B-C50C-407E-A947-70E740481C1C}">
                          <a14:useLocalDpi xmlns:a14="http://schemas.microsoft.com/office/drawing/2010/main"/>
                        </a:ext>
                      </a:extLst>
                    </a:blip>
                    <a:stretch>
                      <a:fillRect/>
                    </a:stretch>
                  </pic:blipFill>
                  <pic:spPr>
                    <a:xfrm>
                      <a:off x="0" y="0"/>
                      <a:ext cx="1287780" cy="491490"/>
                    </a:xfrm>
                    <a:prstGeom prst="rect">
                      <a:avLst/>
                    </a:prstGeom>
                  </pic:spPr>
                </pic:pic>
              </a:graphicData>
            </a:graphic>
            <wp14:sizeRelH relativeFrom="margin">
              <wp14:pctWidth>0</wp14:pctWidth>
            </wp14:sizeRelH>
            <wp14:sizeRelV relativeFrom="margin">
              <wp14:pctHeight>0</wp14:pctHeight>
            </wp14:sizeRelV>
          </wp:anchor>
        </w:drawing>
      </w:r>
      <w:r w:rsidR="001C4A68" w:rsidRPr="001C4A68">
        <w:rPr>
          <w:b/>
          <w:bCs/>
          <w:color w:val="066684" w:themeColor="accent6" w:themeShade="BF"/>
          <w:sz w:val="24"/>
          <w:szCs w:val="24"/>
        </w:rPr>
        <w:br w:type="page"/>
      </w:r>
    </w:p>
    <w:p w:rsidR="001C4A68" w:rsidRPr="001C4A68" w:rsidRDefault="001C4A68" w:rsidP="001C4A68">
      <w:pPr>
        <w:rPr>
          <w:b/>
          <w:bCs/>
          <w:color w:val="066684" w:themeColor="accent6" w:themeShade="BF"/>
          <w:sz w:val="24"/>
          <w:szCs w:val="24"/>
        </w:rPr>
      </w:pPr>
      <w:r>
        <w:rPr>
          <w:b/>
          <w:bCs/>
          <w:color w:val="066684" w:themeColor="accent6" w:themeShade="BF"/>
          <w:sz w:val="24"/>
          <w:szCs w:val="24"/>
        </w:rPr>
        <w:lastRenderedPageBreak/>
        <w:t xml:space="preserve">Campus Design Review Team Recommendations and </w:t>
      </w:r>
      <w:r w:rsidRPr="001C4A68">
        <w:rPr>
          <w:b/>
          <w:bCs/>
          <w:color w:val="066684" w:themeColor="accent6" w:themeShade="BF"/>
          <w:sz w:val="24"/>
          <w:szCs w:val="24"/>
        </w:rPr>
        <w:t>Report</w:t>
      </w:r>
    </w:p>
    <w:p w:rsidR="001C4A68" w:rsidRPr="001C4A68" w:rsidRDefault="001C4A68" w:rsidP="001C4A68">
      <w:pPr>
        <w:rPr>
          <w:color w:val="066684" w:themeColor="accent6" w:themeShade="BF"/>
          <w:sz w:val="24"/>
          <w:szCs w:val="24"/>
          <w:u w:val="single"/>
        </w:rPr>
      </w:pPr>
    </w:p>
    <w:p w:rsidR="001C4A68" w:rsidRPr="001C4A68" w:rsidRDefault="001C4A68" w:rsidP="00261639">
      <w:pPr>
        <w:jc w:val="center"/>
        <w:rPr>
          <w:b/>
          <w:color w:val="066684" w:themeColor="accent6" w:themeShade="BF"/>
          <w:sz w:val="24"/>
          <w:szCs w:val="24"/>
        </w:rPr>
      </w:pPr>
      <w:r w:rsidRPr="001C4A68">
        <w:rPr>
          <w:b/>
          <w:color w:val="066684" w:themeColor="accent6" w:themeShade="BF"/>
          <w:sz w:val="24"/>
          <w:szCs w:val="24"/>
        </w:rPr>
        <w:t>Table of Contents</w:t>
      </w:r>
    </w:p>
    <w:p w:rsidR="001C4A68" w:rsidRPr="00F3134E" w:rsidRDefault="001C4A68" w:rsidP="00757958">
      <w:pPr>
        <w:ind w:left="2160" w:hanging="720"/>
        <w:jc w:val="center"/>
        <w:rPr>
          <w:b/>
          <w:color w:val="000000" w:themeColor="text1"/>
          <w:sz w:val="24"/>
          <w:szCs w:val="24"/>
        </w:rPr>
      </w:pPr>
    </w:p>
    <w:p w:rsidR="001C4A68" w:rsidRPr="00F3134E" w:rsidRDefault="00D70086" w:rsidP="00757958">
      <w:pPr>
        <w:numPr>
          <w:ilvl w:val="0"/>
          <w:numId w:val="6"/>
        </w:numPr>
        <w:ind w:left="2160" w:hanging="720"/>
        <w:rPr>
          <w:color w:val="000000" w:themeColor="text1"/>
          <w:sz w:val="24"/>
          <w:szCs w:val="24"/>
        </w:rPr>
      </w:pPr>
      <w:r>
        <w:rPr>
          <w:color w:val="000000" w:themeColor="text1"/>
          <w:sz w:val="24"/>
          <w:szCs w:val="24"/>
        </w:rPr>
        <w:t xml:space="preserve">Project </w:t>
      </w:r>
      <w:r w:rsidR="001C4A68" w:rsidRPr="00F3134E">
        <w:rPr>
          <w:color w:val="000000" w:themeColor="text1"/>
          <w:sz w:val="24"/>
          <w:szCs w:val="24"/>
        </w:rPr>
        <w:t>Background</w:t>
      </w:r>
      <w:r w:rsidR="00757958">
        <w:rPr>
          <w:color w:val="000000" w:themeColor="text1"/>
          <w:sz w:val="24"/>
          <w:szCs w:val="24"/>
        </w:rPr>
        <w:t xml:space="preserve"> and Location</w:t>
      </w:r>
      <w:r w:rsidR="001C4A68" w:rsidRPr="00F3134E">
        <w:rPr>
          <w:color w:val="000000" w:themeColor="text1"/>
          <w:sz w:val="24"/>
          <w:szCs w:val="24"/>
        </w:rPr>
        <w:tab/>
      </w:r>
      <w:r w:rsidR="001C4A68" w:rsidRPr="00F3134E">
        <w:rPr>
          <w:color w:val="000000" w:themeColor="text1"/>
          <w:sz w:val="24"/>
          <w:szCs w:val="24"/>
        </w:rPr>
        <w:tab/>
      </w:r>
      <w:r w:rsidR="001C4A68" w:rsidRPr="00F3134E">
        <w:rPr>
          <w:color w:val="000000" w:themeColor="text1"/>
          <w:sz w:val="24"/>
          <w:szCs w:val="24"/>
        </w:rPr>
        <w:tab/>
      </w:r>
      <w:r w:rsidR="001C4A68" w:rsidRPr="00F3134E">
        <w:rPr>
          <w:color w:val="000000" w:themeColor="text1"/>
          <w:sz w:val="24"/>
          <w:szCs w:val="24"/>
        </w:rPr>
        <w:tab/>
      </w:r>
      <w:r w:rsidR="00757958">
        <w:rPr>
          <w:color w:val="000000" w:themeColor="text1"/>
          <w:sz w:val="24"/>
          <w:szCs w:val="24"/>
        </w:rPr>
        <w:tab/>
      </w:r>
      <w:r w:rsidR="003E32E0">
        <w:rPr>
          <w:color w:val="000000" w:themeColor="text1"/>
          <w:sz w:val="24"/>
          <w:szCs w:val="24"/>
        </w:rPr>
        <w:t>2</w:t>
      </w:r>
    </w:p>
    <w:p w:rsidR="001C4A68" w:rsidRPr="00F3134E" w:rsidRDefault="001C4A68" w:rsidP="00757958">
      <w:pPr>
        <w:numPr>
          <w:ilvl w:val="0"/>
          <w:numId w:val="6"/>
        </w:numPr>
        <w:ind w:left="2160" w:hanging="720"/>
        <w:rPr>
          <w:color w:val="000000" w:themeColor="text1"/>
          <w:sz w:val="24"/>
          <w:szCs w:val="24"/>
        </w:rPr>
      </w:pPr>
      <w:r w:rsidRPr="00F3134E">
        <w:rPr>
          <w:color w:val="000000" w:themeColor="text1"/>
          <w:sz w:val="24"/>
          <w:szCs w:val="24"/>
        </w:rPr>
        <w:t>Risk(s)</w:t>
      </w:r>
      <w:r w:rsidRPr="00F3134E">
        <w:rPr>
          <w:color w:val="000000" w:themeColor="text1"/>
          <w:sz w:val="24"/>
          <w:szCs w:val="24"/>
        </w:rPr>
        <w:tab/>
      </w:r>
      <w:r w:rsidRPr="00F3134E">
        <w:rPr>
          <w:color w:val="000000" w:themeColor="text1"/>
          <w:sz w:val="24"/>
          <w:szCs w:val="24"/>
        </w:rPr>
        <w:tab/>
      </w:r>
      <w:r w:rsidRPr="00F3134E">
        <w:rPr>
          <w:color w:val="000000" w:themeColor="text1"/>
          <w:sz w:val="24"/>
          <w:szCs w:val="24"/>
        </w:rPr>
        <w:tab/>
      </w:r>
      <w:r w:rsidRPr="00F3134E">
        <w:rPr>
          <w:color w:val="000000" w:themeColor="text1"/>
          <w:sz w:val="24"/>
          <w:szCs w:val="24"/>
        </w:rPr>
        <w:tab/>
      </w:r>
      <w:r w:rsidRPr="00F3134E">
        <w:rPr>
          <w:color w:val="000000" w:themeColor="text1"/>
          <w:sz w:val="24"/>
          <w:szCs w:val="24"/>
        </w:rPr>
        <w:tab/>
      </w:r>
      <w:r w:rsidRPr="00F3134E">
        <w:rPr>
          <w:color w:val="000000" w:themeColor="text1"/>
          <w:sz w:val="24"/>
          <w:szCs w:val="24"/>
        </w:rPr>
        <w:tab/>
      </w:r>
      <w:r w:rsidRPr="00F3134E">
        <w:rPr>
          <w:color w:val="000000" w:themeColor="text1"/>
          <w:sz w:val="24"/>
          <w:szCs w:val="24"/>
        </w:rPr>
        <w:tab/>
      </w:r>
      <w:r w:rsidRPr="00F3134E">
        <w:rPr>
          <w:color w:val="000000" w:themeColor="text1"/>
          <w:sz w:val="24"/>
          <w:szCs w:val="24"/>
        </w:rPr>
        <w:tab/>
      </w:r>
      <w:r w:rsidR="00757958">
        <w:rPr>
          <w:color w:val="000000" w:themeColor="text1"/>
          <w:sz w:val="24"/>
          <w:szCs w:val="24"/>
        </w:rPr>
        <w:tab/>
      </w:r>
      <w:r w:rsidR="003E32E0">
        <w:rPr>
          <w:color w:val="000000" w:themeColor="text1"/>
          <w:sz w:val="24"/>
          <w:szCs w:val="24"/>
        </w:rPr>
        <w:t>3</w:t>
      </w:r>
    </w:p>
    <w:p w:rsidR="001C4A68" w:rsidRPr="00F3134E" w:rsidRDefault="00FE64B0" w:rsidP="00757958">
      <w:pPr>
        <w:numPr>
          <w:ilvl w:val="0"/>
          <w:numId w:val="6"/>
        </w:numPr>
        <w:ind w:left="2160" w:hanging="720"/>
        <w:rPr>
          <w:color w:val="000000" w:themeColor="text1"/>
          <w:sz w:val="24"/>
          <w:szCs w:val="24"/>
        </w:rPr>
      </w:pPr>
      <w:r>
        <w:rPr>
          <w:color w:val="000000" w:themeColor="text1"/>
          <w:sz w:val="24"/>
          <w:szCs w:val="24"/>
        </w:rPr>
        <w:t xml:space="preserve">General </w:t>
      </w:r>
      <w:r w:rsidR="004D3394">
        <w:rPr>
          <w:color w:val="000000" w:themeColor="text1"/>
          <w:sz w:val="24"/>
          <w:szCs w:val="24"/>
        </w:rPr>
        <w:t xml:space="preserve"> </w:t>
      </w:r>
      <w:r w:rsidR="001C4A68" w:rsidRPr="00F3134E">
        <w:rPr>
          <w:color w:val="000000" w:themeColor="text1"/>
          <w:sz w:val="24"/>
          <w:szCs w:val="24"/>
        </w:rPr>
        <w:t>Criteria</w:t>
      </w:r>
      <w:r>
        <w:rPr>
          <w:color w:val="000000" w:themeColor="text1"/>
          <w:sz w:val="24"/>
          <w:szCs w:val="24"/>
        </w:rPr>
        <w:t xml:space="preserve"> Review</w:t>
      </w:r>
      <w:r w:rsidR="001C4A68" w:rsidRPr="00F3134E">
        <w:rPr>
          <w:color w:val="000000" w:themeColor="text1"/>
          <w:sz w:val="24"/>
          <w:szCs w:val="24"/>
        </w:rPr>
        <w:tab/>
      </w:r>
      <w:r w:rsidR="001C4A68" w:rsidRPr="00F3134E">
        <w:rPr>
          <w:color w:val="000000" w:themeColor="text1"/>
          <w:sz w:val="24"/>
          <w:szCs w:val="24"/>
        </w:rPr>
        <w:tab/>
      </w:r>
      <w:r w:rsidR="001C4A68" w:rsidRPr="00F3134E">
        <w:rPr>
          <w:color w:val="000000" w:themeColor="text1"/>
          <w:sz w:val="24"/>
          <w:szCs w:val="24"/>
        </w:rPr>
        <w:tab/>
      </w:r>
      <w:r w:rsidR="001C4A68" w:rsidRPr="00F3134E">
        <w:rPr>
          <w:color w:val="000000" w:themeColor="text1"/>
          <w:sz w:val="24"/>
          <w:szCs w:val="24"/>
        </w:rPr>
        <w:tab/>
      </w:r>
      <w:r w:rsidR="001C4A68" w:rsidRPr="00F3134E">
        <w:rPr>
          <w:color w:val="000000" w:themeColor="text1"/>
          <w:sz w:val="24"/>
          <w:szCs w:val="24"/>
        </w:rPr>
        <w:tab/>
      </w:r>
      <w:r w:rsidR="001C4A68" w:rsidRPr="00F3134E">
        <w:rPr>
          <w:color w:val="000000" w:themeColor="text1"/>
          <w:sz w:val="24"/>
          <w:szCs w:val="24"/>
        </w:rPr>
        <w:tab/>
      </w:r>
      <w:r w:rsidR="003E32E0">
        <w:rPr>
          <w:color w:val="000000" w:themeColor="text1"/>
          <w:sz w:val="24"/>
          <w:szCs w:val="24"/>
        </w:rPr>
        <w:t>3</w:t>
      </w:r>
    </w:p>
    <w:p w:rsidR="001C4A68" w:rsidRPr="00F3134E" w:rsidRDefault="00F15E59" w:rsidP="00757958">
      <w:pPr>
        <w:numPr>
          <w:ilvl w:val="0"/>
          <w:numId w:val="6"/>
        </w:numPr>
        <w:ind w:left="2160" w:hanging="720"/>
        <w:rPr>
          <w:color w:val="000000" w:themeColor="text1"/>
          <w:sz w:val="24"/>
          <w:szCs w:val="24"/>
        </w:rPr>
      </w:pPr>
      <w:r>
        <w:rPr>
          <w:color w:val="000000" w:themeColor="text1"/>
          <w:sz w:val="24"/>
          <w:szCs w:val="24"/>
        </w:rPr>
        <w:t>Design Principles Review Comments</w:t>
      </w:r>
      <w:r w:rsidR="001C4A68" w:rsidRPr="00F3134E">
        <w:rPr>
          <w:color w:val="000000" w:themeColor="text1"/>
          <w:sz w:val="24"/>
          <w:szCs w:val="24"/>
        </w:rPr>
        <w:tab/>
      </w:r>
      <w:r w:rsidR="001C4A68" w:rsidRPr="00F3134E">
        <w:rPr>
          <w:color w:val="000000" w:themeColor="text1"/>
          <w:sz w:val="24"/>
          <w:szCs w:val="24"/>
        </w:rPr>
        <w:tab/>
      </w:r>
      <w:r w:rsidR="001C4A68" w:rsidRPr="00F3134E">
        <w:rPr>
          <w:color w:val="000000" w:themeColor="text1"/>
          <w:sz w:val="24"/>
          <w:szCs w:val="24"/>
        </w:rPr>
        <w:tab/>
      </w:r>
      <w:r w:rsidR="00511ECB">
        <w:rPr>
          <w:color w:val="000000" w:themeColor="text1"/>
          <w:sz w:val="24"/>
          <w:szCs w:val="24"/>
        </w:rPr>
        <w:tab/>
      </w:r>
      <w:r>
        <w:rPr>
          <w:color w:val="000000" w:themeColor="text1"/>
          <w:sz w:val="24"/>
          <w:szCs w:val="24"/>
        </w:rPr>
        <w:t>4</w:t>
      </w:r>
    </w:p>
    <w:p w:rsidR="001C4A68" w:rsidRPr="00F3134E" w:rsidRDefault="003E32E0" w:rsidP="00757958">
      <w:pPr>
        <w:numPr>
          <w:ilvl w:val="0"/>
          <w:numId w:val="6"/>
        </w:numPr>
        <w:ind w:left="2160" w:hanging="720"/>
        <w:rPr>
          <w:color w:val="000000" w:themeColor="text1"/>
          <w:sz w:val="24"/>
          <w:szCs w:val="24"/>
        </w:rPr>
      </w:pPr>
      <w:r>
        <w:rPr>
          <w:color w:val="000000" w:themeColor="text1"/>
          <w:sz w:val="24"/>
          <w:szCs w:val="24"/>
        </w:rPr>
        <w:t xml:space="preserve">Report </w:t>
      </w:r>
      <w:r w:rsidR="001C4A68" w:rsidRPr="00F3134E">
        <w:rPr>
          <w:color w:val="000000" w:themeColor="text1"/>
          <w:sz w:val="24"/>
          <w:szCs w:val="24"/>
        </w:rPr>
        <w:t xml:space="preserve">Appendix </w:t>
      </w:r>
      <w:r w:rsidR="001C4A68" w:rsidRPr="00F3134E">
        <w:rPr>
          <w:color w:val="000000" w:themeColor="text1"/>
          <w:sz w:val="24"/>
          <w:szCs w:val="24"/>
        </w:rPr>
        <w:tab/>
      </w:r>
      <w:r w:rsidR="001C4A68" w:rsidRPr="00F3134E">
        <w:rPr>
          <w:color w:val="000000" w:themeColor="text1"/>
          <w:sz w:val="24"/>
          <w:szCs w:val="24"/>
        </w:rPr>
        <w:tab/>
      </w:r>
      <w:r w:rsidR="001C4A68" w:rsidRPr="00F3134E">
        <w:rPr>
          <w:color w:val="000000" w:themeColor="text1"/>
          <w:sz w:val="24"/>
          <w:szCs w:val="24"/>
        </w:rPr>
        <w:tab/>
      </w:r>
      <w:r w:rsidR="001C4A68" w:rsidRPr="00F3134E">
        <w:rPr>
          <w:color w:val="000000" w:themeColor="text1"/>
          <w:sz w:val="24"/>
          <w:szCs w:val="24"/>
        </w:rPr>
        <w:tab/>
      </w:r>
      <w:r w:rsidR="001C4A68" w:rsidRPr="00F3134E">
        <w:rPr>
          <w:color w:val="000000" w:themeColor="text1"/>
          <w:sz w:val="24"/>
          <w:szCs w:val="24"/>
        </w:rPr>
        <w:tab/>
      </w:r>
      <w:r w:rsidR="001C4A68" w:rsidRPr="00F3134E">
        <w:rPr>
          <w:color w:val="000000" w:themeColor="text1"/>
          <w:sz w:val="24"/>
          <w:szCs w:val="24"/>
        </w:rPr>
        <w:tab/>
      </w:r>
      <w:r w:rsidR="00757958">
        <w:rPr>
          <w:color w:val="000000" w:themeColor="text1"/>
          <w:sz w:val="24"/>
          <w:szCs w:val="24"/>
        </w:rPr>
        <w:tab/>
      </w:r>
      <w:r>
        <w:rPr>
          <w:color w:val="000000" w:themeColor="text1"/>
          <w:sz w:val="24"/>
          <w:szCs w:val="24"/>
        </w:rPr>
        <w:t>5</w:t>
      </w:r>
    </w:p>
    <w:p w:rsidR="001C4A68" w:rsidRPr="00F3134E" w:rsidRDefault="001C4A68" w:rsidP="001A4C29">
      <w:pPr>
        <w:ind w:left="1080"/>
        <w:rPr>
          <w:color w:val="000000" w:themeColor="text1"/>
          <w:sz w:val="24"/>
          <w:szCs w:val="24"/>
          <w:u w:val="single"/>
        </w:rPr>
      </w:pPr>
    </w:p>
    <w:p w:rsidR="00E93DB7" w:rsidRPr="008459E5" w:rsidRDefault="008459E5">
      <w:pPr>
        <w:rPr>
          <w:color w:val="000000" w:themeColor="text1"/>
          <w:sz w:val="24"/>
          <w:szCs w:val="24"/>
        </w:rPr>
      </w:pPr>
      <w:r>
        <w:rPr>
          <w:noProof/>
          <w:lang w:eastAsia="en-US"/>
        </w:rPr>
        <w:drawing>
          <wp:anchor distT="0" distB="0" distL="114300" distR="114300" simplePos="0" relativeHeight="251738112" behindDoc="1" locked="0" layoutInCell="1" allowOverlap="1" wp14:anchorId="61D55D9C" wp14:editId="51750EC0">
            <wp:simplePos x="0" y="0"/>
            <wp:positionH relativeFrom="column">
              <wp:posOffset>99060</wp:posOffset>
            </wp:positionH>
            <wp:positionV relativeFrom="paragraph">
              <wp:posOffset>4390390</wp:posOffset>
            </wp:positionV>
            <wp:extent cx="1287780" cy="491490"/>
            <wp:effectExtent l="0" t="0" r="7620" b="3810"/>
            <wp:wrapTight wrapText="bothSides">
              <wp:wrapPolygon edited="0">
                <wp:start x="0" y="0"/>
                <wp:lineTo x="0" y="20930"/>
                <wp:lineTo x="21408" y="20930"/>
                <wp:lineTo x="21408" y="0"/>
                <wp:lineTo x="0" y="0"/>
              </wp:wrapPolygon>
            </wp:wrapTight>
            <wp:docPr id="26" name="Picture 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WB-Cascadia.bmp"/>
                    <pic:cNvPicPr/>
                  </pic:nvPicPr>
                  <pic:blipFill>
                    <a:blip r:embed="rId11" cstate="screen">
                      <a:extLst>
                        <a:ext uri="{28A0092B-C50C-407E-A947-70E740481C1C}">
                          <a14:useLocalDpi xmlns:a14="http://schemas.microsoft.com/office/drawing/2010/main"/>
                        </a:ext>
                      </a:extLst>
                    </a:blip>
                    <a:stretch>
                      <a:fillRect/>
                    </a:stretch>
                  </pic:blipFill>
                  <pic:spPr>
                    <a:xfrm>
                      <a:off x="0" y="0"/>
                      <a:ext cx="1287780" cy="491490"/>
                    </a:xfrm>
                    <a:prstGeom prst="rect">
                      <a:avLst/>
                    </a:prstGeom>
                  </pic:spPr>
                </pic:pic>
              </a:graphicData>
            </a:graphic>
          </wp:anchor>
        </w:drawing>
      </w:r>
      <w:r w:rsidR="00B73933" w:rsidRPr="00050578">
        <w:rPr>
          <w:noProof/>
          <w:color w:val="000000" w:themeColor="text1"/>
          <w:sz w:val="24"/>
          <w:szCs w:val="24"/>
          <w:lang w:eastAsia="en-US"/>
        </w:rPr>
        <mc:AlternateContent>
          <mc:Choice Requires="wps">
            <w:drawing>
              <wp:anchor distT="91440" distB="91440" distL="114300" distR="114300" simplePos="0" relativeHeight="251703296" behindDoc="1" locked="0" layoutInCell="1" allowOverlap="1" wp14:anchorId="5D6AFC48" wp14:editId="6C5D3949">
                <wp:simplePos x="0" y="0"/>
                <wp:positionH relativeFrom="page">
                  <wp:posOffset>434340</wp:posOffset>
                </wp:positionH>
                <wp:positionV relativeFrom="paragraph">
                  <wp:posOffset>3100705</wp:posOffset>
                </wp:positionV>
                <wp:extent cx="3474720" cy="1403985"/>
                <wp:effectExtent l="0" t="381000" r="68580" b="40386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85865">
                          <a:off x="0" y="0"/>
                          <a:ext cx="3474720" cy="1403985"/>
                        </a:xfrm>
                        <a:prstGeom prst="rect">
                          <a:avLst/>
                        </a:prstGeom>
                        <a:noFill/>
                        <a:ln w="9525">
                          <a:noFill/>
                          <a:miter lim="800000"/>
                          <a:headEnd/>
                          <a:tailEnd/>
                        </a:ln>
                      </wps:spPr>
                      <wps:txbx>
                        <w:txbxContent>
                          <w:p w:rsidR="004D36A5" w:rsidRPr="009772CD" w:rsidRDefault="00C34BEA" w:rsidP="00B73933">
                            <w:pPr>
                              <w:pBdr>
                                <w:top w:val="single" w:sz="24" w:space="8" w:color="549E39" w:themeColor="accent1"/>
                                <w:bottom w:val="single" w:sz="24" w:space="8" w:color="549E39" w:themeColor="accent1"/>
                              </w:pBdr>
                              <w:spacing w:after="0"/>
                              <w:rPr>
                                <w:i/>
                                <w:iCs/>
                                <w:color w:val="549E39" w:themeColor="accent1"/>
                                <w:sz w:val="40"/>
                                <w:szCs w:val="40"/>
                              </w:rPr>
                            </w:pPr>
                            <w:r>
                              <w:rPr>
                                <w:i/>
                                <w:iCs/>
                                <w:color w:val="549E39" w:themeColor="accent1"/>
                                <w:sz w:val="40"/>
                                <w:szCs w:val="40"/>
                              </w:rPr>
                              <w:t>FINAL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6AFC48" id="_x0000_s1027" type="#_x0000_t202" style="position:absolute;margin-left:34.2pt;margin-top:244.15pt;width:273.6pt;height:110.55pt;rotation:967601fd;z-index:-25161318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" filled="f" stroked="f">
                <v:textbox style="mso-fit-shape-to-text:t">
                  <w:txbxContent>
                    <w:p w:rsidR="004D36A5" w:rsidRPr="009772CD" w:rsidRDefault="00C34BEA" w:rsidP="00B73933">
                      <w:pPr>
                        <w:pBdr>
                          <w:top w:val="single" w:sz="24" w:space="8" w:color="549E39" w:themeColor="accent1"/>
                          <w:bottom w:val="single" w:sz="24" w:space="8" w:color="549E39" w:themeColor="accent1"/>
                        </w:pBdr>
                        <w:spacing w:after="0"/>
                        <w:rPr>
                          <w:i/>
                          <w:iCs/>
                          <w:color w:val="549E39" w:themeColor="accent1"/>
                          <w:sz w:val="40"/>
                          <w:szCs w:val="40"/>
                        </w:rPr>
                      </w:pPr>
                      <w:r>
                        <w:rPr>
                          <w:i/>
                          <w:iCs/>
                          <w:color w:val="549E39" w:themeColor="accent1"/>
                          <w:sz w:val="40"/>
                          <w:szCs w:val="40"/>
                        </w:rPr>
                        <w:t>FINAL TEMPLATE</w:t>
                      </w:r>
                    </w:p>
                  </w:txbxContent>
                </v:textbox>
                <w10:wrap anchorx="page"/>
              </v:shape>
            </w:pict>
          </mc:Fallback>
        </mc:AlternateContent>
      </w:r>
      <w:r w:rsidR="00E93DB7">
        <w:rPr>
          <w:b/>
          <w:color w:val="000000" w:themeColor="text1"/>
          <w:sz w:val="24"/>
          <w:szCs w:val="24"/>
        </w:rPr>
        <w:br w:type="page"/>
      </w:r>
    </w:p>
    <w:p w:rsidR="001C4A68" w:rsidRPr="00F3134E" w:rsidRDefault="00757958" w:rsidP="001C4A68">
      <w:pPr>
        <w:rPr>
          <w:b/>
          <w:color w:val="000000" w:themeColor="text1"/>
          <w:sz w:val="24"/>
          <w:szCs w:val="24"/>
          <w:u w:val="single"/>
        </w:rPr>
      </w:pPr>
      <w:r>
        <w:rPr>
          <w:noProof/>
          <w:lang w:eastAsia="en-US"/>
        </w:rPr>
        <w:lastRenderedPageBreak/>
        <mc:AlternateContent>
          <mc:Choice Requires="wps">
            <w:drawing>
              <wp:anchor distT="91440" distB="91440" distL="114300" distR="114300" simplePos="0" relativeHeight="251705344" behindDoc="1" locked="0" layoutInCell="1" allowOverlap="1" wp14:anchorId="1FAE900D" wp14:editId="06D90C88">
                <wp:simplePos x="0" y="0"/>
                <wp:positionH relativeFrom="page">
                  <wp:posOffset>4899660</wp:posOffset>
                </wp:positionH>
                <wp:positionV relativeFrom="page">
                  <wp:posOffset>914400</wp:posOffset>
                </wp:positionV>
                <wp:extent cx="2385060" cy="8229600"/>
                <wp:effectExtent l="0" t="0" r="15240" b="1905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8229600"/>
                        </a:xfrm>
                        <a:prstGeom prst="rect">
                          <a:avLst/>
                        </a:prstGeom>
                        <a:noFill/>
                        <a:ln w="9525">
                          <a:solidFill>
                            <a:schemeClr val="accent6">
                              <a:lumMod val="75000"/>
                            </a:schemeClr>
                          </a:solidFill>
                          <a:miter lim="800000"/>
                          <a:headEnd/>
                          <a:tailEnd/>
                        </a:ln>
                      </wps:spPr>
                      <wps:txbx>
                        <w:txbxContent>
                          <w:p w:rsidR="004D36A5" w:rsidRDefault="004D36A5" w:rsidP="00757958">
                            <w:pPr>
                              <w:pBdr>
                                <w:top w:val="single" w:sz="24" w:space="8" w:color="549E39" w:themeColor="accent1"/>
                                <w:bottom w:val="single" w:sz="24" w:space="8" w:color="549E39" w:themeColor="accent1"/>
                              </w:pBdr>
                              <w:spacing w:after="0"/>
                              <w:jc w:val="center"/>
                              <w:rPr>
                                <w:rFonts w:asciiTheme="majorHAnsi" w:hAnsiTheme="majorHAnsi"/>
                                <w:color w:val="3E762A" w:themeColor="accent1" w:themeShade="BF"/>
                                <w:sz w:val="32"/>
                                <w:szCs w:val="32"/>
                              </w:rPr>
                            </w:pPr>
                            <w:r>
                              <w:rPr>
                                <w:rFonts w:asciiTheme="majorHAnsi" w:hAnsiTheme="majorHAnsi"/>
                                <w:noProof/>
                                <w:color w:val="3E762A" w:themeColor="accent1" w:themeShade="BF"/>
                                <w:sz w:val="32"/>
                                <w:szCs w:val="32"/>
                                <w:lang w:eastAsia="en-US"/>
                              </w:rPr>
                              <w:drawing>
                                <wp:inline distT="0" distB="0" distL="0" distR="0">
                                  <wp:extent cx="2292985" cy="3618342"/>
                                  <wp:effectExtent l="0" t="0" r="0" b="127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Map Fig 1-5.bmp"/>
                                          <pic:cNvPicPr/>
                                        </pic:nvPicPr>
                                        <pic:blipFill rotWithShape="1">
                                          <a:blip r:embed="rId12">
                                            <a:extLst>
                                              <a:ext uri="{28A0092B-C50C-407E-A947-70E740481C1C}">
                                                <a14:useLocalDpi xmlns:a14="http://schemas.microsoft.com/office/drawing/2010/main" val="0"/>
                                              </a:ext>
                                            </a:extLst>
                                          </a:blip>
                                          <a:srcRect l="32021" t="7534" r="15910" b="5779"/>
                                          <a:stretch/>
                                        </pic:blipFill>
                                        <pic:spPr bwMode="auto">
                                          <a:xfrm>
                                            <a:off x="0" y="0"/>
                                            <a:ext cx="2307252" cy="3640856"/>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noProof/>
                                <w:color w:val="3E762A" w:themeColor="accent1" w:themeShade="BF"/>
                                <w:sz w:val="32"/>
                                <w:szCs w:val="32"/>
                                <w:lang w:eastAsia="en-US"/>
                              </w:rPr>
                              <w:drawing>
                                <wp:inline distT="0" distB="0" distL="0" distR="0" wp14:anchorId="46275268" wp14:editId="6D914B00">
                                  <wp:extent cx="1803148" cy="4428263"/>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Map Fig 1-5.bmp"/>
                                          <pic:cNvPicPr/>
                                        </pic:nvPicPr>
                                        <pic:blipFill rotWithShape="1">
                                          <a:blip r:embed="rId12">
                                            <a:extLst>
                                              <a:ext uri="{28A0092B-C50C-407E-A947-70E740481C1C}">
                                                <a14:useLocalDpi xmlns:a14="http://schemas.microsoft.com/office/drawing/2010/main" val="0"/>
                                              </a:ext>
                                            </a:extLst>
                                          </a:blip>
                                          <a:srcRect t="29780" r="74596" b="4398"/>
                                          <a:stretch/>
                                        </pic:blipFill>
                                        <pic:spPr bwMode="auto">
                                          <a:xfrm>
                                            <a:off x="0" y="0"/>
                                            <a:ext cx="1819030" cy="44672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E900D" id="_x0000_s1028" type="#_x0000_t202" style="position:absolute;margin-left:385.8pt;margin-top:1in;width:187.8pt;height:9in;z-index:-25161113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" filled="f" strokecolor="#066684 [2409]">
                <v:textbox>
                  <w:txbxContent>
                    <w:p w:rsidR="004D36A5" w:rsidRDefault="004D36A5" w:rsidP="00757958">
                      <w:pPr>
                        <w:pBdr>
                          <w:top w:val="single" w:sz="24" w:space="8" w:color="549E39" w:themeColor="accent1"/>
                          <w:bottom w:val="single" w:sz="24" w:space="8" w:color="549E39" w:themeColor="accent1"/>
                        </w:pBdr>
                        <w:spacing w:after="0"/>
                        <w:jc w:val="center"/>
                        <w:rPr>
                          <w:rFonts w:asciiTheme="majorHAnsi" w:hAnsiTheme="majorHAnsi"/>
                          <w:color w:val="3E762A" w:themeColor="accent1" w:themeShade="BF"/>
                          <w:sz w:val="32"/>
                          <w:szCs w:val="32"/>
                        </w:rPr>
                      </w:pPr>
                      <w:r>
                        <w:rPr>
                          <w:rFonts w:asciiTheme="majorHAnsi" w:hAnsiTheme="majorHAnsi"/>
                          <w:noProof/>
                          <w:color w:val="3E762A" w:themeColor="accent1" w:themeShade="BF"/>
                          <w:sz w:val="32"/>
                          <w:szCs w:val="32"/>
                          <w:lang w:eastAsia="en-US"/>
                        </w:rPr>
                        <w:drawing>
                          <wp:inline distT="0" distB="0" distL="0" distR="0">
                            <wp:extent cx="2292985" cy="3618342"/>
                            <wp:effectExtent l="0" t="0" r="0" b="1270"/>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Map Fig 1-5.bmp"/>
                                    <pic:cNvPicPr/>
                                  </pic:nvPicPr>
                                  <pic:blipFill rotWithShape="1">
                                    <a:blip r:embed="rId14">
                                      <a:extLst>
                                        <a:ext uri="{28A0092B-C50C-407E-A947-70E740481C1C}">
                                          <a14:useLocalDpi xmlns:a14="http://schemas.microsoft.com/office/drawing/2010/main" val="0"/>
                                        </a:ext>
                                      </a:extLst>
                                    </a:blip>
                                    <a:srcRect l="32021" t="7534" r="15910" b="5779"/>
                                    <a:stretch/>
                                  </pic:blipFill>
                                  <pic:spPr bwMode="auto">
                                    <a:xfrm>
                                      <a:off x="0" y="0"/>
                                      <a:ext cx="2307252" cy="3640856"/>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noProof/>
                          <w:color w:val="3E762A" w:themeColor="accent1" w:themeShade="BF"/>
                          <w:sz w:val="32"/>
                          <w:szCs w:val="32"/>
                          <w:lang w:eastAsia="en-US"/>
                        </w:rPr>
                        <w:drawing>
                          <wp:inline distT="0" distB="0" distL="0" distR="0" wp14:anchorId="46275268" wp14:editId="6D914B00">
                            <wp:extent cx="1803148" cy="4428263"/>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Map Fig 1-5.bmp"/>
                                    <pic:cNvPicPr/>
                                  </pic:nvPicPr>
                                  <pic:blipFill rotWithShape="1">
                                    <a:blip r:embed="rId14">
                                      <a:extLst>
                                        <a:ext uri="{28A0092B-C50C-407E-A947-70E740481C1C}">
                                          <a14:useLocalDpi xmlns:a14="http://schemas.microsoft.com/office/drawing/2010/main" val="0"/>
                                        </a:ext>
                                      </a:extLst>
                                    </a:blip>
                                    <a:srcRect t="29780" r="74596" b="4398"/>
                                    <a:stretch/>
                                  </pic:blipFill>
                                  <pic:spPr bwMode="auto">
                                    <a:xfrm>
                                      <a:off x="0" y="0"/>
                                      <a:ext cx="1819030" cy="446726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anchory="page"/>
              </v:shape>
            </w:pict>
          </mc:Fallback>
        </mc:AlternateContent>
      </w:r>
      <w:r w:rsidR="001C4A68" w:rsidRPr="00F3134E">
        <w:rPr>
          <w:b/>
          <w:color w:val="000000" w:themeColor="text1"/>
          <w:sz w:val="24"/>
          <w:szCs w:val="24"/>
          <w:u w:val="single"/>
        </w:rPr>
        <w:t xml:space="preserve">A. </w:t>
      </w:r>
      <w:r w:rsidR="00D17BBC">
        <w:rPr>
          <w:b/>
          <w:color w:val="000000" w:themeColor="text1"/>
          <w:sz w:val="24"/>
          <w:szCs w:val="24"/>
          <w:u w:val="single"/>
        </w:rPr>
        <w:t xml:space="preserve">Project </w:t>
      </w:r>
      <w:r w:rsidR="001C4A68" w:rsidRPr="00F3134E">
        <w:rPr>
          <w:b/>
          <w:color w:val="000000" w:themeColor="text1"/>
          <w:sz w:val="24"/>
          <w:szCs w:val="24"/>
          <w:u w:val="single"/>
        </w:rPr>
        <w:t>Background</w:t>
      </w:r>
      <w:r>
        <w:rPr>
          <w:b/>
          <w:color w:val="000000" w:themeColor="text1"/>
          <w:sz w:val="24"/>
          <w:szCs w:val="24"/>
          <w:u w:val="single"/>
        </w:rPr>
        <w:t xml:space="preserve"> and Location</w:t>
      </w:r>
    </w:p>
    <w:p w:rsidR="00E62E41" w:rsidRPr="00E62E41" w:rsidRDefault="00E62E41" w:rsidP="00F64A1C">
      <w:pPr>
        <w:autoSpaceDE w:val="0"/>
        <w:autoSpaceDN w:val="0"/>
        <w:adjustRightInd w:val="0"/>
        <w:spacing w:after="0" w:line="240" w:lineRule="auto"/>
        <w:rPr>
          <w:rFonts w:ascii="Calibri" w:hAnsi="Calibri" w:cs="FrutigerNextLT-Regular"/>
          <w:b/>
          <w:color w:val="58595B"/>
          <w:sz w:val="22"/>
          <w:szCs w:val="22"/>
        </w:rPr>
      </w:pPr>
      <w:r w:rsidRPr="00E62E41">
        <w:rPr>
          <w:rFonts w:ascii="Calibri" w:hAnsi="Calibri" w:cs="FrutigerNextLT-Regular"/>
          <w:b/>
          <w:color w:val="58595B"/>
          <w:sz w:val="22"/>
          <w:szCs w:val="22"/>
        </w:rPr>
        <w:t>1. Brief Description:</w:t>
      </w:r>
    </w:p>
    <w:p w:rsidR="00D05751" w:rsidRDefault="00E62E41" w:rsidP="00E62E41">
      <w:pPr>
        <w:autoSpaceDE w:val="0"/>
        <w:autoSpaceDN w:val="0"/>
        <w:adjustRightInd w:val="0"/>
        <w:spacing w:after="0" w:line="240" w:lineRule="auto"/>
        <w:ind w:left="720"/>
        <w:rPr>
          <w:rFonts w:ascii="Calibri" w:hAnsi="Calibri" w:cs="FrutigerNextLT-Regular"/>
          <w:color w:val="58595B"/>
          <w:sz w:val="22"/>
          <w:szCs w:val="22"/>
        </w:rPr>
      </w:pPr>
      <w:r>
        <w:rPr>
          <w:rFonts w:ascii="Calibri" w:hAnsi="Calibri" w:cs="FrutigerNextLT-Regular"/>
          <w:color w:val="58595B"/>
          <w:sz w:val="22"/>
          <w:szCs w:val="22"/>
        </w:rPr>
        <w:t xml:space="preserve">Include here a brief description of what the project is and why it falls within the purview of the Campus Design Review Team referencing one or more of the CDRT purposes within the Appendix Section 02. </w:t>
      </w:r>
    </w:p>
    <w:p w:rsidR="00E62E41" w:rsidRDefault="00801DF1" w:rsidP="00E62E41">
      <w:pPr>
        <w:autoSpaceDE w:val="0"/>
        <w:autoSpaceDN w:val="0"/>
        <w:adjustRightInd w:val="0"/>
        <w:spacing w:after="0" w:line="240" w:lineRule="auto"/>
        <w:ind w:left="720"/>
        <w:rPr>
          <w:rFonts w:ascii="Calibri" w:hAnsi="Calibri" w:cs="FrutigerNextLT-Regular"/>
          <w:color w:val="58595B"/>
          <w:sz w:val="22"/>
          <w:szCs w:val="22"/>
        </w:rPr>
      </w:pPr>
      <w:r>
        <w:rPr>
          <w:noProof/>
          <w:color w:val="000000" w:themeColor="text1"/>
          <w:sz w:val="24"/>
          <w:szCs w:val="24"/>
          <w:lang w:eastAsia="en-US"/>
        </w:rPr>
        <mc:AlternateContent>
          <mc:Choice Requires="wpg">
            <w:drawing>
              <wp:anchor distT="0" distB="0" distL="114300" distR="114300" simplePos="0" relativeHeight="251710464" behindDoc="1" locked="0" layoutInCell="1" allowOverlap="1">
                <wp:simplePos x="0" y="0"/>
                <wp:positionH relativeFrom="column">
                  <wp:posOffset>2339340</wp:posOffset>
                </wp:positionH>
                <wp:positionV relativeFrom="paragraph">
                  <wp:posOffset>81280</wp:posOffset>
                </wp:positionV>
                <wp:extent cx="3398520" cy="694055"/>
                <wp:effectExtent l="0" t="0" r="30480" b="67945"/>
                <wp:wrapTight wrapText="bothSides">
                  <wp:wrapPolygon edited="0">
                    <wp:start x="0" y="0"/>
                    <wp:lineTo x="0" y="8300"/>
                    <wp:lineTo x="363" y="21936"/>
                    <wp:lineTo x="20583" y="23122"/>
                    <wp:lineTo x="21552" y="23122"/>
                    <wp:lineTo x="21673" y="21936"/>
                    <wp:lineTo x="21430" y="18972"/>
                    <wp:lineTo x="16224" y="9486"/>
                    <wp:lineTo x="15619" y="0"/>
                    <wp:lineTo x="0" y="0"/>
                  </wp:wrapPolygon>
                </wp:wrapTight>
                <wp:docPr id="312" name="Group 312"/>
                <wp:cNvGraphicFramePr/>
                <a:graphic xmlns:a="http://schemas.openxmlformats.org/drawingml/2006/main">
                  <a:graphicData uri="http://schemas.microsoft.com/office/word/2010/wordprocessingGroup">
                    <wpg:wgp>
                      <wpg:cNvGrpSpPr/>
                      <wpg:grpSpPr>
                        <a:xfrm>
                          <a:off x="0" y="0"/>
                          <a:ext cx="3398520" cy="694055"/>
                          <a:chOff x="0" y="0"/>
                          <a:chExt cx="3398520" cy="694055"/>
                        </a:xfrm>
                      </wpg:grpSpPr>
                      <wps:wsp>
                        <wps:cNvPr id="311" name="Straight Arrow Connector 311"/>
                        <wps:cNvCnPr/>
                        <wps:spPr>
                          <a:xfrm>
                            <a:off x="2339340" y="259080"/>
                            <a:ext cx="1059180" cy="43497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98" name="Group 198"/>
                        <wpg:cNvGrpSpPr/>
                        <wpg:grpSpPr>
                          <a:xfrm>
                            <a:off x="0" y="0"/>
                            <a:ext cx="2446020" cy="694055"/>
                            <a:chOff x="0" y="0"/>
                            <a:chExt cx="3567448" cy="693924"/>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36A5" w:rsidRDefault="004D36A5">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PROJECT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2"/>
                              <a:ext cx="3567448" cy="441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36A5" w:rsidRDefault="004D36A5">
                                <w:pPr>
                                  <w:rPr>
                                    <w:caps/>
                                    <w:color w:val="549E39" w:themeColor="accent1"/>
                                  </w:rPr>
                                </w:pPr>
                                <w:r>
                                  <w:rPr>
                                    <w:caps/>
                                    <w:color w:val="549E39" w:themeColor="accent1"/>
                                  </w:rPr>
                                  <w:t>DESCRIPTION HERE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312" o:spid="_x0000_s1029" style="position:absolute;left:0;text-align:left;margin-left:184.2pt;margin-top:6.4pt;width:267.6pt;height:54.65pt;z-index:-251606016;mso-height-relative:margin" coordsize="33985,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">
                <v:shapetype id="_x0000_t32" coordsize="21600,21600" o:spt="32" o:oned="t" path="m,l21600,21600e" filled="f">
                  <v:path arrowok="t" fillok="f" o:connecttype="none"/>
                  <o:lock v:ext="edit" shapetype="t"/>
                </v:shapetype>
                <v:shape id="Straight Arrow Connector 311" o:spid="_x0000_s1030" type="#_x0000_t32" style="position:absolute;left:23393;top:2590;width:10592;height:4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4cIAAADcAAAADwAAAGRycy9kb3ducmV2LnhtbESPQWuDQBSE74H+h+UVegl1tS0SrBsp&#10;0kKvSeP94b6oxH0ru1s1/74bCPQ4zMw3TFmtZhQzOT9YVpAlKQji1uqBOwWnn6/nHQgfkDWOlknB&#10;lTxU+4dNiYW2Cx9oPoZORAj7AhX0IUyFlL7tyaBP7EQcvbN1BkOUrpPa4RLhZpQvaZpLgwPHhR4n&#10;qntqL8dfo2DJ+XrYXebPLbu3daiXJkvPjVJPj+vHO4hAa/gP39vfWsFrlsHtTDwC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4cIAAADcAAAADwAAAAAAAAAAAAAA&#10;AAChAgAAZHJzL2Rvd25yZXYueG1sUEsFBgAAAAAEAAQA+QAAAJADAAAAAA==&#10;" strokecolor="yellow" strokeweight="3pt">
                  <v:stroke endarrow="block" joinstyle="miter"/>
                </v:shape>
                <v:group id="Group 198" o:spid="_x0000_s1031" style="position:absolute;width:24460;height:6940" coordsize="35674,6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ect id="Rectangle 199" o:spid="_x0000_s1032"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K8MA&#10;AADcAAAADwAAAGRycy9kb3ducmV2LnhtbERPTWvCQBC9F/wPywi91Y0KrUZXEUGQUgpGPXgbsmM2&#10;mp0N2TWm/fVdoeBtHu9z5svOVqKlxpeOFQwHCQji3OmSCwWH/eZtAsIHZI2VY1LwQx6Wi97LHFPt&#10;7ryjNguFiCHsU1RgQqhTKX1uyKIfuJo4cmfXWAwRNoXUDd5juK3kKEnepcWSY4PBmtaG8mt2swo+&#10;Lx/jzLSr9nf8TUfjjl+nzdor9drvVjMQgbrwFP+7tzrOn0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K8MAAADcAAAADwAAAAAAAAAAAAAAAACYAgAAZHJzL2Rv&#10;d25yZXYueG1sUEsFBgAAAAAEAAQA9QAAAIgDAAAAAA==&#10;" fillcolor="#549e39 [3204]" stroked="f" strokeweight="1pt">
                    <v:textbox>
                      <w:txbxContent>
                        <w:p w:rsidR="004D36A5" w:rsidRDefault="004D36A5">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PROJECT LOCATION</w:t>
                          </w:r>
                        </w:p>
                      </w:txbxContent>
                    </v:textbox>
                  </v:rect>
                  <v:shape id="Text Box 200" o:spid="_x0000_s1033" type="#_x0000_t202" style="position:absolute;top:2526;width:35674;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4D36A5" w:rsidRDefault="004D36A5">
                          <w:pPr>
                            <w:rPr>
                              <w:caps/>
                              <w:color w:val="549E39" w:themeColor="accent1"/>
                            </w:rPr>
                          </w:pPr>
                          <w:r>
                            <w:rPr>
                              <w:caps/>
                              <w:color w:val="549E39" w:themeColor="accent1"/>
                            </w:rPr>
                            <w:t>DESCRIPTION HERE</w:t>
                          </w:r>
                        </w:p>
                      </w:txbxContent>
                    </v:textbox>
                  </v:shape>
                </v:group>
                <w10:wrap type="tight"/>
              </v:group>
            </w:pict>
          </mc:Fallback>
        </mc:AlternateContent>
      </w:r>
    </w:p>
    <w:p w:rsidR="009618F1" w:rsidRDefault="009618F1" w:rsidP="00E62E41">
      <w:pPr>
        <w:autoSpaceDE w:val="0"/>
        <w:autoSpaceDN w:val="0"/>
        <w:adjustRightInd w:val="0"/>
        <w:spacing w:after="0" w:line="240" w:lineRule="auto"/>
        <w:ind w:left="720"/>
        <w:rPr>
          <w:rFonts w:ascii="Calibri" w:hAnsi="Calibri" w:cs="FrutigerNextLT-Regular"/>
          <w:color w:val="58595B"/>
          <w:sz w:val="22"/>
          <w:szCs w:val="22"/>
        </w:rPr>
      </w:pPr>
    </w:p>
    <w:p w:rsidR="00DA7B1E" w:rsidRDefault="00DA7B1E" w:rsidP="00E62E41">
      <w:pPr>
        <w:autoSpaceDE w:val="0"/>
        <w:autoSpaceDN w:val="0"/>
        <w:adjustRightInd w:val="0"/>
        <w:spacing w:after="0" w:line="240" w:lineRule="auto"/>
        <w:ind w:left="720"/>
        <w:rPr>
          <w:rFonts w:ascii="Calibri" w:hAnsi="Calibri" w:cs="FrutigerNextLT-Regular"/>
          <w:color w:val="58595B"/>
          <w:sz w:val="22"/>
          <w:szCs w:val="22"/>
        </w:rPr>
      </w:pPr>
    </w:p>
    <w:p w:rsidR="009618F1" w:rsidRDefault="009618F1" w:rsidP="00E62E41">
      <w:pPr>
        <w:autoSpaceDE w:val="0"/>
        <w:autoSpaceDN w:val="0"/>
        <w:adjustRightInd w:val="0"/>
        <w:spacing w:after="0" w:line="240" w:lineRule="auto"/>
        <w:ind w:left="720"/>
        <w:rPr>
          <w:rFonts w:ascii="Calibri" w:hAnsi="Calibri" w:cs="FrutigerNextLT-Regular"/>
          <w:color w:val="58595B"/>
          <w:sz w:val="22"/>
          <w:szCs w:val="22"/>
        </w:rPr>
      </w:pPr>
    </w:p>
    <w:p w:rsidR="00801DF1" w:rsidRDefault="00801DF1" w:rsidP="00E62E41">
      <w:pPr>
        <w:autoSpaceDE w:val="0"/>
        <w:autoSpaceDN w:val="0"/>
        <w:adjustRightInd w:val="0"/>
        <w:spacing w:after="0" w:line="240" w:lineRule="auto"/>
        <w:ind w:left="720"/>
        <w:rPr>
          <w:rFonts w:ascii="Calibri" w:hAnsi="Calibri" w:cs="FrutigerNextLT-Regular"/>
          <w:color w:val="58595B"/>
          <w:sz w:val="22"/>
          <w:szCs w:val="22"/>
        </w:rPr>
      </w:pPr>
    </w:p>
    <w:p w:rsidR="00801DF1" w:rsidRPr="00E62E41" w:rsidRDefault="00801DF1" w:rsidP="00801DF1">
      <w:pPr>
        <w:autoSpaceDE w:val="0"/>
        <w:autoSpaceDN w:val="0"/>
        <w:adjustRightInd w:val="0"/>
        <w:spacing w:after="0" w:line="240" w:lineRule="auto"/>
        <w:ind w:left="720"/>
        <w:rPr>
          <w:rFonts w:ascii="Calibri" w:hAnsi="Calibri" w:cs="FrutigerNextLT-Regular"/>
          <w:b/>
          <w:color w:val="58595B"/>
          <w:sz w:val="22"/>
          <w:szCs w:val="22"/>
        </w:rPr>
      </w:pPr>
      <w:r>
        <w:rPr>
          <w:rFonts w:ascii="Calibri" w:hAnsi="Calibri" w:cs="FrutigerNextLT-Regular"/>
          <w:b/>
          <w:color w:val="58595B"/>
          <w:sz w:val="22"/>
          <w:szCs w:val="22"/>
        </w:rPr>
        <w:t>2</w:t>
      </w:r>
      <w:r w:rsidRPr="00E62E41">
        <w:rPr>
          <w:rFonts w:ascii="Calibri" w:hAnsi="Calibri" w:cs="FrutigerNextLT-Regular"/>
          <w:b/>
          <w:color w:val="58595B"/>
          <w:sz w:val="22"/>
          <w:szCs w:val="22"/>
        </w:rPr>
        <w:t xml:space="preserve">. </w:t>
      </w:r>
      <w:r>
        <w:rPr>
          <w:rFonts w:ascii="Calibri" w:hAnsi="Calibri" w:cs="FrutigerNextLT-Regular"/>
          <w:b/>
          <w:color w:val="58595B"/>
          <w:sz w:val="22"/>
          <w:szCs w:val="22"/>
        </w:rPr>
        <w:t>Application to Campus Design Review</w:t>
      </w:r>
      <w:r w:rsidRPr="00E62E41">
        <w:rPr>
          <w:rFonts w:ascii="Calibri" w:hAnsi="Calibri" w:cs="FrutigerNextLT-Regular"/>
          <w:b/>
          <w:color w:val="58595B"/>
          <w:sz w:val="22"/>
          <w:szCs w:val="22"/>
        </w:rPr>
        <w:t>:</w:t>
      </w:r>
    </w:p>
    <w:p w:rsidR="00801DF1" w:rsidRDefault="00801DF1" w:rsidP="00801DF1">
      <w:pPr>
        <w:autoSpaceDE w:val="0"/>
        <w:autoSpaceDN w:val="0"/>
        <w:adjustRightInd w:val="0"/>
        <w:spacing w:after="0" w:line="240" w:lineRule="auto"/>
        <w:ind w:left="720"/>
        <w:rPr>
          <w:rFonts w:ascii="Calibri" w:hAnsi="Calibri" w:cs="FrutigerNextLT-Regular"/>
          <w:color w:val="58595B"/>
          <w:sz w:val="22"/>
          <w:szCs w:val="22"/>
        </w:rPr>
      </w:pPr>
      <w:r>
        <w:rPr>
          <w:rFonts w:ascii="Calibri" w:hAnsi="Calibri" w:cs="FrutigerNextLT-Regular"/>
          <w:color w:val="58595B"/>
          <w:sz w:val="22"/>
          <w:szCs w:val="22"/>
        </w:rPr>
        <w:t xml:space="preserve">Include here all of the potential </w:t>
      </w:r>
      <w:r w:rsidRPr="00261639">
        <w:rPr>
          <w:rFonts w:ascii="Calibri" w:hAnsi="Calibri" w:cs="FrutigerNextLT-Regular"/>
          <w:color w:val="58595B"/>
          <w:sz w:val="22"/>
          <w:szCs w:val="22"/>
        </w:rPr>
        <w:t xml:space="preserve">impacts on the </w:t>
      </w:r>
      <w:r w:rsidRPr="00D960A8">
        <w:rPr>
          <w:rFonts w:ascii="Calibri" w:hAnsi="Calibri" w:cs="FrutigerNextLT-Regular"/>
          <w:b/>
          <w:color w:val="58595B"/>
          <w:sz w:val="22"/>
          <w:szCs w:val="22"/>
        </w:rPr>
        <w:t>campus setting,</w:t>
      </w:r>
      <w:r w:rsidRPr="00261639">
        <w:rPr>
          <w:rFonts w:ascii="Calibri" w:hAnsi="Calibri" w:cs="FrutigerNextLT-Regular"/>
          <w:color w:val="58595B"/>
          <w:sz w:val="22"/>
          <w:szCs w:val="22"/>
        </w:rPr>
        <w:t xml:space="preserve"> </w:t>
      </w:r>
      <w:r>
        <w:rPr>
          <w:rFonts w:ascii="Calibri" w:hAnsi="Calibri" w:cs="FrutigerNextLT-Regular"/>
          <w:color w:val="58595B"/>
          <w:sz w:val="22"/>
          <w:szCs w:val="22"/>
        </w:rPr>
        <w:t xml:space="preserve">for this project, </w:t>
      </w:r>
      <w:r w:rsidRPr="00261639">
        <w:rPr>
          <w:rFonts w:ascii="Calibri" w:hAnsi="Calibri" w:cs="FrutigerNextLT-Regular"/>
          <w:color w:val="58595B"/>
          <w:sz w:val="22"/>
          <w:szCs w:val="22"/>
        </w:rPr>
        <w:t>i</w:t>
      </w:r>
      <w:r>
        <w:rPr>
          <w:rFonts w:ascii="Calibri" w:hAnsi="Calibri" w:cs="FrutigerNextLT-Regular"/>
          <w:color w:val="58595B"/>
          <w:sz w:val="22"/>
          <w:szCs w:val="22"/>
        </w:rPr>
        <w:t>ncluding any historic resources:</w:t>
      </w:r>
    </w:p>
    <w:p w:rsidR="00801DF1" w:rsidRPr="00A07FDB" w:rsidRDefault="00801DF1" w:rsidP="00801DF1">
      <w:pPr>
        <w:pStyle w:val="ListParagraph"/>
        <w:numPr>
          <w:ilvl w:val="0"/>
          <w:numId w:val="7"/>
        </w:numPr>
        <w:autoSpaceDE w:val="0"/>
        <w:autoSpaceDN w:val="0"/>
        <w:adjustRightInd w:val="0"/>
        <w:spacing w:after="0" w:line="240" w:lineRule="auto"/>
        <w:rPr>
          <w:rFonts w:ascii="Calibri" w:hAnsi="Calibri" w:cs="FrutigerNextLT-Regular"/>
          <w:color w:val="58595B"/>
          <w:sz w:val="22"/>
          <w:szCs w:val="22"/>
        </w:rPr>
      </w:pPr>
      <w:r w:rsidRPr="00A07FDB">
        <w:rPr>
          <w:rFonts w:ascii="Calibri" w:hAnsi="Calibri" w:cs="FrutigerNextLT-Regular"/>
          <w:color w:val="58595B"/>
          <w:sz w:val="22"/>
          <w:szCs w:val="22"/>
        </w:rPr>
        <w:t xml:space="preserve">campus landscape, </w:t>
      </w:r>
    </w:p>
    <w:p w:rsidR="00801DF1" w:rsidRPr="00A07FDB" w:rsidRDefault="00801DF1" w:rsidP="00801DF1">
      <w:pPr>
        <w:pStyle w:val="ListParagraph"/>
        <w:numPr>
          <w:ilvl w:val="0"/>
          <w:numId w:val="7"/>
        </w:numPr>
        <w:autoSpaceDE w:val="0"/>
        <w:autoSpaceDN w:val="0"/>
        <w:adjustRightInd w:val="0"/>
        <w:spacing w:after="0" w:line="240" w:lineRule="auto"/>
        <w:rPr>
          <w:rFonts w:ascii="Calibri" w:hAnsi="Calibri" w:cs="FrutigerNextLT-Regular"/>
          <w:color w:val="58595B"/>
          <w:sz w:val="22"/>
          <w:szCs w:val="22"/>
        </w:rPr>
      </w:pPr>
      <w:r w:rsidRPr="00A07FDB">
        <w:rPr>
          <w:rFonts w:ascii="Calibri" w:hAnsi="Calibri" w:cs="FrutigerNextLT-Regular"/>
          <w:color w:val="58595B"/>
          <w:sz w:val="22"/>
          <w:szCs w:val="22"/>
        </w:rPr>
        <w:t xml:space="preserve">plantings, </w:t>
      </w:r>
    </w:p>
    <w:p w:rsidR="00801DF1" w:rsidRPr="00A07FDB" w:rsidRDefault="00801DF1" w:rsidP="00801DF1">
      <w:pPr>
        <w:pStyle w:val="ListParagraph"/>
        <w:numPr>
          <w:ilvl w:val="0"/>
          <w:numId w:val="7"/>
        </w:numPr>
        <w:autoSpaceDE w:val="0"/>
        <w:autoSpaceDN w:val="0"/>
        <w:adjustRightInd w:val="0"/>
        <w:spacing w:after="0" w:line="240" w:lineRule="auto"/>
        <w:rPr>
          <w:rFonts w:ascii="Calibri" w:hAnsi="Calibri" w:cs="FrutigerNextLT-Regular"/>
          <w:color w:val="58595B"/>
          <w:sz w:val="22"/>
          <w:szCs w:val="22"/>
        </w:rPr>
      </w:pPr>
      <w:r w:rsidRPr="00A07FDB">
        <w:rPr>
          <w:rFonts w:ascii="Calibri" w:hAnsi="Calibri" w:cs="FrutigerNextLT-Regular"/>
          <w:color w:val="58595B"/>
          <w:sz w:val="22"/>
          <w:szCs w:val="22"/>
        </w:rPr>
        <w:t xml:space="preserve">circulation corridors and gathering places, </w:t>
      </w:r>
    </w:p>
    <w:p w:rsidR="00801DF1" w:rsidRPr="00A07FDB" w:rsidRDefault="00801DF1" w:rsidP="00801DF1">
      <w:pPr>
        <w:pStyle w:val="ListParagraph"/>
        <w:numPr>
          <w:ilvl w:val="0"/>
          <w:numId w:val="7"/>
        </w:numPr>
        <w:autoSpaceDE w:val="0"/>
        <w:autoSpaceDN w:val="0"/>
        <w:adjustRightInd w:val="0"/>
        <w:spacing w:after="0" w:line="240" w:lineRule="auto"/>
        <w:rPr>
          <w:rFonts w:ascii="Calibri" w:hAnsi="Calibri" w:cs="FrutigerNextLT-Regular"/>
          <w:color w:val="58595B"/>
          <w:sz w:val="22"/>
          <w:szCs w:val="22"/>
        </w:rPr>
      </w:pPr>
      <w:r w:rsidRPr="00A07FDB">
        <w:rPr>
          <w:rFonts w:ascii="Calibri" w:hAnsi="Calibri" w:cs="FrutigerNextLT-Regular"/>
          <w:color w:val="58595B"/>
          <w:sz w:val="22"/>
          <w:szCs w:val="22"/>
        </w:rPr>
        <w:t xml:space="preserve">building exteriors, </w:t>
      </w:r>
    </w:p>
    <w:p w:rsidR="00801DF1" w:rsidRPr="00A07FDB" w:rsidRDefault="00801DF1" w:rsidP="00801DF1">
      <w:pPr>
        <w:pStyle w:val="ListParagraph"/>
        <w:numPr>
          <w:ilvl w:val="0"/>
          <w:numId w:val="7"/>
        </w:numPr>
        <w:autoSpaceDE w:val="0"/>
        <w:autoSpaceDN w:val="0"/>
        <w:adjustRightInd w:val="0"/>
        <w:spacing w:after="0" w:line="240" w:lineRule="auto"/>
        <w:rPr>
          <w:rFonts w:ascii="Calibri" w:hAnsi="Calibri" w:cs="FrutigerNextLT-Regular"/>
          <w:color w:val="58595B"/>
          <w:sz w:val="22"/>
          <w:szCs w:val="22"/>
        </w:rPr>
      </w:pPr>
      <w:r w:rsidRPr="00A07FDB">
        <w:rPr>
          <w:rFonts w:ascii="Calibri" w:hAnsi="Calibri" w:cs="FrutigerNextLT-Regular"/>
          <w:color w:val="58595B"/>
          <w:sz w:val="22"/>
          <w:szCs w:val="22"/>
        </w:rPr>
        <w:t xml:space="preserve">public spaces and rights of way, </w:t>
      </w:r>
    </w:p>
    <w:p w:rsidR="00801DF1" w:rsidRPr="00A07FDB" w:rsidRDefault="00801DF1" w:rsidP="00801DF1">
      <w:pPr>
        <w:pStyle w:val="ListParagraph"/>
        <w:numPr>
          <w:ilvl w:val="0"/>
          <w:numId w:val="7"/>
        </w:numPr>
        <w:autoSpaceDE w:val="0"/>
        <w:autoSpaceDN w:val="0"/>
        <w:adjustRightInd w:val="0"/>
        <w:spacing w:after="0" w:line="240" w:lineRule="auto"/>
        <w:rPr>
          <w:rFonts w:ascii="Calibri" w:hAnsi="Calibri" w:cs="FrutigerNextLT-Regular"/>
          <w:color w:val="58595B"/>
          <w:sz w:val="22"/>
          <w:szCs w:val="22"/>
        </w:rPr>
      </w:pPr>
      <w:r w:rsidRPr="00A07FDB">
        <w:rPr>
          <w:rFonts w:ascii="Calibri" w:hAnsi="Calibri" w:cs="FrutigerNextLT-Regular"/>
          <w:color w:val="58595B"/>
          <w:sz w:val="22"/>
          <w:szCs w:val="22"/>
        </w:rPr>
        <w:t xml:space="preserve">signage, and </w:t>
      </w:r>
      <w:r>
        <w:rPr>
          <w:rFonts w:ascii="Calibri" w:hAnsi="Calibri" w:cs="FrutigerNextLT-Regular"/>
          <w:color w:val="58595B"/>
          <w:sz w:val="22"/>
          <w:szCs w:val="22"/>
        </w:rPr>
        <w:t>/or</w:t>
      </w:r>
    </w:p>
    <w:p w:rsidR="00801DF1" w:rsidRDefault="00801DF1" w:rsidP="00801DF1">
      <w:pPr>
        <w:pStyle w:val="ListParagraph"/>
        <w:numPr>
          <w:ilvl w:val="0"/>
          <w:numId w:val="7"/>
        </w:numPr>
        <w:autoSpaceDE w:val="0"/>
        <w:autoSpaceDN w:val="0"/>
        <w:adjustRightInd w:val="0"/>
        <w:spacing w:after="0" w:line="240" w:lineRule="auto"/>
        <w:rPr>
          <w:rFonts w:ascii="Calibri" w:hAnsi="Calibri" w:cs="FrutigerNextLT-Regular"/>
          <w:color w:val="58595B"/>
          <w:sz w:val="22"/>
          <w:szCs w:val="22"/>
        </w:rPr>
      </w:pPr>
      <w:r w:rsidRPr="00A07FDB">
        <w:rPr>
          <w:rFonts w:ascii="Calibri" w:hAnsi="Calibri" w:cs="FrutigerNextLT-Regular"/>
          <w:color w:val="58595B"/>
          <w:sz w:val="22"/>
          <w:szCs w:val="22"/>
        </w:rPr>
        <w:t xml:space="preserve">shared building interior public spaces. </w:t>
      </w:r>
    </w:p>
    <w:p w:rsidR="00801DF1" w:rsidRPr="00801DF1" w:rsidRDefault="00801DF1" w:rsidP="00801DF1">
      <w:pPr>
        <w:autoSpaceDE w:val="0"/>
        <w:autoSpaceDN w:val="0"/>
        <w:adjustRightInd w:val="0"/>
        <w:spacing w:after="0" w:line="240" w:lineRule="auto"/>
        <w:ind w:left="1128"/>
        <w:rPr>
          <w:rFonts w:ascii="Calibri" w:hAnsi="Calibri" w:cs="FrutigerNextLT-Regular"/>
          <w:color w:val="58595B"/>
          <w:sz w:val="22"/>
          <w:szCs w:val="22"/>
        </w:rPr>
      </w:pPr>
    </w:p>
    <w:p w:rsidR="00801DF1" w:rsidRDefault="00801DF1" w:rsidP="00E62E41">
      <w:pPr>
        <w:autoSpaceDE w:val="0"/>
        <w:autoSpaceDN w:val="0"/>
        <w:adjustRightInd w:val="0"/>
        <w:spacing w:after="0" w:line="240" w:lineRule="auto"/>
        <w:ind w:left="720"/>
        <w:rPr>
          <w:rFonts w:ascii="Calibri" w:hAnsi="Calibri" w:cs="FrutigerNextLT-Regular"/>
          <w:color w:val="58595B"/>
          <w:sz w:val="22"/>
          <w:szCs w:val="22"/>
        </w:rPr>
      </w:pPr>
    </w:p>
    <w:p w:rsidR="00E62E41" w:rsidRPr="00E62E41" w:rsidRDefault="00801DF1" w:rsidP="00E62E41">
      <w:pPr>
        <w:autoSpaceDE w:val="0"/>
        <w:autoSpaceDN w:val="0"/>
        <w:adjustRightInd w:val="0"/>
        <w:spacing w:after="0" w:line="240" w:lineRule="auto"/>
        <w:ind w:left="720"/>
        <w:rPr>
          <w:rFonts w:ascii="Calibri" w:hAnsi="Calibri" w:cs="FrutigerNextLT-Regular"/>
          <w:b/>
          <w:color w:val="58595B"/>
          <w:sz w:val="22"/>
          <w:szCs w:val="22"/>
        </w:rPr>
      </w:pPr>
      <w:r>
        <w:rPr>
          <w:rFonts w:ascii="Calibri" w:hAnsi="Calibri" w:cs="FrutigerNextLT-Regular"/>
          <w:b/>
          <w:color w:val="58595B"/>
          <w:sz w:val="22"/>
          <w:szCs w:val="22"/>
        </w:rPr>
        <w:t>3</w:t>
      </w:r>
      <w:r w:rsidR="00E62E41" w:rsidRPr="00E62E41">
        <w:rPr>
          <w:rFonts w:ascii="Calibri" w:hAnsi="Calibri" w:cs="FrutigerNextLT-Regular"/>
          <w:b/>
          <w:color w:val="58595B"/>
          <w:sz w:val="22"/>
          <w:szCs w:val="22"/>
        </w:rPr>
        <w:t xml:space="preserve">. </w:t>
      </w:r>
      <w:r w:rsidR="00E62E41">
        <w:rPr>
          <w:rFonts w:ascii="Calibri" w:hAnsi="Calibri" w:cs="FrutigerNextLT-Regular"/>
          <w:b/>
          <w:color w:val="58595B"/>
          <w:sz w:val="22"/>
          <w:szCs w:val="22"/>
        </w:rPr>
        <w:t>Location</w:t>
      </w:r>
      <w:r w:rsidR="00E62E41" w:rsidRPr="00E62E41">
        <w:rPr>
          <w:rFonts w:ascii="Calibri" w:hAnsi="Calibri" w:cs="FrutigerNextLT-Regular"/>
          <w:b/>
          <w:color w:val="58595B"/>
          <w:sz w:val="22"/>
          <w:szCs w:val="22"/>
        </w:rPr>
        <w:t>:</w:t>
      </w:r>
    </w:p>
    <w:p w:rsidR="009618F1" w:rsidRDefault="00E62E41" w:rsidP="00E62E41">
      <w:pPr>
        <w:autoSpaceDE w:val="0"/>
        <w:autoSpaceDN w:val="0"/>
        <w:adjustRightInd w:val="0"/>
        <w:spacing w:after="0" w:line="240" w:lineRule="auto"/>
        <w:ind w:left="720"/>
        <w:rPr>
          <w:rFonts w:ascii="Calibri" w:hAnsi="Calibri" w:cs="FrutigerNextLT-Regular"/>
          <w:color w:val="58595B"/>
          <w:sz w:val="22"/>
          <w:szCs w:val="22"/>
        </w:rPr>
      </w:pPr>
      <w:r>
        <w:rPr>
          <w:rFonts w:ascii="Calibri" w:hAnsi="Calibri" w:cs="FrutigerNextLT-Regular"/>
          <w:color w:val="58595B"/>
          <w:sz w:val="22"/>
          <w:szCs w:val="22"/>
        </w:rPr>
        <w:t xml:space="preserve">Include here a brief description of the project’s location within campus noting the current context </w:t>
      </w:r>
      <w:r w:rsidR="009618F1">
        <w:rPr>
          <w:rFonts w:ascii="Calibri" w:hAnsi="Calibri" w:cs="FrutigerNextLT-Regular"/>
          <w:color w:val="58595B"/>
          <w:sz w:val="22"/>
          <w:szCs w:val="22"/>
        </w:rPr>
        <w:t xml:space="preserve">(i.e., “to the south is _____and to the east is ____” ) </w:t>
      </w:r>
      <w:r>
        <w:rPr>
          <w:rFonts w:ascii="Calibri" w:hAnsi="Calibri" w:cs="FrutigerNextLT-Regular"/>
          <w:color w:val="58595B"/>
          <w:sz w:val="22"/>
          <w:szCs w:val="22"/>
        </w:rPr>
        <w:t xml:space="preserve">as well as the future context identified in the long-range Master Plan. Edit the text </w:t>
      </w:r>
      <w:r w:rsidR="009618F1">
        <w:rPr>
          <w:rFonts w:ascii="Calibri" w:hAnsi="Calibri" w:cs="FrutigerNextLT-Regular"/>
          <w:color w:val="58595B"/>
          <w:sz w:val="22"/>
          <w:szCs w:val="22"/>
        </w:rPr>
        <w:t xml:space="preserve">box green text to identify the general location on campus. Click on the text box then click on the yellow arrow leader line in order to change the arrow’s pointing orientation. </w:t>
      </w:r>
    </w:p>
    <w:p w:rsidR="009618F1" w:rsidRDefault="009618F1" w:rsidP="00E62E41">
      <w:pPr>
        <w:autoSpaceDE w:val="0"/>
        <w:autoSpaceDN w:val="0"/>
        <w:adjustRightInd w:val="0"/>
        <w:spacing w:after="0" w:line="240" w:lineRule="auto"/>
        <w:ind w:left="720"/>
        <w:rPr>
          <w:rFonts w:ascii="Calibri" w:hAnsi="Calibri" w:cs="FrutigerNextLT-Regular"/>
          <w:color w:val="58595B"/>
          <w:sz w:val="22"/>
          <w:szCs w:val="22"/>
        </w:rPr>
      </w:pPr>
    </w:p>
    <w:p w:rsidR="009618F1" w:rsidRDefault="009618F1" w:rsidP="00E62E41">
      <w:pPr>
        <w:autoSpaceDE w:val="0"/>
        <w:autoSpaceDN w:val="0"/>
        <w:adjustRightInd w:val="0"/>
        <w:spacing w:after="0" w:line="240" w:lineRule="auto"/>
        <w:ind w:left="720"/>
        <w:rPr>
          <w:rFonts w:ascii="Calibri" w:hAnsi="Calibri" w:cs="FrutigerNextLT-Regular"/>
          <w:color w:val="58595B"/>
          <w:sz w:val="22"/>
          <w:szCs w:val="22"/>
        </w:rPr>
      </w:pPr>
    </w:p>
    <w:p w:rsidR="00DA7B1E" w:rsidRDefault="00DA7B1E" w:rsidP="00E62E41">
      <w:pPr>
        <w:autoSpaceDE w:val="0"/>
        <w:autoSpaceDN w:val="0"/>
        <w:adjustRightInd w:val="0"/>
        <w:spacing w:after="0" w:line="240" w:lineRule="auto"/>
        <w:ind w:left="720"/>
        <w:rPr>
          <w:rFonts w:ascii="Calibri" w:hAnsi="Calibri" w:cs="FrutigerNextLT-Regular"/>
          <w:color w:val="58595B"/>
          <w:sz w:val="22"/>
          <w:szCs w:val="22"/>
        </w:rPr>
      </w:pPr>
    </w:p>
    <w:p w:rsidR="009618F1" w:rsidRPr="00E62E41" w:rsidRDefault="00801DF1" w:rsidP="009618F1">
      <w:pPr>
        <w:autoSpaceDE w:val="0"/>
        <w:autoSpaceDN w:val="0"/>
        <w:adjustRightInd w:val="0"/>
        <w:spacing w:after="0" w:line="240" w:lineRule="auto"/>
        <w:ind w:left="720"/>
        <w:rPr>
          <w:rFonts w:ascii="Calibri" w:hAnsi="Calibri" w:cs="FrutigerNextLT-Regular"/>
          <w:b/>
          <w:color w:val="58595B"/>
          <w:sz w:val="22"/>
          <w:szCs w:val="22"/>
        </w:rPr>
      </w:pPr>
      <w:r>
        <w:rPr>
          <w:rFonts w:ascii="Calibri" w:hAnsi="Calibri" w:cs="FrutigerNextLT-Regular"/>
          <w:b/>
          <w:color w:val="58595B"/>
          <w:sz w:val="22"/>
          <w:szCs w:val="22"/>
        </w:rPr>
        <w:t>4</w:t>
      </w:r>
      <w:r w:rsidR="009618F1" w:rsidRPr="00E62E41">
        <w:rPr>
          <w:rFonts w:ascii="Calibri" w:hAnsi="Calibri" w:cs="FrutigerNextLT-Regular"/>
          <w:b/>
          <w:color w:val="58595B"/>
          <w:sz w:val="22"/>
          <w:szCs w:val="22"/>
        </w:rPr>
        <w:t xml:space="preserve">. </w:t>
      </w:r>
      <w:r w:rsidR="009618F1">
        <w:rPr>
          <w:rFonts w:ascii="Calibri" w:hAnsi="Calibri" w:cs="FrutigerNextLT-Regular"/>
          <w:b/>
          <w:color w:val="58595B"/>
          <w:sz w:val="22"/>
          <w:szCs w:val="22"/>
        </w:rPr>
        <w:t>Area of Project</w:t>
      </w:r>
      <w:r w:rsidR="009618F1" w:rsidRPr="00E62E41">
        <w:rPr>
          <w:rFonts w:ascii="Calibri" w:hAnsi="Calibri" w:cs="FrutigerNextLT-Regular"/>
          <w:b/>
          <w:color w:val="58595B"/>
          <w:sz w:val="22"/>
          <w:szCs w:val="22"/>
        </w:rPr>
        <w:t>:</w:t>
      </w:r>
    </w:p>
    <w:p w:rsidR="009618F1" w:rsidRDefault="009618F1" w:rsidP="009618F1">
      <w:pPr>
        <w:autoSpaceDE w:val="0"/>
        <w:autoSpaceDN w:val="0"/>
        <w:adjustRightInd w:val="0"/>
        <w:spacing w:after="0" w:line="240" w:lineRule="auto"/>
        <w:ind w:left="720"/>
        <w:rPr>
          <w:rFonts w:ascii="Calibri" w:hAnsi="Calibri" w:cs="FrutigerNextLT-Regular"/>
          <w:color w:val="58595B"/>
          <w:sz w:val="22"/>
          <w:szCs w:val="22"/>
        </w:rPr>
      </w:pPr>
      <w:r>
        <w:rPr>
          <w:rFonts w:ascii="Calibri" w:hAnsi="Calibri" w:cs="FrutigerNextLT-Regular"/>
          <w:color w:val="58595B"/>
          <w:sz w:val="22"/>
          <w:szCs w:val="22"/>
        </w:rPr>
        <w:t>Include the approximate dimensional size and height of the proposed project, as applicable.</w:t>
      </w:r>
    </w:p>
    <w:p w:rsidR="009618F1" w:rsidRDefault="009618F1" w:rsidP="009618F1">
      <w:pPr>
        <w:autoSpaceDE w:val="0"/>
        <w:autoSpaceDN w:val="0"/>
        <w:adjustRightInd w:val="0"/>
        <w:spacing w:after="0" w:line="240" w:lineRule="auto"/>
        <w:ind w:left="720"/>
        <w:rPr>
          <w:rFonts w:ascii="Calibri" w:hAnsi="Calibri" w:cs="FrutigerNextLT-Regular"/>
          <w:color w:val="58595B"/>
          <w:sz w:val="22"/>
          <w:szCs w:val="22"/>
        </w:rPr>
      </w:pPr>
    </w:p>
    <w:p w:rsidR="00DA7B1E" w:rsidRDefault="00DA7B1E" w:rsidP="009618F1">
      <w:pPr>
        <w:autoSpaceDE w:val="0"/>
        <w:autoSpaceDN w:val="0"/>
        <w:adjustRightInd w:val="0"/>
        <w:spacing w:after="0" w:line="240" w:lineRule="auto"/>
        <w:ind w:left="720"/>
        <w:rPr>
          <w:rFonts w:ascii="Calibri" w:hAnsi="Calibri" w:cs="FrutigerNextLT-Regular"/>
          <w:color w:val="58595B"/>
          <w:sz w:val="22"/>
          <w:szCs w:val="22"/>
        </w:rPr>
      </w:pPr>
    </w:p>
    <w:p w:rsidR="009618F1" w:rsidRDefault="009618F1" w:rsidP="009618F1">
      <w:pPr>
        <w:autoSpaceDE w:val="0"/>
        <w:autoSpaceDN w:val="0"/>
        <w:adjustRightInd w:val="0"/>
        <w:spacing w:after="0" w:line="240" w:lineRule="auto"/>
        <w:ind w:left="720"/>
        <w:rPr>
          <w:rFonts w:ascii="Calibri" w:hAnsi="Calibri" w:cs="FrutigerNextLT-Regular"/>
          <w:color w:val="58595B"/>
          <w:sz w:val="22"/>
          <w:szCs w:val="22"/>
        </w:rPr>
      </w:pPr>
    </w:p>
    <w:p w:rsidR="009618F1" w:rsidRPr="00E62E41" w:rsidRDefault="00801DF1" w:rsidP="009618F1">
      <w:pPr>
        <w:autoSpaceDE w:val="0"/>
        <w:autoSpaceDN w:val="0"/>
        <w:adjustRightInd w:val="0"/>
        <w:spacing w:after="0" w:line="240" w:lineRule="auto"/>
        <w:ind w:left="720"/>
        <w:rPr>
          <w:rFonts w:ascii="Calibri" w:hAnsi="Calibri" w:cs="FrutigerNextLT-Regular"/>
          <w:b/>
          <w:color w:val="58595B"/>
          <w:sz w:val="22"/>
          <w:szCs w:val="22"/>
        </w:rPr>
      </w:pPr>
      <w:r>
        <w:rPr>
          <w:rFonts w:ascii="Calibri" w:hAnsi="Calibri" w:cs="FrutigerNextLT-Regular"/>
          <w:b/>
          <w:color w:val="58595B"/>
          <w:sz w:val="22"/>
          <w:szCs w:val="22"/>
        </w:rPr>
        <w:t>5</w:t>
      </w:r>
      <w:r w:rsidR="001F6085">
        <w:rPr>
          <w:rFonts w:ascii="Calibri" w:hAnsi="Calibri" w:cs="FrutigerNextLT-Regular"/>
          <w:b/>
          <w:color w:val="58595B"/>
          <w:sz w:val="22"/>
          <w:szCs w:val="22"/>
        </w:rPr>
        <w:t>.</w:t>
      </w:r>
      <w:r w:rsidR="009618F1" w:rsidRPr="00E62E41">
        <w:rPr>
          <w:rFonts w:ascii="Calibri" w:hAnsi="Calibri" w:cs="FrutigerNextLT-Regular"/>
          <w:b/>
          <w:color w:val="58595B"/>
          <w:sz w:val="22"/>
          <w:szCs w:val="22"/>
        </w:rPr>
        <w:t xml:space="preserve"> </w:t>
      </w:r>
      <w:r w:rsidR="009618F1">
        <w:rPr>
          <w:rFonts w:ascii="Calibri" w:hAnsi="Calibri" w:cs="FrutigerNextLT-Regular"/>
          <w:b/>
          <w:color w:val="58595B"/>
          <w:sz w:val="22"/>
          <w:szCs w:val="22"/>
        </w:rPr>
        <w:t>Time and Duration</w:t>
      </w:r>
      <w:r w:rsidR="009618F1" w:rsidRPr="00E62E41">
        <w:rPr>
          <w:rFonts w:ascii="Calibri" w:hAnsi="Calibri" w:cs="FrutigerNextLT-Regular"/>
          <w:b/>
          <w:color w:val="58595B"/>
          <w:sz w:val="22"/>
          <w:szCs w:val="22"/>
        </w:rPr>
        <w:t>:</w:t>
      </w:r>
    </w:p>
    <w:p w:rsidR="009618F1" w:rsidRDefault="009618F1" w:rsidP="009618F1">
      <w:pPr>
        <w:autoSpaceDE w:val="0"/>
        <w:autoSpaceDN w:val="0"/>
        <w:adjustRightInd w:val="0"/>
        <w:spacing w:after="0" w:line="240" w:lineRule="auto"/>
        <w:ind w:left="720"/>
        <w:rPr>
          <w:rFonts w:ascii="Calibri" w:hAnsi="Calibri" w:cs="FrutigerNextLT-Regular"/>
          <w:color w:val="58595B"/>
          <w:sz w:val="22"/>
          <w:szCs w:val="22"/>
        </w:rPr>
      </w:pPr>
      <w:r>
        <w:rPr>
          <w:rFonts w:ascii="Calibri" w:hAnsi="Calibri" w:cs="FrutigerNextLT-Regular"/>
          <w:color w:val="58595B"/>
          <w:sz w:val="22"/>
          <w:szCs w:val="22"/>
        </w:rPr>
        <w:t>Include the approximate timeframe for the design and implementation of the project. Include the expected completion date.</w:t>
      </w:r>
    </w:p>
    <w:p w:rsidR="00E93DB7" w:rsidRDefault="00D05751" w:rsidP="009618F1">
      <w:pPr>
        <w:autoSpaceDE w:val="0"/>
        <w:autoSpaceDN w:val="0"/>
        <w:adjustRightInd w:val="0"/>
        <w:spacing w:after="0" w:line="240" w:lineRule="auto"/>
        <w:ind w:left="720"/>
        <w:rPr>
          <w:color w:val="000000" w:themeColor="text1"/>
          <w:sz w:val="24"/>
          <w:szCs w:val="24"/>
        </w:rPr>
      </w:pPr>
      <w:r w:rsidRPr="00050578">
        <w:rPr>
          <w:noProof/>
          <w:color w:val="000000" w:themeColor="text1"/>
          <w:sz w:val="24"/>
          <w:szCs w:val="24"/>
          <w:lang w:eastAsia="en-US"/>
        </w:rPr>
        <mc:AlternateContent>
          <mc:Choice Requires="wps">
            <w:drawing>
              <wp:anchor distT="91440" distB="91440" distL="114300" distR="114300" simplePos="0" relativeHeight="251707392" behindDoc="1" locked="0" layoutInCell="1" allowOverlap="1" wp14:anchorId="0EE033EF" wp14:editId="4A350980">
                <wp:simplePos x="0" y="0"/>
                <wp:positionH relativeFrom="page">
                  <wp:posOffset>358140</wp:posOffset>
                </wp:positionH>
                <wp:positionV relativeFrom="paragraph">
                  <wp:posOffset>6964680</wp:posOffset>
                </wp:positionV>
                <wp:extent cx="3474720" cy="1403985"/>
                <wp:effectExtent l="0" t="381000" r="68580" b="40386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85865">
                          <a:off x="0" y="0"/>
                          <a:ext cx="3474720" cy="1403985"/>
                        </a:xfrm>
                        <a:prstGeom prst="rect">
                          <a:avLst/>
                        </a:prstGeom>
                        <a:noFill/>
                        <a:ln w="9525">
                          <a:noFill/>
                          <a:miter lim="800000"/>
                          <a:headEnd/>
                          <a:tailEnd/>
                        </a:ln>
                      </wps:spPr>
                      <wps:txbx>
                        <w:txbxContent>
                          <w:p w:rsidR="004D36A5" w:rsidRPr="009772CD" w:rsidRDefault="004D36A5" w:rsidP="00D05751">
                            <w:pPr>
                              <w:pBdr>
                                <w:top w:val="single" w:sz="24" w:space="8" w:color="549E39" w:themeColor="accent1"/>
                                <w:bottom w:val="single" w:sz="24" w:space="8" w:color="549E39" w:themeColor="accent1"/>
                              </w:pBdr>
                              <w:spacing w:after="0"/>
                              <w:rPr>
                                <w:i/>
                                <w:iCs/>
                                <w:color w:val="549E39" w:themeColor="accent1"/>
                                <w:sz w:val="40"/>
                                <w:szCs w:val="40"/>
                              </w:rPr>
                            </w:pPr>
                            <w:r w:rsidRPr="009772CD">
                              <w:rPr>
                                <w:i/>
                                <w:iCs/>
                                <w:color w:val="549E39" w:themeColor="accent1"/>
                                <w:sz w:val="40"/>
                                <w:szCs w:val="40"/>
                              </w:rPr>
                              <w:t>IN-PROGRESS EARLY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E033EF" id="_x0000_s1034" type="#_x0000_t202" style="position:absolute;left:0;text-align:left;margin-left:28.2pt;margin-top:548.4pt;width:273.6pt;height:110.55pt;rotation:967601fd;z-index:-2516090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" filled="f" stroked="f">
                <v:textbox style="mso-fit-shape-to-text:t">
                  <w:txbxContent>
                    <w:p w:rsidR="004D36A5" w:rsidRPr="009772CD" w:rsidRDefault="004D36A5" w:rsidP="00D05751">
                      <w:pPr>
                        <w:pBdr>
                          <w:top w:val="single" w:sz="24" w:space="8" w:color="549E39" w:themeColor="accent1"/>
                          <w:bottom w:val="single" w:sz="24" w:space="8" w:color="549E39" w:themeColor="accent1"/>
                        </w:pBdr>
                        <w:spacing w:after="0"/>
                        <w:rPr>
                          <w:i/>
                          <w:iCs/>
                          <w:color w:val="549E39" w:themeColor="accent1"/>
                          <w:sz w:val="40"/>
                          <w:szCs w:val="40"/>
                        </w:rPr>
                      </w:pPr>
                      <w:r w:rsidRPr="009772CD">
                        <w:rPr>
                          <w:i/>
                          <w:iCs/>
                          <w:color w:val="549E39" w:themeColor="accent1"/>
                          <w:sz w:val="40"/>
                          <w:szCs w:val="40"/>
                        </w:rPr>
                        <w:t>IN-PROGRESS EARLY DRAFT</w:t>
                      </w:r>
                    </w:p>
                  </w:txbxContent>
                </v:textbox>
                <w10:wrap anchorx="page"/>
              </v:shape>
            </w:pict>
          </mc:Fallback>
        </mc:AlternateContent>
      </w:r>
      <w:r w:rsidR="00E93DB7">
        <w:rPr>
          <w:color w:val="000000" w:themeColor="text1"/>
          <w:sz w:val="24"/>
          <w:szCs w:val="24"/>
        </w:rPr>
        <w:br w:type="page"/>
      </w:r>
    </w:p>
    <w:p w:rsidR="009618F1" w:rsidRPr="00F3134E" w:rsidRDefault="009618F1" w:rsidP="009618F1">
      <w:pPr>
        <w:rPr>
          <w:b/>
          <w:color w:val="000000" w:themeColor="text1"/>
          <w:sz w:val="24"/>
          <w:szCs w:val="24"/>
          <w:u w:val="single"/>
        </w:rPr>
      </w:pPr>
      <w:r>
        <w:rPr>
          <w:noProof/>
          <w:lang w:eastAsia="en-US"/>
        </w:rPr>
        <w:lastRenderedPageBreak/>
        <mc:AlternateContent>
          <mc:Choice Requires="wps">
            <w:drawing>
              <wp:anchor distT="91440" distB="91440" distL="114300" distR="114300" simplePos="0" relativeHeight="251712512" behindDoc="1" locked="0" layoutInCell="1" allowOverlap="1" wp14:anchorId="7227D290" wp14:editId="7CC5D00D">
                <wp:simplePos x="0" y="0"/>
                <wp:positionH relativeFrom="page">
                  <wp:posOffset>548640</wp:posOffset>
                </wp:positionH>
                <wp:positionV relativeFrom="page">
                  <wp:posOffset>929640</wp:posOffset>
                </wp:positionV>
                <wp:extent cx="2621280" cy="8229600"/>
                <wp:effectExtent l="0" t="0" r="26670" b="19050"/>
                <wp:wrapTight wrapText="bothSides">
                  <wp:wrapPolygon edited="0">
                    <wp:start x="0" y="0"/>
                    <wp:lineTo x="0" y="21600"/>
                    <wp:lineTo x="21663" y="21600"/>
                    <wp:lineTo x="21663" y="0"/>
                    <wp:lineTo x="0" y="0"/>
                  </wp:wrapPolygon>
                </wp:wrapTight>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8229600"/>
                        </a:xfrm>
                        <a:prstGeom prst="rect">
                          <a:avLst/>
                        </a:prstGeom>
                        <a:noFill/>
                        <a:ln w="9525">
                          <a:solidFill>
                            <a:schemeClr val="accent6">
                              <a:lumMod val="75000"/>
                            </a:schemeClr>
                          </a:solidFill>
                          <a:miter lim="800000"/>
                          <a:headEnd/>
                          <a:tailEnd/>
                        </a:ln>
                      </wps:spPr>
                      <wps:txbx>
                        <w:txbxContent>
                          <w:p w:rsidR="004D36A5" w:rsidRDefault="004D36A5" w:rsidP="009618F1">
                            <w:pPr>
                              <w:pBdr>
                                <w:top w:val="single" w:sz="24" w:space="8" w:color="549E39" w:themeColor="accent1"/>
                                <w:bottom w:val="single" w:sz="24" w:space="8" w:color="549E39" w:themeColor="accent1"/>
                              </w:pBdr>
                              <w:spacing w:after="0"/>
                              <w:jc w:val="center"/>
                              <w:rPr>
                                <w:rFonts w:asciiTheme="majorHAnsi" w:hAnsiTheme="majorHAnsi"/>
                                <w:color w:val="3E762A" w:themeColor="accent1" w:themeShade="BF"/>
                                <w:sz w:val="32"/>
                                <w:szCs w:val="32"/>
                              </w:rPr>
                            </w:pPr>
                            <w:r>
                              <w:rPr>
                                <w:rFonts w:asciiTheme="majorHAnsi" w:hAnsiTheme="majorHAnsi"/>
                                <w:color w:val="3E762A" w:themeColor="accent1" w:themeShade="BF"/>
                                <w:sz w:val="32"/>
                                <w:szCs w:val="32"/>
                              </w:rPr>
                              <w:t xml:space="preserve">Include general image(s) of the Project, if applicable.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7D290" id="_x0000_s1035" type="#_x0000_t202" style="position:absolute;margin-left:43.2pt;margin-top:73.2pt;width:206.4pt;height:9in;z-index:-2516039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" filled="f" strokecolor="#066684 [2409]">
                <v:textbox>
                  <w:txbxContent>
                    <w:p w:rsidR="004D36A5" w:rsidRDefault="004D36A5" w:rsidP="009618F1">
                      <w:pPr>
                        <w:pBdr>
                          <w:top w:val="single" w:sz="24" w:space="8" w:color="549E39" w:themeColor="accent1"/>
                          <w:bottom w:val="single" w:sz="24" w:space="8" w:color="549E39" w:themeColor="accent1"/>
                        </w:pBdr>
                        <w:spacing w:after="0"/>
                        <w:jc w:val="center"/>
                        <w:rPr>
                          <w:rFonts w:asciiTheme="majorHAnsi" w:hAnsiTheme="majorHAnsi"/>
                          <w:color w:val="3E762A" w:themeColor="accent1" w:themeShade="BF"/>
                          <w:sz w:val="32"/>
                          <w:szCs w:val="32"/>
                        </w:rPr>
                      </w:pPr>
                      <w:r>
                        <w:rPr>
                          <w:rFonts w:asciiTheme="majorHAnsi" w:hAnsiTheme="majorHAnsi"/>
                          <w:color w:val="3E762A" w:themeColor="accent1" w:themeShade="BF"/>
                          <w:sz w:val="32"/>
                          <w:szCs w:val="32"/>
                        </w:rPr>
                        <w:t xml:space="preserve">Include general image(s) of the Project, if applicable. </w:t>
                      </w:r>
                    </w:p>
                  </w:txbxContent>
                </v:textbox>
                <w10:wrap type="tight" anchorx="page" anchory="page"/>
              </v:shape>
            </w:pict>
          </mc:Fallback>
        </mc:AlternateContent>
      </w:r>
      <w:r>
        <w:rPr>
          <w:b/>
          <w:color w:val="000000" w:themeColor="text1"/>
          <w:sz w:val="24"/>
          <w:szCs w:val="24"/>
          <w:u w:val="single"/>
        </w:rPr>
        <w:t>B</w:t>
      </w:r>
      <w:r w:rsidRPr="00F3134E">
        <w:rPr>
          <w:b/>
          <w:color w:val="000000" w:themeColor="text1"/>
          <w:sz w:val="24"/>
          <w:szCs w:val="24"/>
          <w:u w:val="single"/>
        </w:rPr>
        <w:t xml:space="preserve">. </w:t>
      </w:r>
      <w:r>
        <w:rPr>
          <w:b/>
          <w:color w:val="000000" w:themeColor="text1"/>
          <w:sz w:val="24"/>
          <w:szCs w:val="24"/>
          <w:u w:val="single"/>
        </w:rPr>
        <w:t xml:space="preserve">Project </w:t>
      </w:r>
      <w:r w:rsidR="004D3394">
        <w:rPr>
          <w:b/>
          <w:color w:val="000000" w:themeColor="text1"/>
          <w:sz w:val="24"/>
          <w:szCs w:val="24"/>
          <w:u w:val="single"/>
        </w:rPr>
        <w:t xml:space="preserve">Risk(s) </w:t>
      </w:r>
    </w:p>
    <w:p w:rsidR="001C4A68" w:rsidRDefault="009618F1" w:rsidP="009618F1">
      <w:pPr>
        <w:rPr>
          <w:rFonts w:ascii="Calibri" w:hAnsi="Calibri" w:cs="FrutigerNextLT-Regular"/>
          <w:color w:val="58595B"/>
          <w:sz w:val="22"/>
          <w:szCs w:val="22"/>
        </w:rPr>
      </w:pPr>
      <w:r>
        <w:rPr>
          <w:rFonts w:ascii="Calibri" w:hAnsi="Calibri" w:cs="FrutigerNextLT-Regular"/>
          <w:color w:val="58595B"/>
          <w:sz w:val="22"/>
          <w:szCs w:val="22"/>
        </w:rPr>
        <w:t xml:space="preserve">Include here a brief </w:t>
      </w:r>
      <w:r w:rsidR="004D3394">
        <w:rPr>
          <w:rFonts w:ascii="Calibri" w:hAnsi="Calibri" w:cs="FrutigerNextLT-Regular"/>
          <w:color w:val="58595B"/>
          <w:sz w:val="22"/>
          <w:szCs w:val="22"/>
        </w:rPr>
        <w:t>lists of observations and CDRT matters of consideration specific for this project. Then identify some risks to the campus if this project is not pursued.</w:t>
      </w:r>
    </w:p>
    <w:p w:rsidR="004D3394" w:rsidRDefault="004D3394" w:rsidP="009618F1">
      <w:pPr>
        <w:rPr>
          <w:rFonts w:ascii="Calibri" w:hAnsi="Calibri" w:cs="FrutigerNextLT-Regular"/>
          <w:color w:val="58595B"/>
          <w:sz w:val="22"/>
          <w:szCs w:val="22"/>
        </w:rPr>
      </w:pPr>
    </w:p>
    <w:p w:rsidR="004D3394" w:rsidRDefault="004D3394" w:rsidP="009618F1">
      <w:pPr>
        <w:rPr>
          <w:rFonts w:ascii="Calibri" w:hAnsi="Calibri" w:cs="FrutigerNextLT-Regular"/>
          <w:color w:val="58595B"/>
          <w:sz w:val="22"/>
          <w:szCs w:val="22"/>
        </w:rPr>
      </w:pPr>
    </w:p>
    <w:p w:rsidR="004D3394" w:rsidRDefault="004D3394" w:rsidP="009618F1">
      <w:pPr>
        <w:rPr>
          <w:rFonts w:ascii="Calibri" w:hAnsi="Calibri" w:cs="FrutigerNextLT-Regular"/>
          <w:color w:val="58595B"/>
          <w:sz w:val="22"/>
          <w:szCs w:val="22"/>
        </w:rPr>
      </w:pPr>
    </w:p>
    <w:p w:rsidR="004D3394" w:rsidRPr="00F3134E" w:rsidRDefault="004D3394" w:rsidP="004D3394">
      <w:pPr>
        <w:rPr>
          <w:b/>
          <w:color w:val="000000" w:themeColor="text1"/>
          <w:sz w:val="24"/>
          <w:szCs w:val="24"/>
          <w:u w:val="single"/>
        </w:rPr>
      </w:pPr>
      <w:r>
        <w:rPr>
          <w:b/>
          <w:color w:val="000000" w:themeColor="text1"/>
          <w:sz w:val="24"/>
          <w:szCs w:val="24"/>
          <w:u w:val="single"/>
        </w:rPr>
        <w:t xml:space="preserve">C. </w:t>
      </w:r>
      <w:r w:rsidR="00801DF1">
        <w:rPr>
          <w:b/>
          <w:color w:val="000000" w:themeColor="text1"/>
          <w:sz w:val="24"/>
          <w:szCs w:val="24"/>
          <w:u w:val="single"/>
        </w:rPr>
        <w:t xml:space="preserve">General </w:t>
      </w:r>
      <w:r w:rsidR="00FE64B0">
        <w:rPr>
          <w:b/>
          <w:color w:val="000000" w:themeColor="text1"/>
          <w:sz w:val="24"/>
          <w:szCs w:val="24"/>
          <w:u w:val="single"/>
        </w:rPr>
        <w:t xml:space="preserve">Criteria </w:t>
      </w:r>
      <w:r>
        <w:rPr>
          <w:b/>
          <w:color w:val="000000" w:themeColor="text1"/>
          <w:sz w:val="24"/>
          <w:szCs w:val="24"/>
          <w:u w:val="single"/>
        </w:rPr>
        <w:t xml:space="preserve">Review </w:t>
      </w:r>
    </w:p>
    <w:p w:rsidR="00801DF1" w:rsidRDefault="00801DF1" w:rsidP="00801DF1">
      <w:pPr>
        <w:pStyle w:val="ListParagraph"/>
        <w:numPr>
          <w:ilvl w:val="0"/>
          <w:numId w:val="47"/>
        </w:numPr>
        <w:spacing w:after="0" w:line="240" w:lineRule="auto"/>
        <w:rPr>
          <w:rFonts w:ascii="Calibri" w:hAnsi="Calibri" w:cs="FrutigerNextLT-Regular"/>
          <w:color w:val="58595B"/>
          <w:sz w:val="22"/>
          <w:szCs w:val="22"/>
        </w:rPr>
      </w:pPr>
      <w:r>
        <w:rPr>
          <w:rFonts w:ascii="Calibri" w:hAnsi="Calibri" w:cs="FrutigerNextLT-Regular"/>
          <w:color w:val="58595B"/>
          <w:sz w:val="22"/>
          <w:szCs w:val="22"/>
        </w:rPr>
        <w:t>Does this project have the potential to</w:t>
      </w:r>
      <w:r w:rsidR="00A07DB3">
        <w:rPr>
          <w:rFonts w:ascii="Calibri" w:hAnsi="Calibri" w:cs="FrutigerNextLT-Regular"/>
          <w:color w:val="58595B"/>
          <w:sz w:val="22"/>
          <w:szCs w:val="22"/>
        </w:rPr>
        <w:t xml:space="preserve"> impact the </w:t>
      </w:r>
      <w:r w:rsidRPr="00801DF1">
        <w:rPr>
          <w:rFonts w:ascii="Calibri" w:hAnsi="Calibri" w:cs="FrutigerNextLT-Regular"/>
          <w:color w:val="58595B"/>
          <w:sz w:val="22"/>
          <w:szCs w:val="22"/>
        </w:rPr>
        <w:t>COHESIVE CAMPUS CHARACTER</w:t>
      </w:r>
      <w:r w:rsidR="00A07DB3">
        <w:rPr>
          <w:rFonts w:ascii="Calibri" w:hAnsi="Calibri" w:cs="FrutigerNextLT-Regular"/>
          <w:color w:val="58595B"/>
          <w:sz w:val="22"/>
          <w:szCs w:val="22"/>
        </w:rPr>
        <w:t>? If so, in what way?</w:t>
      </w:r>
    </w:p>
    <w:p w:rsidR="00A07DB3" w:rsidRDefault="00A07DB3" w:rsidP="00A07DB3">
      <w:pPr>
        <w:spacing w:after="0" w:line="240" w:lineRule="auto"/>
        <w:rPr>
          <w:rFonts w:ascii="Calibri" w:hAnsi="Calibri" w:cs="FrutigerNextLT-Regular"/>
          <w:color w:val="58595B"/>
          <w:sz w:val="22"/>
          <w:szCs w:val="22"/>
        </w:rPr>
      </w:pPr>
    </w:p>
    <w:p w:rsidR="00A07DB3" w:rsidRDefault="00A07DB3" w:rsidP="00A07DB3">
      <w:pPr>
        <w:spacing w:after="0" w:line="240" w:lineRule="auto"/>
        <w:rPr>
          <w:rFonts w:ascii="Calibri" w:hAnsi="Calibri" w:cs="FrutigerNextLT-Regular"/>
          <w:color w:val="58595B"/>
          <w:sz w:val="22"/>
          <w:szCs w:val="22"/>
        </w:rPr>
      </w:pPr>
    </w:p>
    <w:p w:rsidR="00A07DB3" w:rsidRPr="00A07DB3" w:rsidRDefault="00A07DB3" w:rsidP="00A07DB3">
      <w:pPr>
        <w:spacing w:after="0" w:line="240" w:lineRule="auto"/>
        <w:rPr>
          <w:rFonts w:ascii="Calibri" w:hAnsi="Calibri" w:cs="FrutigerNextLT-Regular"/>
          <w:color w:val="58595B"/>
          <w:sz w:val="22"/>
          <w:szCs w:val="22"/>
        </w:rPr>
      </w:pPr>
    </w:p>
    <w:p w:rsidR="00801DF1" w:rsidRDefault="00A07DB3" w:rsidP="00801DF1">
      <w:pPr>
        <w:pStyle w:val="ListParagraph"/>
        <w:numPr>
          <w:ilvl w:val="0"/>
          <w:numId w:val="47"/>
        </w:numPr>
        <w:spacing w:after="0" w:line="240" w:lineRule="auto"/>
        <w:rPr>
          <w:rFonts w:ascii="Calibri" w:hAnsi="Calibri" w:cs="FrutigerNextLT-Regular"/>
          <w:color w:val="58595B"/>
          <w:sz w:val="22"/>
          <w:szCs w:val="22"/>
        </w:rPr>
      </w:pPr>
      <w:r>
        <w:rPr>
          <w:rFonts w:ascii="Calibri" w:hAnsi="Calibri" w:cs="FrutigerNextLT-Regular"/>
          <w:color w:val="58595B"/>
          <w:sz w:val="22"/>
          <w:szCs w:val="22"/>
        </w:rPr>
        <w:t xml:space="preserve">Does this project impact the </w:t>
      </w:r>
      <w:r w:rsidR="00801DF1" w:rsidRPr="00801DF1">
        <w:rPr>
          <w:rFonts w:ascii="Calibri" w:hAnsi="Calibri" w:cs="FrutigerNextLT-Regular"/>
          <w:color w:val="58595B"/>
          <w:sz w:val="22"/>
          <w:szCs w:val="22"/>
        </w:rPr>
        <w:t>DURABLE AND ADAPTABLE FACILITIES</w:t>
      </w:r>
      <w:r>
        <w:rPr>
          <w:rFonts w:ascii="Calibri" w:hAnsi="Calibri" w:cs="FrutigerNextLT-Regular"/>
          <w:color w:val="58595B"/>
          <w:sz w:val="22"/>
          <w:szCs w:val="22"/>
        </w:rPr>
        <w:t xml:space="preserve"> of the Campus? If so, in what way?</w:t>
      </w:r>
    </w:p>
    <w:p w:rsidR="00A07DB3" w:rsidRDefault="00A07DB3" w:rsidP="00A07DB3">
      <w:pPr>
        <w:spacing w:after="0" w:line="240" w:lineRule="auto"/>
        <w:rPr>
          <w:rFonts w:ascii="Calibri" w:hAnsi="Calibri" w:cs="FrutigerNextLT-Regular"/>
          <w:color w:val="58595B"/>
          <w:sz w:val="22"/>
          <w:szCs w:val="22"/>
        </w:rPr>
      </w:pPr>
    </w:p>
    <w:p w:rsidR="00A07DB3" w:rsidRDefault="00A07DB3" w:rsidP="00A07DB3">
      <w:pPr>
        <w:spacing w:after="0" w:line="240" w:lineRule="auto"/>
        <w:rPr>
          <w:rFonts w:ascii="Calibri" w:hAnsi="Calibri" w:cs="FrutigerNextLT-Regular"/>
          <w:color w:val="58595B"/>
          <w:sz w:val="22"/>
          <w:szCs w:val="22"/>
        </w:rPr>
      </w:pPr>
    </w:p>
    <w:p w:rsidR="00A07DB3" w:rsidRPr="00A07DB3" w:rsidRDefault="00A07DB3" w:rsidP="00A07DB3">
      <w:pPr>
        <w:spacing w:after="0" w:line="240" w:lineRule="auto"/>
        <w:rPr>
          <w:rFonts w:ascii="Calibri" w:hAnsi="Calibri" w:cs="FrutigerNextLT-Regular"/>
          <w:color w:val="58595B"/>
          <w:sz w:val="22"/>
          <w:szCs w:val="22"/>
        </w:rPr>
      </w:pPr>
    </w:p>
    <w:p w:rsidR="00801DF1" w:rsidRDefault="00A07DB3" w:rsidP="00801DF1">
      <w:pPr>
        <w:pStyle w:val="ListParagraph"/>
        <w:numPr>
          <w:ilvl w:val="0"/>
          <w:numId w:val="47"/>
        </w:numPr>
        <w:spacing w:after="0" w:line="240" w:lineRule="auto"/>
        <w:rPr>
          <w:rFonts w:ascii="Calibri" w:hAnsi="Calibri" w:cs="FrutigerNextLT-Regular"/>
          <w:color w:val="58595B"/>
          <w:sz w:val="22"/>
          <w:szCs w:val="22"/>
        </w:rPr>
      </w:pPr>
      <w:r>
        <w:rPr>
          <w:rFonts w:ascii="Calibri" w:hAnsi="Calibri" w:cs="FrutigerNextLT-Regular"/>
          <w:color w:val="58595B"/>
          <w:sz w:val="22"/>
          <w:szCs w:val="22"/>
        </w:rPr>
        <w:t>Does this project have the potential to ENRICH the</w:t>
      </w:r>
      <w:r w:rsidR="00801DF1" w:rsidRPr="00801DF1">
        <w:rPr>
          <w:rFonts w:ascii="Calibri" w:hAnsi="Calibri" w:cs="FrutigerNextLT-Regular"/>
          <w:color w:val="58595B"/>
          <w:sz w:val="22"/>
          <w:szCs w:val="22"/>
        </w:rPr>
        <w:t xml:space="preserve"> CAMPUS COMMUNITY EXPERIENCE</w:t>
      </w:r>
      <w:r>
        <w:rPr>
          <w:rFonts w:ascii="Calibri" w:hAnsi="Calibri" w:cs="FrutigerNextLT-Regular"/>
          <w:color w:val="58595B"/>
          <w:sz w:val="22"/>
          <w:szCs w:val="22"/>
        </w:rPr>
        <w:t>? If so, in what way?</w:t>
      </w:r>
    </w:p>
    <w:p w:rsidR="00A07DB3" w:rsidRDefault="00A07DB3" w:rsidP="00A07DB3">
      <w:pPr>
        <w:spacing w:after="0" w:line="240" w:lineRule="auto"/>
        <w:rPr>
          <w:rFonts w:ascii="Calibri" w:hAnsi="Calibri" w:cs="FrutigerNextLT-Regular"/>
          <w:color w:val="58595B"/>
          <w:sz w:val="22"/>
          <w:szCs w:val="22"/>
        </w:rPr>
      </w:pPr>
    </w:p>
    <w:p w:rsidR="00A07DB3" w:rsidRDefault="00A07DB3" w:rsidP="00A07DB3">
      <w:pPr>
        <w:spacing w:after="0" w:line="240" w:lineRule="auto"/>
        <w:rPr>
          <w:rFonts w:ascii="Calibri" w:hAnsi="Calibri" w:cs="FrutigerNextLT-Regular"/>
          <w:color w:val="58595B"/>
          <w:sz w:val="22"/>
          <w:szCs w:val="22"/>
        </w:rPr>
      </w:pPr>
    </w:p>
    <w:p w:rsidR="00A07DB3" w:rsidRPr="00A07DB3" w:rsidRDefault="00A07DB3" w:rsidP="00A07DB3">
      <w:pPr>
        <w:spacing w:after="0" w:line="240" w:lineRule="auto"/>
        <w:rPr>
          <w:rFonts w:ascii="Calibri" w:hAnsi="Calibri" w:cs="FrutigerNextLT-Regular"/>
          <w:color w:val="58595B"/>
          <w:sz w:val="22"/>
          <w:szCs w:val="22"/>
        </w:rPr>
      </w:pPr>
    </w:p>
    <w:p w:rsidR="00801DF1" w:rsidRDefault="00A07DB3" w:rsidP="00801DF1">
      <w:pPr>
        <w:pStyle w:val="ListParagraph"/>
        <w:numPr>
          <w:ilvl w:val="0"/>
          <w:numId w:val="47"/>
        </w:numPr>
        <w:spacing w:after="0" w:line="240" w:lineRule="auto"/>
        <w:rPr>
          <w:rFonts w:ascii="Calibri" w:hAnsi="Calibri" w:cs="FrutigerNextLT-Regular"/>
          <w:color w:val="58595B"/>
          <w:sz w:val="22"/>
          <w:szCs w:val="22"/>
        </w:rPr>
      </w:pPr>
      <w:r w:rsidRPr="00A07DB3">
        <w:rPr>
          <w:rFonts w:ascii="Calibri" w:hAnsi="Calibri" w:cs="FrutigerNextLT-Regular"/>
          <w:color w:val="58595B"/>
          <w:sz w:val="22"/>
          <w:szCs w:val="22"/>
        </w:rPr>
        <w:t xml:space="preserve">Does this project have the potential to </w:t>
      </w:r>
      <w:r w:rsidR="00801DF1" w:rsidRPr="00A07DB3">
        <w:rPr>
          <w:rFonts w:ascii="Calibri" w:hAnsi="Calibri" w:cs="FrutigerNextLT-Regular"/>
          <w:color w:val="58595B"/>
          <w:sz w:val="22"/>
          <w:szCs w:val="22"/>
        </w:rPr>
        <w:t xml:space="preserve">ENHANCE </w:t>
      </w:r>
      <w:r>
        <w:rPr>
          <w:rFonts w:ascii="Calibri" w:hAnsi="Calibri" w:cs="FrutigerNextLT-Regular"/>
          <w:color w:val="58595B"/>
          <w:sz w:val="22"/>
          <w:szCs w:val="22"/>
        </w:rPr>
        <w:t xml:space="preserve">the CAMPUS </w:t>
      </w:r>
      <w:r w:rsidR="00801DF1" w:rsidRPr="00A07DB3">
        <w:rPr>
          <w:rFonts w:ascii="Calibri" w:hAnsi="Calibri" w:cs="FrutigerNextLT-Regular"/>
          <w:color w:val="58595B"/>
          <w:sz w:val="22"/>
          <w:szCs w:val="22"/>
        </w:rPr>
        <w:t>ENVIRONMENTAL &amp; HUMAN HEALTH</w:t>
      </w:r>
      <w:r>
        <w:rPr>
          <w:rFonts w:ascii="Calibri" w:hAnsi="Calibri" w:cs="FrutigerNextLT-Regular"/>
          <w:color w:val="58595B"/>
          <w:sz w:val="22"/>
          <w:szCs w:val="22"/>
        </w:rPr>
        <w:t>? If so, in what way?</w:t>
      </w:r>
    </w:p>
    <w:p w:rsidR="00A07DB3" w:rsidRDefault="00A07DB3" w:rsidP="00A07DB3">
      <w:pPr>
        <w:spacing w:after="0" w:line="240" w:lineRule="auto"/>
        <w:rPr>
          <w:rFonts w:ascii="Calibri" w:hAnsi="Calibri" w:cs="FrutigerNextLT-Regular"/>
          <w:color w:val="58595B"/>
          <w:sz w:val="22"/>
          <w:szCs w:val="22"/>
        </w:rPr>
      </w:pPr>
    </w:p>
    <w:p w:rsidR="00A07DB3" w:rsidRDefault="00A07DB3" w:rsidP="00A07DB3">
      <w:pPr>
        <w:spacing w:after="0" w:line="240" w:lineRule="auto"/>
        <w:rPr>
          <w:rFonts w:ascii="Calibri" w:hAnsi="Calibri" w:cs="FrutigerNextLT-Regular"/>
          <w:color w:val="58595B"/>
          <w:sz w:val="22"/>
          <w:szCs w:val="22"/>
        </w:rPr>
      </w:pPr>
    </w:p>
    <w:p w:rsidR="00A07DB3" w:rsidRPr="00A07DB3" w:rsidRDefault="00A07DB3" w:rsidP="00A07DB3">
      <w:pPr>
        <w:spacing w:after="0" w:line="240" w:lineRule="auto"/>
        <w:rPr>
          <w:rFonts w:ascii="Calibri" w:hAnsi="Calibri" w:cs="FrutigerNextLT-Regular"/>
          <w:color w:val="58595B"/>
          <w:sz w:val="22"/>
          <w:szCs w:val="22"/>
        </w:rPr>
      </w:pPr>
    </w:p>
    <w:p w:rsidR="00A07DB3" w:rsidRDefault="00A07DB3" w:rsidP="00801DF1">
      <w:pPr>
        <w:pStyle w:val="ListParagraph"/>
        <w:numPr>
          <w:ilvl w:val="0"/>
          <w:numId w:val="47"/>
        </w:numPr>
        <w:spacing w:after="0" w:line="240" w:lineRule="auto"/>
        <w:rPr>
          <w:rFonts w:ascii="Calibri" w:hAnsi="Calibri" w:cs="FrutigerNextLT-Regular"/>
          <w:color w:val="58595B"/>
          <w:sz w:val="22"/>
          <w:szCs w:val="22"/>
        </w:rPr>
      </w:pPr>
      <w:r>
        <w:rPr>
          <w:rFonts w:ascii="Calibri" w:hAnsi="Calibri" w:cs="FrutigerNextLT-Regular"/>
          <w:color w:val="58595B"/>
          <w:sz w:val="22"/>
          <w:szCs w:val="22"/>
        </w:rPr>
        <w:t xml:space="preserve">Does this project involve </w:t>
      </w:r>
      <w:r w:rsidR="00801DF1" w:rsidRPr="00801DF1">
        <w:rPr>
          <w:rFonts w:ascii="Calibri" w:hAnsi="Calibri" w:cs="FrutigerNextLT-Regular"/>
          <w:color w:val="58595B"/>
          <w:sz w:val="22"/>
          <w:szCs w:val="22"/>
        </w:rPr>
        <w:t>INTEGRATION WITH THE CITY OF BOTHELL</w:t>
      </w:r>
      <w:r>
        <w:rPr>
          <w:rFonts w:ascii="Calibri" w:hAnsi="Calibri" w:cs="FrutigerNextLT-Regular"/>
          <w:color w:val="58595B"/>
          <w:sz w:val="22"/>
          <w:szCs w:val="22"/>
        </w:rPr>
        <w:t>? If so, in what way(s)?</w:t>
      </w:r>
    </w:p>
    <w:p w:rsidR="00A07DB3" w:rsidRDefault="00A07DB3" w:rsidP="00A07DB3">
      <w:pPr>
        <w:spacing w:after="0" w:line="240" w:lineRule="auto"/>
        <w:rPr>
          <w:rFonts w:ascii="Calibri" w:hAnsi="Calibri" w:cs="FrutigerNextLT-Regular"/>
          <w:color w:val="58595B"/>
          <w:sz w:val="22"/>
          <w:szCs w:val="22"/>
        </w:rPr>
      </w:pPr>
    </w:p>
    <w:p w:rsidR="00A07DB3" w:rsidRDefault="00A07DB3" w:rsidP="00A07DB3">
      <w:pPr>
        <w:spacing w:after="0" w:line="240" w:lineRule="auto"/>
        <w:rPr>
          <w:rFonts w:ascii="Calibri" w:hAnsi="Calibri" w:cs="FrutigerNextLT-Regular"/>
          <w:color w:val="58595B"/>
          <w:sz w:val="22"/>
          <w:szCs w:val="22"/>
        </w:rPr>
      </w:pPr>
    </w:p>
    <w:p w:rsidR="00801DF1" w:rsidRPr="00A07DB3" w:rsidRDefault="00801DF1" w:rsidP="00A07DB3">
      <w:pPr>
        <w:spacing w:after="0" w:line="240" w:lineRule="auto"/>
        <w:rPr>
          <w:rFonts w:ascii="Calibri" w:hAnsi="Calibri" w:cs="FrutigerNextLT-Regular"/>
          <w:color w:val="58595B"/>
          <w:sz w:val="22"/>
          <w:szCs w:val="22"/>
        </w:rPr>
      </w:pPr>
      <w:r w:rsidRPr="00A07DB3">
        <w:rPr>
          <w:rFonts w:ascii="Calibri" w:hAnsi="Calibri" w:cs="FrutigerNextLT-Regular"/>
          <w:color w:val="58595B"/>
          <w:sz w:val="22"/>
          <w:szCs w:val="22"/>
        </w:rPr>
        <w:t xml:space="preserve"> </w:t>
      </w:r>
    </w:p>
    <w:p w:rsidR="00801DF1" w:rsidRPr="00A07DB3" w:rsidRDefault="00A07DB3" w:rsidP="00801DF1">
      <w:pPr>
        <w:pStyle w:val="ListParagraph"/>
        <w:numPr>
          <w:ilvl w:val="0"/>
          <w:numId w:val="47"/>
        </w:numPr>
        <w:spacing w:after="0" w:line="240" w:lineRule="auto"/>
        <w:rPr>
          <w:rFonts w:ascii="Calibri" w:hAnsi="Calibri" w:cs="FrutigerNextLT-Regular"/>
          <w:color w:val="58595B"/>
          <w:sz w:val="22"/>
          <w:szCs w:val="22"/>
        </w:rPr>
      </w:pPr>
      <w:r w:rsidRPr="00A07DB3">
        <w:rPr>
          <w:rFonts w:ascii="Calibri" w:hAnsi="Calibri" w:cs="FrutigerNextLT-Regular"/>
          <w:color w:val="58595B"/>
          <w:sz w:val="22"/>
          <w:szCs w:val="22"/>
        </w:rPr>
        <w:t xml:space="preserve">Does this project have the potential to impact the </w:t>
      </w:r>
      <w:r w:rsidR="00801DF1" w:rsidRPr="00A07DB3">
        <w:rPr>
          <w:rFonts w:ascii="Calibri" w:hAnsi="Calibri" w:cs="FrutigerNextLT-Regular"/>
          <w:color w:val="58595B"/>
          <w:sz w:val="22"/>
          <w:szCs w:val="22"/>
        </w:rPr>
        <w:t>MOBILITY, ACCESS, AND SAFETY</w:t>
      </w:r>
      <w:r>
        <w:rPr>
          <w:rFonts w:ascii="Calibri" w:hAnsi="Calibri" w:cs="FrutigerNextLT-Regular"/>
          <w:color w:val="58595B"/>
          <w:sz w:val="22"/>
          <w:szCs w:val="22"/>
        </w:rPr>
        <w:t xml:space="preserve"> on Campus? If so, in what way(s)?</w:t>
      </w:r>
    </w:p>
    <w:p w:rsidR="00801DF1" w:rsidRDefault="00801DF1" w:rsidP="003E32E0">
      <w:pPr>
        <w:spacing w:after="0" w:line="240" w:lineRule="auto"/>
        <w:rPr>
          <w:rFonts w:ascii="Calibri" w:hAnsi="Calibri" w:cs="FrutigerNextLT-Regular"/>
          <w:color w:val="58595B"/>
          <w:sz w:val="22"/>
          <w:szCs w:val="22"/>
        </w:rPr>
      </w:pPr>
    </w:p>
    <w:p w:rsidR="00E93DB7" w:rsidRDefault="008459E5">
      <w:pPr>
        <w:rPr>
          <w:color w:val="000000" w:themeColor="text1"/>
          <w:sz w:val="24"/>
          <w:szCs w:val="24"/>
        </w:rPr>
      </w:pPr>
      <w:r>
        <w:rPr>
          <w:noProof/>
          <w:lang w:eastAsia="en-US"/>
        </w:rPr>
        <w:drawing>
          <wp:anchor distT="0" distB="0" distL="114300" distR="114300" simplePos="0" relativeHeight="251736064" behindDoc="1" locked="0" layoutInCell="1" allowOverlap="1" wp14:anchorId="61D55D9C" wp14:editId="51750EC0">
            <wp:simplePos x="0" y="0"/>
            <wp:positionH relativeFrom="column">
              <wp:posOffset>350520</wp:posOffset>
            </wp:positionH>
            <wp:positionV relativeFrom="page">
              <wp:posOffset>8442960</wp:posOffset>
            </wp:positionV>
            <wp:extent cx="1287780" cy="491490"/>
            <wp:effectExtent l="0" t="0" r="7620" b="3810"/>
            <wp:wrapTight wrapText="bothSides">
              <wp:wrapPolygon edited="0">
                <wp:start x="0" y="0"/>
                <wp:lineTo x="0" y="20930"/>
                <wp:lineTo x="21408" y="20930"/>
                <wp:lineTo x="21408" y="0"/>
                <wp:lineTo x="0" y="0"/>
              </wp:wrapPolygon>
            </wp:wrapTight>
            <wp:docPr id="25" name="Picture 2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WB-Cascadia.bmp"/>
                    <pic:cNvPicPr/>
                  </pic:nvPicPr>
                  <pic:blipFill>
                    <a:blip r:embed="rId11" cstate="screen">
                      <a:extLst>
                        <a:ext uri="{28A0092B-C50C-407E-A947-70E740481C1C}">
                          <a14:useLocalDpi xmlns:a14="http://schemas.microsoft.com/office/drawing/2010/main"/>
                        </a:ext>
                      </a:extLst>
                    </a:blip>
                    <a:stretch>
                      <a:fillRect/>
                    </a:stretch>
                  </pic:blipFill>
                  <pic:spPr>
                    <a:xfrm>
                      <a:off x="0" y="0"/>
                      <a:ext cx="1287780" cy="491490"/>
                    </a:xfrm>
                    <a:prstGeom prst="rect">
                      <a:avLst/>
                    </a:prstGeom>
                  </pic:spPr>
                </pic:pic>
              </a:graphicData>
            </a:graphic>
          </wp:anchor>
        </w:drawing>
      </w:r>
      <w:r w:rsidR="00E93DB7">
        <w:rPr>
          <w:color w:val="000000" w:themeColor="text1"/>
          <w:sz w:val="24"/>
          <w:szCs w:val="24"/>
        </w:rPr>
        <w:br w:type="page"/>
      </w:r>
    </w:p>
    <w:p w:rsidR="00DA7B1E" w:rsidRPr="00F3134E" w:rsidRDefault="003E32E0" w:rsidP="00DA7B1E">
      <w:pPr>
        <w:rPr>
          <w:b/>
          <w:color w:val="000000" w:themeColor="text1"/>
          <w:sz w:val="24"/>
          <w:szCs w:val="24"/>
          <w:u w:val="single"/>
        </w:rPr>
      </w:pPr>
      <w:r>
        <w:rPr>
          <w:noProof/>
          <w:lang w:eastAsia="en-US"/>
        </w:rPr>
        <w:lastRenderedPageBreak/>
        <mc:AlternateContent>
          <mc:Choice Requires="wps">
            <w:drawing>
              <wp:anchor distT="91440" distB="91440" distL="114300" distR="114300" simplePos="0" relativeHeight="251714560" behindDoc="1" locked="0" layoutInCell="1" allowOverlap="1" wp14:anchorId="5AFF974D" wp14:editId="1A5C3BA1">
                <wp:simplePos x="0" y="0"/>
                <wp:positionH relativeFrom="page">
                  <wp:posOffset>4663440</wp:posOffset>
                </wp:positionH>
                <wp:positionV relativeFrom="page">
                  <wp:posOffset>929640</wp:posOffset>
                </wp:positionV>
                <wp:extent cx="2621280" cy="8138160"/>
                <wp:effectExtent l="0" t="0" r="26670" b="15240"/>
                <wp:wrapTight wrapText="bothSides">
                  <wp:wrapPolygon edited="0">
                    <wp:start x="0" y="0"/>
                    <wp:lineTo x="0" y="21590"/>
                    <wp:lineTo x="21663" y="21590"/>
                    <wp:lineTo x="21663"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8138160"/>
                        </a:xfrm>
                        <a:prstGeom prst="rect">
                          <a:avLst/>
                        </a:prstGeom>
                        <a:noFill/>
                        <a:ln w="9525">
                          <a:solidFill>
                            <a:schemeClr val="accent6">
                              <a:lumMod val="75000"/>
                            </a:schemeClr>
                          </a:solidFill>
                          <a:miter lim="800000"/>
                          <a:headEnd/>
                          <a:tailEnd/>
                        </a:ln>
                      </wps:spPr>
                      <wps:txbx>
                        <w:txbxContent>
                          <w:p w:rsidR="004D36A5" w:rsidRPr="00E24150" w:rsidRDefault="004D36A5" w:rsidP="003E32E0">
                            <w:pPr>
                              <w:pBdr>
                                <w:top w:val="single" w:sz="24" w:space="8" w:color="549E39" w:themeColor="accent1"/>
                                <w:bottom w:val="single" w:sz="24" w:space="8" w:color="549E39" w:themeColor="accent1"/>
                              </w:pBdr>
                              <w:spacing w:after="0"/>
                              <w:rPr>
                                <w:rFonts w:asciiTheme="majorHAnsi" w:hAnsiTheme="majorHAnsi"/>
                                <w:color w:val="002060"/>
                                <w:sz w:val="22"/>
                                <w:szCs w:val="22"/>
                                <w:u w:val="single"/>
                              </w:rPr>
                            </w:pPr>
                            <w:bookmarkStart w:id="1" w:name="Design_Principles_List"/>
                            <w:r w:rsidRPr="00E24150">
                              <w:rPr>
                                <w:rFonts w:asciiTheme="majorHAnsi" w:hAnsiTheme="majorHAnsi"/>
                                <w:color w:val="002060"/>
                                <w:sz w:val="22"/>
                                <w:szCs w:val="22"/>
                                <w:u w:val="single"/>
                              </w:rPr>
                              <w:t>DESIGN PRINCIPLES</w:t>
                            </w:r>
                            <w:bookmarkEnd w:id="1"/>
                            <w:r w:rsidRPr="00E24150">
                              <w:rPr>
                                <w:rFonts w:asciiTheme="majorHAnsi" w:hAnsiTheme="majorHAnsi"/>
                                <w:color w:val="002060"/>
                                <w:sz w:val="22"/>
                                <w:szCs w:val="22"/>
                                <w:u w:val="single"/>
                              </w:rPr>
                              <w:t>:</w:t>
                            </w:r>
                          </w:p>
                          <w:p w:rsidR="004D36A5" w:rsidRDefault="004D36A5" w:rsidP="003E32E0">
                            <w:pPr>
                              <w:pBdr>
                                <w:top w:val="single" w:sz="24" w:space="8" w:color="549E39" w:themeColor="accent1"/>
                                <w:bottom w:val="single" w:sz="24" w:space="8" w:color="549E39" w:themeColor="accent1"/>
                              </w:pBdr>
                              <w:spacing w:after="0"/>
                              <w:rPr>
                                <w:rFonts w:asciiTheme="majorHAnsi" w:hAnsiTheme="majorHAnsi"/>
                                <w:color w:val="3E762A" w:themeColor="accent1" w:themeShade="BF"/>
                                <w:sz w:val="22"/>
                                <w:szCs w:val="22"/>
                              </w:rPr>
                            </w:pPr>
                            <w:r>
                              <w:rPr>
                                <w:rFonts w:asciiTheme="majorHAnsi" w:hAnsiTheme="majorHAnsi"/>
                                <w:color w:val="3E762A" w:themeColor="accent1" w:themeShade="BF"/>
                                <w:sz w:val="22"/>
                                <w:szCs w:val="22"/>
                              </w:rPr>
                              <w:t>(</w:t>
                            </w:r>
                            <w:r>
                              <w:rPr>
                                <w:rFonts w:asciiTheme="majorHAnsi" w:hAnsiTheme="majorHAnsi"/>
                                <w:color w:val="3E762A" w:themeColor="accent1" w:themeShade="BF"/>
                                <w:sz w:val="18"/>
                                <w:szCs w:val="18"/>
                              </w:rPr>
                              <w:t>Refer to appendix; C</w:t>
                            </w:r>
                            <w:r w:rsidRPr="00DA7B1E">
                              <w:rPr>
                                <w:rFonts w:asciiTheme="majorHAnsi" w:hAnsiTheme="majorHAnsi"/>
                                <w:color w:val="3E762A" w:themeColor="accent1" w:themeShade="BF"/>
                                <w:sz w:val="18"/>
                                <w:szCs w:val="18"/>
                              </w:rPr>
                              <w:t>IRCLE ALL THAT APPLY)</w:t>
                            </w:r>
                          </w:p>
                          <w:p w:rsidR="004D36A5" w:rsidRDefault="004D36A5" w:rsidP="003E32E0">
                            <w:pPr>
                              <w:pBdr>
                                <w:top w:val="single" w:sz="24" w:space="8" w:color="549E39" w:themeColor="accent1"/>
                                <w:bottom w:val="single" w:sz="24" w:space="8" w:color="549E39" w:themeColor="accent1"/>
                              </w:pBdr>
                              <w:spacing w:after="0"/>
                              <w:rPr>
                                <w:rFonts w:asciiTheme="majorHAnsi" w:hAnsiTheme="majorHAnsi"/>
                                <w:color w:val="3E762A" w:themeColor="accent1" w:themeShade="BF"/>
                                <w:sz w:val="22"/>
                                <w:szCs w:val="22"/>
                              </w:rPr>
                            </w:pPr>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11-_TOPOGRAPHY" w:history="1">
                              <w:r w:rsidR="004D36A5" w:rsidRPr="00FE64B0">
                                <w:rPr>
                                  <w:rStyle w:val="Hyperlink"/>
                                  <w:rFonts w:asciiTheme="majorHAnsi" w:hAnsiTheme="majorHAnsi"/>
                                  <w:color w:val="017057" w:themeColor="accent4" w:themeShade="BF"/>
                                  <w:sz w:val="20"/>
                                  <w:szCs w:val="20"/>
                                </w:rPr>
                                <w:t>DP11- TOPOGRAPHY</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12-_OPEN_SPACE" w:history="1">
                              <w:r w:rsidR="004D36A5" w:rsidRPr="00FE64B0">
                                <w:rPr>
                                  <w:rStyle w:val="Hyperlink"/>
                                  <w:rFonts w:asciiTheme="majorHAnsi" w:hAnsiTheme="majorHAnsi"/>
                                  <w:color w:val="017057" w:themeColor="accent4" w:themeShade="BF"/>
                                  <w:sz w:val="20"/>
                                  <w:szCs w:val="20"/>
                                </w:rPr>
                                <w:t>DP12- OPEN SPACE &amp; VIEW CORRIDOR</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13-_CAMPUS_VEGETATION" w:history="1">
                              <w:r w:rsidR="004D36A5" w:rsidRPr="00FE64B0">
                                <w:rPr>
                                  <w:rStyle w:val="Hyperlink"/>
                                  <w:rFonts w:asciiTheme="majorHAnsi" w:hAnsiTheme="majorHAnsi"/>
                                  <w:color w:val="017057" w:themeColor="accent4" w:themeShade="BF"/>
                                  <w:sz w:val="20"/>
                                  <w:szCs w:val="20"/>
                                </w:rPr>
                                <w:t>DP13- VEGETATION &amp; LANDSCAPE</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14_WETLANDS" w:history="1">
                              <w:r w:rsidR="004D36A5" w:rsidRPr="00FE64B0">
                                <w:rPr>
                                  <w:rStyle w:val="Hyperlink"/>
                                  <w:rFonts w:asciiTheme="majorHAnsi" w:hAnsiTheme="majorHAnsi"/>
                                  <w:color w:val="017057" w:themeColor="accent4" w:themeShade="BF"/>
                                  <w:sz w:val="20"/>
                                  <w:szCs w:val="20"/>
                                </w:rPr>
                                <w:t>DP14- WETLANDS</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15_TREE_CANOPY" w:history="1">
                              <w:r w:rsidR="004D36A5" w:rsidRPr="00FE64B0">
                                <w:rPr>
                                  <w:rStyle w:val="Hyperlink"/>
                                  <w:rFonts w:asciiTheme="majorHAnsi" w:hAnsiTheme="majorHAnsi"/>
                                  <w:color w:val="017057" w:themeColor="accent4" w:themeShade="BF"/>
                                  <w:sz w:val="20"/>
                                  <w:szCs w:val="20"/>
                                </w:rPr>
                                <w:t>DP15- TREE CANOPY</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16_HYDROLOGY" w:history="1">
                              <w:r w:rsidR="004D36A5" w:rsidRPr="00FE64B0">
                                <w:rPr>
                                  <w:rStyle w:val="Hyperlink"/>
                                  <w:rFonts w:asciiTheme="majorHAnsi" w:hAnsiTheme="majorHAnsi"/>
                                  <w:color w:val="017057" w:themeColor="accent4" w:themeShade="BF"/>
                                  <w:sz w:val="20"/>
                                  <w:szCs w:val="20"/>
                                </w:rPr>
                                <w:t>DP16- HYDROLOGY</w:t>
                              </w:r>
                            </w:hyperlink>
                            <w:r w:rsidR="004D36A5" w:rsidRPr="00FE64B0">
                              <w:rPr>
                                <w:rFonts w:asciiTheme="majorHAnsi" w:hAnsiTheme="majorHAnsi"/>
                                <w:color w:val="017057" w:themeColor="accent4" w:themeShade="BF"/>
                                <w:sz w:val="20"/>
                                <w:szCs w:val="20"/>
                              </w:rPr>
                              <w:t xml:space="preserve"> </w:t>
                            </w:r>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17_GEOTECHNICAL" w:history="1">
                              <w:r w:rsidR="004D36A5" w:rsidRPr="00FE64B0">
                                <w:rPr>
                                  <w:rStyle w:val="Hyperlink"/>
                                  <w:rFonts w:asciiTheme="majorHAnsi" w:hAnsiTheme="majorHAnsi"/>
                                  <w:color w:val="017057" w:themeColor="accent4" w:themeShade="BF"/>
                                  <w:sz w:val="20"/>
                                  <w:szCs w:val="20"/>
                                </w:rPr>
                                <w:t>DP1</w:t>
                              </w:r>
                              <w:r w:rsidR="00E24150" w:rsidRPr="00FE64B0">
                                <w:rPr>
                                  <w:rStyle w:val="Hyperlink"/>
                                  <w:rFonts w:asciiTheme="majorHAnsi" w:hAnsiTheme="majorHAnsi"/>
                                  <w:color w:val="017057" w:themeColor="accent4" w:themeShade="BF"/>
                                  <w:sz w:val="20"/>
                                  <w:szCs w:val="20"/>
                                </w:rPr>
                                <w:t>7</w:t>
                              </w:r>
                              <w:r w:rsidR="004D36A5" w:rsidRPr="00FE64B0">
                                <w:rPr>
                                  <w:rStyle w:val="Hyperlink"/>
                                  <w:rFonts w:asciiTheme="majorHAnsi" w:hAnsiTheme="majorHAnsi"/>
                                  <w:color w:val="017057" w:themeColor="accent4" w:themeShade="BF"/>
                                  <w:sz w:val="20"/>
                                  <w:szCs w:val="20"/>
                                </w:rPr>
                                <w:t>- GEOTECHNICAL CONSIDERATION</w:t>
                              </w:r>
                            </w:hyperlink>
                          </w:p>
                          <w:p w:rsidR="004D36A5" w:rsidRPr="00FE64B0" w:rsidRDefault="004D36A5"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21-_SNUGNESS" w:history="1">
                              <w:r w:rsidR="004D36A5" w:rsidRPr="00FE64B0">
                                <w:rPr>
                                  <w:rStyle w:val="Hyperlink"/>
                                  <w:rFonts w:asciiTheme="majorHAnsi" w:hAnsiTheme="majorHAnsi"/>
                                  <w:color w:val="017057" w:themeColor="accent4" w:themeShade="BF"/>
                                  <w:sz w:val="20"/>
                                  <w:szCs w:val="20"/>
                                </w:rPr>
                                <w:t>DP21- SNUGNESS</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22-_BUILDING_MODULATION" w:history="1">
                              <w:r w:rsidR="004D36A5" w:rsidRPr="00FE64B0">
                                <w:rPr>
                                  <w:rStyle w:val="Hyperlink"/>
                                  <w:rFonts w:asciiTheme="majorHAnsi" w:hAnsiTheme="majorHAnsi"/>
                                  <w:color w:val="017057" w:themeColor="accent4" w:themeShade="BF"/>
                                  <w:sz w:val="20"/>
                                  <w:szCs w:val="20"/>
                                </w:rPr>
                                <w:t>DP22- BUILDING MODULATION &amp; SCALE</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23-_rOOF_DESIGN" w:history="1">
                              <w:r w:rsidR="004D36A5" w:rsidRPr="00FE64B0">
                                <w:rPr>
                                  <w:rStyle w:val="Hyperlink"/>
                                  <w:rFonts w:asciiTheme="majorHAnsi" w:hAnsiTheme="majorHAnsi"/>
                                  <w:color w:val="017057" w:themeColor="accent4" w:themeShade="BF"/>
                                  <w:sz w:val="20"/>
                                  <w:szCs w:val="20"/>
                                </w:rPr>
                                <w:t>DP23- ROOF DESIGN &amp; MECH. SCREEN</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24_COMPLEMETARY_MATERIALS" w:history="1">
                              <w:r w:rsidR="004D36A5" w:rsidRPr="00FE64B0">
                                <w:rPr>
                                  <w:rStyle w:val="Hyperlink"/>
                                  <w:rFonts w:asciiTheme="majorHAnsi" w:hAnsiTheme="majorHAnsi"/>
                                  <w:color w:val="017057" w:themeColor="accent4" w:themeShade="BF"/>
                                  <w:sz w:val="20"/>
                                  <w:szCs w:val="20"/>
                                </w:rPr>
                                <w:t>DP24- COMPLEMENTARY MATERIALS</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25_ENHANCED_PUBLIC_REALM" w:history="1">
                              <w:r w:rsidR="004D36A5" w:rsidRPr="00FE64B0">
                                <w:rPr>
                                  <w:rStyle w:val="Hyperlink"/>
                                  <w:rFonts w:asciiTheme="majorHAnsi" w:hAnsiTheme="majorHAnsi"/>
                                  <w:color w:val="017057" w:themeColor="accent4" w:themeShade="BF"/>
                                  <w:sz w:val="20"/>
                                  <w:szCs w:val="20"/>
                                </w:rPr>
                                <w:t>DP25- ENHANCED PUBLIC REALM</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26_ACTIVE_FACADES" w:history="1">
                              <w:r w:rsidR="004D36A5" w:rsidRPr="00FE64B0">
                                <w:rPr>
                                  <w:rStyle w:val="Hyperlink"/>
                                  <w:rFonts w:asciiTheme="majorHAnsi" w:hAnsiTheme="majorHAnsi"/>
                                  <w:color w:val="017057" w:themeColor="accent4" w:themeShade="BF"/>
                                  <w:sz w:val="20"/>
                                  <w:szCs w:val="20"/>
                                </w:rPr>
                                <w:t>DP26- ACTIVE FAÇADES</w:t>
                              </w:r>
                            </w:hyperlink>
                          </w:p>
                          <w:p w:rsidR="004D36A5" w:rsidRPr="00FE64B0" w:rsidRDefault="004D36A5"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31-_DURABILITY_&amp;" w:history="1">
                              <w:r w:rsidR="004D36A5" w:rsidRPr="00FE64B0">
                                <w:rPr>
                                  <w:rStyle w:val="Hyperlink"/>
                                  <w:rFonts w:asciiTheme="majorHAnsi" w:hAnsiTheme="majorHAnsi"/>
                                  <w:color w:val="017057" w:themeColor="accent4" w:themeShade="BF"/>
                                  <w:sz w:val="20"/>
                                  <w:szCs w:val="20"/>
                                </w:rPr>
                                <w:t>DP31- DURABILITY &amp; MAINTAINABILITY</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32-_RESOURCE_CONSERVATION" w:history="1">
                              <w:r w:rsidR="004D36A5" w:rsidRPr="00FE64B0">
                                <w:rPr>
                                  <w:rStyle w:val="Hyperlink"/>
                                  <w:rFonts w:asciiTheme="majorHAnsi" w:hAnsiTheme="majorHAnsi"/>
                                  <w:color w:val="017057" w:themeColor="accent4" w:themeShade="BF"/>
                                  <w:sz w:val="20"/>
                                  <w:szCs w:val="20"/>
                                </w:rPr>
                                <w:t>DP32- RESOURCE CONSERVATION &amp; HEALTHY MATERIALS</w:t>
                              </w:r>
                            </w:hyperlink>
                            <w:r w:rsidR="004D36A5" w:rsidRPr="00FE64B0">
                              <w:rPr>
                                <w:rFonts w:asciiTheme="majorHAnsi" w:hAnsiTheme="majorHAnsi"/>
                                <w:color w:val="017057" w:themeColor="accent4" w:themeShade="BF"/>
                                <w:sz w:val="20"/>
                                <w:szCs w:val="20"/>
                              </w:rPr>
                              <w:t xml:space="preserve"> </w:t>
                            </w:r>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33-_SUSTAINABILITY_/" w:history="1">
                              <w:r w:rsidR="004D36A5" w:rsidRPr="00FE64B0">
                                <w:rPr>
                                  <w:rStyle w:val="Hyperlink"/>
                                  <w:rFonts w:asciiTheme="majorHAnsi" w:hAnsiTheme="majorHAnsi"/>
                                  <w:color w:val="017057" w:themeColor="accent4" w:themeShade="BF"/>
                                  <w:sz w:val="20"/>
                                  <w:szCs w:val="20"/>
                                </w:rPr>
                                <w:t>DP33- SUSTAINABILITY / LEED CERTIF</w:t>
                              </w:r>
                            </w:hyperlink>
                            <w:r w:rsidR="004D36A5" w:rsidRPr="00FE64B0">
                              <w:rPr>
                                <w:rFonts w:asciiTheme="majorHAnsi" w:hAnsiTheme="majorHAnsi"/>
                                <w:color w:val="017057" w:themeColor="accent4" w:themeShade="BF"/>
                                <w:sz w:val="20"/>
                                <w:szCs w:val="20"/>
                              </w:rPr>
                              <w:t>.</w:t>
                            </w:r>
                          </w:p>
                          <w:p w:rsidR="004D36A5" w:rsidRPr="00FE64B0" w:rsidRDefault="004D36A5"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41-_PRIORITZE_PEDESTRIAN" w:history="1">
                              <w:r w:rsidR="004D36A5" w:rsidRPr="00FE64B0">
                                <w:rPr>
                                  <w:rStyle w:val="Hyperlink"/>
                                  <w:rFonts w:asciiTheme="majorHAnsi" w:hAnsiTheme="majorHAnsi"/>
                                  <w:color w:val="017057" w:themeColor="accent4" w:themeShade="BF"/>
                                  <w:sz w:val="20"/>
                                  <w:szCs w:val="20"/>
                                </w:rPr>
                                <w:t>DP41- PRIORITZE PEDESTRIAN EXPERIENCE</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42-_IMPROVED_BICYCLE" w:history="1">
                              <w:r w:rsidR="004D36A5" w:rsidRPr="00FE64B0">
                                <w:rPr>
                                  <w:rStyle w:val="Hyperlink"/>
                                  <w:rFonts w:asciiTheme="majorHAnsi" w:hAnsiTheme="majorHAnsi"/>
                                  <w:color w:val="017057" w:themeColor="accent4" w:themeShade="BF"/>
                                  <w:sz w:val="20"/>
                                  <w:szCs w:val="20"/>
                                </w:rPr>
                                <w:t>DP42- IMPROVED BICYCLE CONNECTIONS</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43-_IMPROVED_BICYCLE" w:history="1">
                              <w:r w:rsidR="004D36A5" w:rsidRPr="00FE64B0">
                                <w:rPr>
                                  <w:rStyle w:val="Hyperlink"/>
                                  <w:rFonts w:asciiTheme="majorHAnsi" w:hAnsiTheme="majorHAnsi"/>
                                  <w:color w:val="017057" w:themeColor="accent4" w:themeShade="BF"/>
                                  <w:sz w:val="20"/>
                                  <w:szCs w:val="20"/>
                                </w:rPr>
                                <w:t>DP43- IMPROVED BICYCLE STORAGE</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44-_WELL-INTEGRATED_VEHICULAR" w:history="1">
                              <w:r w:rsidR="004D36A5" w:rsidRPr="00FE64B0">
                                <w:rPr>
                                  <w:rStyle w:val="Hyperlink"/>
                                  <w:rFonts w:asciiTheme="majorHAnsi" w:hAnsiTheme="majorHAnsi"/>
                                  <w:color w:val="017057" w:themeColor="accent4" w:themeShade="BF"/>
                                  <w:sz w:val="20"/>
                                  <w:szCs w:val="20"/>
                                </w:rPr>
                                <w:t>DP44- WELL-INTEGRATED VEHICULAR CIRCULATION</w:t>
                              </w:r>
                            </w:hyperlink>
                          </w:p>
                          <w:p w:rsidR="004D36A5" w:rsidRPr="00FE64B0" w:rsidRDefault="004D36A5"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51-_STORMWATER" w:history="1">
                              <w:r w:rsidR="004D36A5" w:rsidRPr="00FE64B0">
                                <w:rPr>
                                  <w:rStyle w:val="Hyperlink"/>
                                  <w:rFonts w:asciiTheme="majorHAnsi" w:hAnsiTheme="majorHAnsi"/>
                                  <w:color w:val="017057" w:themeColor="accent4" w:themeShade="BF"/>
                                  <w:sz w:val="20"/>
                                  <w:szCs w:val="20"/>
                                </w:rPr>
                                <w:t>DP51- STORMWATER</w:t>
                              </w:r>
                            </w:hyperlink>
                          </w:p>
                          <w:p w:rsidR="008C4CDE"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52-_SANITARY_SEWER" w:history="1">
                              <w:r w:rsidR="008C4CDE" w:rsidRPr="00FE64B0">
                                <w:rPr>
                                  <w:rStyle w:val="Hyperlink"/>
                                  <w:rFonts w:asciiTheme="majorHAnsi" w:hAnsiTheme="majorHAnsi"/>
                                  <w:color w:val="017057" w:themeColor="accent4" w:themeShade="BF"/>
                                  <w:sz w:val="20"/>
                                  <w:szCs w:val="20"/>
                                </w:rPr>
                                <w:t>DP52- SANITARY SEWER</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53-_DOMESTIC_WATER" w:history="1">
                              <w:r w:rsidR="004D36A5" w:rsidRPr="00FE64B0">
                                <w:rPr>
                                  <w:rStyle w:val="Hyperlink"/>
                                  <w:rFonts w:asciiTheme="majorHAnsi" w:hAnsiTheme="majorHAnsi"/>
                                  <w:color w:val="017057" w:themeColor="accent4" w:themeShade="BF"/>
                                  <w:sz w:val="20"/>
                                  <w:szCs w:val="20"/>
                                </w:rPr>
                                <w:t>DP53- DOMESTIC WATER</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54-_NATURAL_GAS" w:history="1">
                              <w:r w:rsidR="004D36A5" w:rsidRPr="00FE64B0">
                                <w:rPr>
                                  <w:rStyle w:val="Hyperlink"/>
                                  <w:rFonts w:asciiTheme="majorHAnsi" w:hAnsiTheme="majorHAnsi"/>
                                  <w:color w:val="017057" w:themeColor="accent4" w:themeShade="BF"/>
                                  <w:sz w:val="20"/>
                                  <w:szCs w:val="20"/>
                                </w:rPr>
                                <w:t>DP54- NATURAL GAS</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55-_CHILLED_WATER" w:history="1">
                              <w:r w:rsidR="004D36A5" w:rsidRPr="00FE64B0">
                                <w:rPr>
                                  <w:rStyle w:val="Hyperlink"/>
                                  <w:rFonts w:asciiTheme="majorHAnsi" w:hAnsiTheme="majorHAnsi"/>
                                  <w:color w:val="017057" w:themeColor="accent4" w:themeShade="BF"/>
                                  <w:sz w:val="20"/>
                                  <w:szCs w:val="20"/>
                                </w:rPr>
                                <w:t>DP55- CHILLED WATER</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56_POWER" w:history="1">
                              <w:r w:rsidR="004D36A5" w:rsidRPr="00FE64B0">
                                <w:rPr>
                                  <w:rStyle w:val="Hyperlink"/>
                                  <w:rFonts w:asciiTheme="majorHAnsi" w:hAnsiTheme="majorHAnsi"/>
                                  <w:color w:val="017057" w:themeColor="accent4" w:themeShade="BF"/>
                                  <w:sz w:val="20"/>
                                  <w:szCs w:val="20"/>
                                </w:rPr>
                                <w:t>DP56- POWER</w:t>
                              </w:r>
                            </w:hyperlink>
                          </w:p>
                          <w:p w:rsidR="004D36A5" w:rsidRPr="00FE64B0" w:rsidRDefault="00613942"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2"/>
                                <w:szCs w:val="22"/>
                              </w:rPr>
                            </w:pPr>
                            <w:hyperlink w:anchor="DP57_TELECOMMUNICATIONS" w:history="1">
                              <w:r w:rsidR="004D36A5" w:rsidRPr="00FE64B0">
                                <w:rPr>
                                  <w:rStyle w:val="Hyperlink"/>
                                  <w:rFonts w:asciiTheme="majorHAnsi" w:hAnsiTheme="majorHAnsi"/>
                                  <w:color w:val="017057" w:themeColor="accent4" w:themeShade="BF"/>
                                  <w:sz w:val="20"/>
                                  <w:szCs w:val="20"/>
                                </w:rPr>
                                <w:t>DP57- TELECOMMUN</w:t>
                              </w:r>
                              <w:r w:rsidR="004D36A5" w:rsidRPr="00FE64B0">
                                <w:rPr>
                                  <w:rStyle w:val="Hyperlink"/>
                                  <w:rFonts w:asciiTheme="majorHAnsi" w:hAnsiTheme="majorHAnsi"/>
                                  <w:color w:val="017057" w:themeColor="accent4" w:themeShade="BF"/>
                                  <w:sz w:val="22"/>
                                  <w:szCs w:val="22"/>
                                </w:rPr>
                                <w:t>ICATIONS &amp; DATA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F974D" id="_x0000_s1036" type="#_x0000_t202" style="position:absolute;margin-left:367.2pt;margin-top:73.2pt;width:206.4pt;height:640.8pt;z-index:-25160192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" filled="f" strokecolor="#066684 [2409]">
                <v:textbox>
                  <w:txbxContent>
                    <w:p w:rsidR="004D36A5" w:rsidRPr="00E24150" w:rsidRDefault="004D36A5" w:rsidP="003E32E0">
                      <w:pPr>
                        <w:pBdr>
                          <w:top w:val="single" w:sz="24" w:space="8" w:color="549E39" w:themeColor="accent1"/>
                          <w:bottom w:val="single" w:sz="24" w:space="8" w:color="549E39" w:themeColor="accent1"/>
                        </w:pBdr>
                        <w:spacing w:after="0"/>
                        <w:rPr>
                          <w:rFonts w:asciiTheme="majorHAnsi" w:hAnsiTheme="majorHAnsi"/>
                          <w:color w:val="002060"/>
                          <w:sz w:val="22"/>
                          <w:szCs w:val="22"/>
                          <w:u w:val="single"/>
                        </w:rPr>
                      </w:pPr>
                      <w:bookmarkStart w:id="3" w:name="Design_Principles_List"/>
                      <w:r w:rsidRPr="00E24150">
                        <w:rPr>
                          <w:rFonts w:asciiTheme="majorHAnsi" w:hAnsiTheme="majorHAnsi"/>
                          <w:color w:val="002060"/>
                          <w:sz w:val="22"/>
                          <w:szCs w:val="22"/>
                          <w:u w:val="single"/>
                        </w:rPr>
                        <w:t>DESIGN PRINCIPLES</w:t>
                      </w:r>
                      <w:bookmarkEnd w:id="3"/>
                      <w:r w:rsidRPr="00E24150">
                        <w:rPr>
                          <w:rFonts w:asciiTheme="majorHAnsi" w:hAnsiTheme="majorHAnsi"/>
                          <w:color w:val="002060"/>
                          <w:sz w:val="22"/>
                          <w:szCs w:val="22"/>
                          <w:u w:val="single"/>
                        </w:rPr>
                        <w:t>:</w:t>
                      </w:r>
                    </w:p>
                    <w:p w:rsidR="004D36A5" w:rsidRDefault="004D36A5" w:rsidP="003E32E0">
                      <w:pPr>
                        <w:pBdr>
                          <w:top w:val="single" w:sz="24" w:space="8" w:color="549E39" w:themeColor="accent1"/>
                          <w:bottom w:val="single" w:sz="24" w:space="8" w:color="549E39" w:themeColor="accent1"/>
                        </w:pBdr>
                        <w:spacing w:after="0"/>
                        <w:rPr>
                          <w:rFonts w:asciiTheme="majorHAnsi" w:hAnsiTheme="majorHAnsi"/>
                          <w:color w:val="3E762A" w:themeColor="accent1" w:themeShade="BF"/>
                          <w:sz w:val="22"/>
                          <w:szCs w:val="22"/>
                        </w:rPr>
                      </w:pPr>
                      <w:r>
                        <w:rPr>
                          <w:rFonts w:asciiTheme="majorHAnsi" w:hAnsiTheme="majorHAnsi"/>
                          <w:color w:val="3E762A" w:themeColor="accent1" w:themeShade="BF"/>
                          <w:sz w:val="22"/>
                          <w:szCs w:val="22"/>
                        </w:rPr>
                        <w:t>(</w:t>
                      </w:r>
                      <w:r>
                        <w:rPr>
                          <w:rFonts w:asciiTheme="majorHAnsi" w:hAnsiTheme="majorHAnsi"/>
                          <w:color w:val="3E762A" w:themeColor="accent1" w:themeShade="BF"/>
                          <w:sz w:val="18"/>
                          <w:szCs w:val="18"/>
                        </w:rPr>
                        <w:t>Refer to appendix; C</w:t>
                      </w:r>
                      <w:r w:rsidRPr="00DA7B1E">
                        <w:rPr>
                          <w:rFonts w:asciiTheme="majorHAnsi" w:hAnsiTheme="majorHAnsi"/>
                          <w:color w:val="3E762A" w:themeColor="accent1" w:themeShade="BF"/>
                          <w:sz w:val="18"/>
                          <w:szCs w:val="18"/>
                        </w:rPr>
                        <w:t>IRCLE ALL THAT APPLY)</w:t>
                      </w:r>
                    </w:p>
                    <w:p w:rsidR="004D36A5" w:rsidRDefault="004D36A5" w:rsidP="003E32E0">
                      <w:pPr>
                        <w:pBdr>
                          <w:top w:val="single" w:sz="24" w:space="8" w:color="549E39" w:themeColor="accent1"/>
                          <w:bottom w:val="single" w:sz="24" w:space="8" w:color="549E39" w:themeColor="accent1"/>
                        </w:pBdr>
                        <w:spacing w:after="0"/>
                        <w:rPr>
                          <w:rFonts w:asciiTheme="majorHAnsi" w:hAnsiTheme="majorHAnsi"/>
                          <w:color w:val="3E762A" w:themeColor="accent1" w:themeShade="BF"/>
                          <w:sz w:val="22"/>
                          <w:szCs w:val="22"/>
                        </w:rPr>
                      </w:pPr>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11-_TOPOGRAPHY" w:history="1">
                        <w:r w:rsidR="004D36A5" w:rsidRPr="00FE64B0">
                          <w:rPr>
                            <w:rStyle w:val="Hyperlink"/>
                            <w:rFonts w:asciiTheme="majorHAnsi" w:hAnsiTheme="majorHAnsi"/>
                            <w:color w:val="017057" w:themeColor="accent4" w:themeShade="BF"/>
                            <w:sz w:val="20"/>
                            <w:szCs w:val="20"/>
                          </w:rPr>
                          <w:t>DP11- TOPOGRAPHY</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12-_OPEN_SPACE" w:history="1">
                        <w:r w:rsidR="004D36A5" w:rsidRPr="00FE64B0">
                          <w:rPr>
                            <w:rStyle w:val="Hyperlink"/>
                            <w:rFonts w:asciiTheme="majorHAnsi" w:hAnsiTheme="majorHAnsi"/>
                            <w:color w:val="017057" w:themeColor="accent4" w:themeShade="BF"/>
                            <w:sz w:val="20"/>
                            <w:szCs w:val="20"/>
                          </w:rPr>
                          <w:t>DP12- OPEN SPACE &amp; VIEW CORRIDOR</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13-_CAMPUS_VEGETATION" w:history="1">
                        <w:r w:rsidR="004D36A5" w:rsidRPr="00FE64B0">
                          <w:rPr>
                            <w:rStyle w:val="Hyperlink"/>
                            <w:rFonts w:asciiTheme="majorHAnsi" w:hAnsiTheme="majorHAnsi"/>
                            <w:color w:val="017057" w:themeColor="accent4" w:themeShade="BF"/>
                            <w:sz w:val="20"/>
                            <w:szCs w:val="20"/>
                          </w:rPr>
                          <w:t>DP13- VEGETATION &amp; LANDSCAPE</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14_WETLANDS" w:history="1">
                        <w:r w:rsidR="004D36A5" w:rsidRPr="00FE64B0">
                          <w:rPr>
                            <w:rStyle w:val="Hyperlink"/>
                            <w:rFonts w:asciiTheme="majorHAnsi" w:hAnsiTheme="majorHAnsi"/>
                            <w:color w:val="017057" w:themeColor="accent4" w:themeShade="BF"/>
                            <w:sz w:val="20"/>
                            <w:szCs w:val="20"/>
                          </w:rPr>
                          <w:t>DP14- WETLANDS</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15_TREE_CANOPY" w:history="1">
                        <w:r w:rsidR="004D36A5" w:rsidRPr="00FE64B0">
                          <w:rPr>
                            <w:rStyle w:val="Hyperlink"/>
                            <w:rFonts w:asciiTheme="majorHAnsi" w:hAnsiTheme="majorHAnsi"/>
                            <w:color w:val="017057" w:themeColor="accent4" w:themeShade="BF"/>
                            <w:sz w:val="20"/>
                            <w:szCs w:val="20"/>
                          </w:rPr>
                          <w:t>DP15- TREE CANOPY</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16_HYDROLOGY" w:history="1">
                        <w:r w:rsidR="004D36A5" w:rsidRPr="00FE64B0">
                          <w:rPr>
                            <w:rStyle w:val="Hyperlink"/>
                            <w:rFonts w:asciiTheme="majorHAnsi" w:hAnsiTheme="majorHAnsi"/>
                            <w:color w:val="017057" w:themeColor="accent4" w:themeShade="BF"/>
                            <w:sz w:val="20"/>
                            <w:szCs w:val="20"/>
                          </w:rPr>
                          <w:t>DP16- HYDROLOGY</w:t>
                        </w:r>
                      </w:hyperlink>
                      <w:r w:rsidR="004D36A5" w:rsidRPr="00FE64B0">
                        <w:rPr>
                          <w:rFonts w:asciiTheme="majorHAnsi" w:hAnsiTheme="majorHAnsi"/>
                          <w:color w:val="017057" w:themeColor="accent4" w:themeShade="BF"/>
                          <w:sz w:val="20"/>
                          <w:szCs w:val="20"/>
                        </w:rPr>
                        <w:t xml:space="preserve"> </w:t>
                      </w:r>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17_GEOTECHNICAL" w:history="1">
                        <w:r w:rsidR="004D36A5" w:rsidRPr="00FE64B0">
                          <w:rPr>
                            <w:rStyle w:val="Hyperlink"/>
                            <w:rFonts w:asciiTheme="majorHAnsi" w:hAnsiTheme="majorHAnsi"/>
                            <w:color w:val="017057" w:themeColor="accent4" w:themeShade="BF"/>
                            <w:sz w:val="20"/>
                            <w:szCs w:val="20"/>
                          </w:rPr>
                          <w:t>DP1</w:t>
                        </w:r>
                        <w:r w:rsidR="00E24150" w:rsidRPr="00FE64B0">
                          <w:rPr>
                            <w:rStyle w:val="Hyperlink"/>
                            <w:rFonts w:asciiTheme="majorHAnsi" w:hAnsiTheme="majorHAnsi"/>
                            <w:color w:val="017057" w:themeColor="accent4" w:themeShade="BF"/>
                            <w:sz w:val="20"/>
                            <w:szCs w:val="20"/>
                          </w:rPr>
                          <w:t>7</w:t>
                        </w:r>
                        <w:r w:rsidR="004D36A5" w:rsidRPr="00FE64B0">
                          <w:rPr>
                            <w:rStyle w:val="Hyperlink"/>
                            <w:rFonts w:asciiTheme="majorHAnsi" w:hAnsiTheme="majorHAnsi"/>
                            <w:color w:val="017057" w:themeColor="accent4" w:themeShade="BF"/>
                            <w:sz w:val="20"/>
                            <w:szCs w:val="20"/>
                          </w:rPr>
                          <w:t>- GEOTECHNICAL CONSIDERATION</w:t>
                        </w:r>
                      </w:hyperlink>
                    </w:p>
                    <w:p w:rsidR="004D36A5" w:rsidRPr="00FE64B0" w:rsidRDefault="004D36A5"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21-_SNUGNESS" w:history="1">
                        <w:r w:rsidR="004D36A5" w:rsidRPr="00FE64B0">
                          <w:rPr>
                            <w:rStyle w:val="Hyperlink"/>
                            <w:rFonts w:asciiTheme="majorHAnsi" w:hAnsiTheme="majorHAnsi"/>
                            <w:color w:val="017057" w:themeColor="accent4" w:themeShade="BF"/>
                            <w:sz w:val="20"/>
                            <w:szCs w:val="20"/>
                          </w:rPr>
                          <w:t>DP21- SNUGNESS</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22-_BUILDING_MODULATION" w:history="1">
                        <w:r w:rsidR="004D36A5" w:rsidRPr="00FE64B0">
                          <w:rPr>
                            <w:rStyle w:val="Hyperlink"/>
                            <w:rFonts w:asciiTheme="majorHAnsi" w:hAnsiTheme="majorHAnsi"/>
                            <w:color w:val="017057" w:themeColor="accent4" w:themeShade="BF"/>
                            <w:sz w:val="20"/>
                            <w:szCs w:val="20"/>
                          </w:rPr>
                          <w:t>DP22- BUILDING MODULATION &amp; SCALE</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23-_rOOF_DESIGN" w:history="1">
                        <w:r w:rsidR="004D36A5" w:rsidRPr="00FE64B0">
                          <w:rPr>
                            <w:rStyle w:val="Hyperlink"/>
                            <w:rFonts w:asciiTheme="majorHAnsi" w:hAnsiTheme="majorHAnsi"/>
                            <w:color w:val="017057" w:themeColor="accent4" w:themeShade="BF"/>
                            <w:sz w:val="20"/>
                            <w:szCs w:val="20"/>
                          </w:rPr>
                          <w:t>DP23- ROOF DESIGN &amp; MECH. SCREEN</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24_COMPLEMETARY_MATERIALS" w:history="1">
                        <w:r w:rsidR="004D36A5" w:rsidRPr="00FE64B0">
                          <w:rPr>
                            <w:rStyle w:val="Hyperlink"/>
                            <w:rFonts w:asciiTheme="majorHAnsi" w:hAnsiTheme="majorHAnsi"/>
                            <w:color w:val="017057" w:themeColor="accent4" w:themeShade="BF"/>
                            <w:sz w:val="20"/>
                            <w:szCs w:val="20"/>
                          </w:rPr>
                          <w:t>DP24- COMPLEMENTARY MATERIALS</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25_ENHANCED_PUBLIC_REALM" w:history="1">
                        <w:r w:rsidR="004D36A5" w:rsidRPr="00FE64B0">
                          <w:rPr>
                            <w:rStyle w:val="Hyperlink"/>
                            <w:rFonts w:asciiTheme="majorHAnsi" w:hAnsiTheme="majorHAnsi"/>
                            <w:color w:val="017057" w:themeColor="accent4" w:themeShade="BF"/>
                            <w:sz w:val="20"/>
                            <w:szCs w:val="20"/>
                          </w:rPr>
                          <w:t>DP25- ENHANCED PUBLIC REALM</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26_ACTIVE_FACADES" w:history="1">
                        <w:r w:rsidR="004D36A5" w:rsidRPr="00FE64B0">
                          <w:rPr>
                            <w:rStyle w:val="Hyperlink"/>
                            <w:rFonts w:asciiTheme="majorHAnsi" w:hAnsiTheme="majorHAnsi"/>
                            <w:color w:val="017057" w:themeColor="accent4" w:themeShade="BF"/>
                            <w:sz w:val="20"/>
                            <w:szCs w:val="20"/>
                          </w:rPr>
                          <w:t>DP26- ACTIVE FAÇADES</w:t>
                        </w:r>
                      </w:hyperlink>
                    </w:p>
                    <w:p w:rsidR="004D36A5" w:rsidRPr="00FE64B0" w:rsidRDefault="004D36A5"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31-_DURABILITY_&amp;" w:history="1">
                        <w:r w:rsidR="004D36A5" w:rsidRPr="00FE64B0">
                          <w:rPr>
                            <w:rStyle w:val="Hyperlink"/>
                            <w:rFonts w:asciiTheme="majorHAnsi" w:hAnsiTheme="majorHAnsi"/>
                            <w:color w:val="017057" w:themeColor="accent4" w:themeShade="BF"/>
                            <w:sz w:val="20"/>
                            <w:szCs w:val="20"/>
                          </w:rPr>
                          <w:t>DP31- DURABILITY &amp; MAINTAINABILITY</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32-_RESOURCE_CONSERVATION" w:history="1">
                        <w:r w:rsidR="004D36A5" w:rsidRPr="00FE64B0">
                          <w:rPr>
                            <w:rStyle w:val="Hyperlink"/>
                            <w:rFonts w:asciiTheme="majorHAnsi" w:hAnsiTheme="majorHAnsi"/>
                            <w:color w:val="017057" w:themeColor="accent4" w:themeShade="BF"/>
                            <w:sz w:val="20"/>
                            <w:szCs w:val="20"/>
                          </w:rPr>
                          <w:t>DP32- RESOURCE CONSERVATION &amp; HEALTHY MATERIALS</w:t>
                        </w:r>
                      </w:hyperlink>
                      <w:r w:rsidR="004D36A5" w:rsidRPr="00FE64B0">
                        <w:rPr>
                          <w:rFonts w:asciiTheme="majorHAnsi" w:hAnsiTheme="majorHAnsi"/>
                          <w:color w:val="017057" w:themeColor="accent4" w:themeShade="BF"/>
                          <w:sz w:val="20"/>
                          <w:szCs w:val="20"/>
                        </w:rPr>
                        <w:t xml:space="preserve"> </w:t>
                      </w:r>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33-_SUSTAINABILITY_/" w:history="1">
                        <w:r w:rsidR="004D36A5" w:rsidRPr="00FE64B0">
                          <w:rPr>
                            <w:rStyle w:val="Hyperlink"/>
                            <w:rFonts w:asciiTheme="majorHAnsi" w:hAnsiTheme="majorHAnsi"/>
                            <w:color w:val="017057" w:themeColor="accent4" w:themeShade="BF"/>
                            <w:sz w:val="20"/>
                            <w:szCs w:val="20"/>
                          </w:rPr>
                          <w:t>DP33- SUSTAINABILITY / LEED CERTIF</w:t>
                        </w:r>
                      </w:hyperlink>
                      <w:r w:rsidR="004D36A5" w:rsidRPr="00FE64B0">
                        <w:rPr>
                          <w:rFonts w:asciiTheme="majorHAnsi" w:hAnsiTheme="majorHAnsi"/>
                          <w:color w:val="017057" w:themeColor="accent4" w:themeShade="BF"/>
                          <w:sz w:val="20"/>
                          <w:szCs w:val="20"/>
                        </w:rPr>
                        <w:t>.</w:t>
                      </w:r>
                    </w:p>
                    <w:p w:rsidR="004D36A5" w:rsidRPr="00FE64B0" w:rsidRDefault="004D36A5"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41-_PRIORITZE_PEDESTRIAN" w:history="1">
                        <w:r w:rsidR="004D36A5" w:rsidRPr="00FE64B0">
                          <w:rPr>
                            <w:rStyle w:val="Hyperlink"/>
                            <w:rFonts w:asciiTheme="majorHAnsi" w:hAnsiTheme="majorHAnsi"/>
                            <w:color w:val="017057" w:themeColor="accent4" w:themeShade="BF"/>
                            <w:sz w:val="20"/>
                            <w:szCs w:val="20"/>
                          </w:rPr>
                          <w:t>DP41- PRIORITZE PEDESTRIAN EXPERIENCE</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42-_IMPROVED_BICYCLE" w:history="1">
                        <w:r w:rsidR="004D36A5" w:rsidRPr="00FE64B0">
                          <w:rPr>
                            <w:rStyle w:val="Hyperlink"/>
                            <w:rFonts w:asciiTheme="majorHAnsi" w:hAnsiTheme="majorHAnsi"/>
                            <w:color w:val="017057" w:themeColor="accent4" w:themeShade="BF"/>
                            <w:sz w:val="20"/>
                            <w:szCs w:val="20"/>
                          </w:rPr>
                          <w:t>DP42- IMPROVED BICYCLE CONNECTIONS</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43-_IMPROVED_BICYCLE" w:history="1">
                        <w:r w:rsidR="004D36A5" w:rsidRPr="00FE64B0">
                          <w:rPr>
                            <w:rStyle w:val="Hyperlink"/>
                            <w:rFonts w:asciiTheme="majorHAnsi" w:hAnsiTheme="majorHAnsi"/>
                            <w:color w:val="017057" w:themeColor="accent4" w:themeShade="BF"/>
                            <w:sz w:val="20"/>
                            <w:szCs w:val="20"/>
                          </w:rPr>
                          <w:t>DP43- IMPROVED BICYCLE STORAGE</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44-_WELL-INTEGRATED_VEHICULAR" w:history="1">
                        <w:r w:rsidR="004D36A5" w:rsidRPr="00FE64B0">
                          <w:rPr>
                            <w:rStyle w:val="Hyperlink"/>
                            <w:rFonts w:asciiTheme="majorHAnsi" w:hAnsiTheme="majorHAnsi"/>
                            <w:color w:val="017057" w:themeColor="accent4" w:themeShade="BF"/>
                            <w:sz w:val="20"/>
                            <w:szCs w:val="20"/>
                          </w:rPr>
                          <w:t>DP44- WELL-INTEGRATED VEHICULAR CIRCULATION</w:t>
                        </w:r>
                      </w:hyperlink>
                    </w:p>
                    <w:p w:rsidR="004D36A5" w:rsidRPr="00FE64B0" w:rsidRDefault="004D36A5"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51-_STORMWATER" w:history="1">
                        <w:r w:rsidR="004D36A5" w:rsidRPr="00FE64B0">
                          <w:rPr>
                            <w:rStyle w:val="Hyperlink"/>
                            <w:rFonts w:asciiTheme="majorHAnsi" w:hAnsiTheme="majorHAnsi"/>
                            <w:color w:val="017057" w:themeColor="accent4" w:themeShade="BF"/>
                            <w:sz w:val="20"/>
                            <w:szCs w:val="20"/>
                          </w:rPr>
                          <w:t>DP51- STORMWATER</w:t>
                        </w:r>
                      </w:hyperlink>
                    </w:p>
                    <w:p w:rsidR="008C4CDE"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52-_SANITARY_SEWER" w:history="1">
                        <w:r w:rsidR="008C4CDE" w:rsidRPr="00FE64B0">
                          <w:rPr>
                            <w:rStyle w:val="Hyperlink"/>
                            <w:rFonts w:asciiTheme="majorHAnsi" w:hAnsiTheme="majorHAnsi"/>
                            <w:color w:val="017057" w:themeColor="accent4" w:themeShade="BF"/>
                            <w:sz w:val="20"/>
                            <w:szCs w:val="20"/>
                          </w:rPr>
                          <w:t>DP52- SANITARY SEWER</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53-_DOMESTIC_WATER" w:history="1">
                        <w:r w:rsidR="004D36A5" w:rsidRPr="00FE64B0">
                          <w:rPr>
                            <w:rStyle w:val="Hyperlink"/>
                            <w:rFonts w:asciiTheme="majorHAnsi" w:hAnsiTheme="majorHAnsi"/>
                            <w:color w:val="017057" w:themeColor="accent4" w:themeShade="BF"/>
                            <w:sz w:val="20"/>
                            <w:szCs w:val="20"/>
                          </w:rPr>
                          <w:t>DP53- DOMESTIC WATER</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54-_NATURAL_GAS" w:history="1">
                        <w:r w:rsidR="004D36A5" w:rsidRPr="00FE64B0">
                          <w:rPr>
                            <w:rStyle w:val="Hyperlink"/>
                            <w:rFonts w:asciiTheme="majorHAnsi" w:hAnsiTheme="majorHAnsi"/>
                            <w:color w:val="017057" w:themeColor="accent4" w:themeShade="BF"/>
                            <w:sz w:val="20"/>
                            <w:szCs w:val="20"/>
                          </w:rPr>
                          <w:t>DP54- NATURAL GAS</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_DP55-_CHILLED_WATER" w:history="1">
                        <w:r w:rsidR="004D36A5" w:rsidRPr="00FE64B0">
                          <w:rPr>
                            <w:rStyle w:val="Hyperlink"/>
                            <w:rFonts w:asciiTheme="majorHAnsi" w:hAnsiTheme="majorHAnsi"/>
                            <w:color w:val="017057" w:themeColor="accent4" w:themeShade="BF"/>
                            <w:sz w:val="20"/>
                            <w:szCs w:val="20"/>
                          </w:rPr>
                          <w:t>DP55- CHILLED WATER</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0"/>
                          <w:szCs w:val="20"/>
                        </w:rPr>
                      </w:pPr>
                      <w:hyperlink w:anchor="DP56_POWER" w:history="1">
                        <w:r w:rsidR="004D36A5" w:rsidRPr="00FE64B0">
                          <w:rPr>
                            <w:rStyle w:val="Hyperlink"/>
                            <w:rFonts w:asciiTheme="majorHAnsi" w:hAnsiTheme="majorHAnsi"/>
                            <w:color w:val="017057" w:themeColor="accent4" w:themeShade="BF"/>
                            <w:sz w:val="20"/>
                            <w:szCs w:val="20"/>
                          </w:rPr>
                          <w:t>DP56- POWER</w:t>
                        </w:r>
                      </w:hyperlink>
                    </w:p>
                    <w:p w:rsidR="004D36A5" w:rsidRPr="00FE64B0" w:rsidRDefault="00EA0A07" w:rsidP="00DA7B1E">
                      <w:pPr>
                        <w:pBdr>
                          <w:top w:val="single" w:sz="24" w:space="8" w:color="549E39" w:themeColor="accent1"/>
                          <w:bottom w:val="single" w:sz="24" w:space="8" w:color="549E39" w:themeColor="accent1"/>
                        </w:pBdr>
                        <w:spacing w:after="120" w:line="240" w:lineRule="auto"/>
                        <w:rPr>
                          <w:rFonts w:asciiTheme="majorHAnsi" w:hAnsiTheme="majorHAnsi"/>
                          <w:color w:val="017057" w:themeColor="accent4" w:themeShade="BF"/>
                          <w:sz w:val="22"/>
                          <w:szCs w:val="22"/>
                        </w:rPr>
                      </w:pPr>
                      <w:hyperlink w:anchor="DP57_TELECOMMUNICATIONS" w:history="1">
                        <w:r w:rsidR="004D36A5" w:rsidRPr="00FE64B0">
                          <w:rPr>
                            <w:rStyle w:val="Hyperlink"/>
                            <w:rFonts w:asciiTheme="majorHAnsi" w:hAnsiTheme="majorHAnsi"/>
                            <w:color w:val="017057" w:themeColor="accent4" w:themeShade="BF"/>
                            <w:sz w:val="20"/>
                            <w:szCs w:val="20"/>
                          </w:rPr>
                          <w:t>DP57- TELECOMMUN</w:t>
                        </w:r>
                        <w:r w:rsidR="004D36A5" w:rsidRPr="00FE64B0">
                          <w:rPr>
                            <w:rStyle w:val="Hyperlink"/>
                            <w:rFonts w:asciiTheme="majorHAnsi" w:hAnsiTheme="majorHAnsi"/>
                            <w:color w:val="017057" w:themeColor="accent4" w:themeShade="BF"/>
                            <w:sz w:val="22"/>
                            <w:szCs w:val="22"/>
                          </w:rPr>
                          <w:t>ICATIONS &amp; DATA</w:t>
                        </w:r>
                      </w:hyperlink>
                    </w:p>
                  </w:txbxContent>
                </v:textbox>
                <w10:wrap type="tight" anchorx="page" anchory="page"/>
              </v:shape>
            </w:pict>
          </mc:Fallback>
        </mc:AlternateContent>
      </w:r>
      <w:r w:rsidR="00F15E59">
        <w:rPr>
          <w:b/>
          <w:color w:val="000000" w:themeColor="text1"/>
          <w:sz w:val="24"/>
          <w:szCs w:val="24"/>
          <w:u w:val="single"/>
        </w:rPr>
        <w:t>D</w:t>
      </w:r>
      <w:r w:rsidR="00DA7B1E">
        <w:rPr>
          <w:b/>
          <w:color w:val="000000" w:themeColor="text1"/>
          <w:sz w:val="24"/>
          <w:szCs w:val="24"/>
          <w:u w:val="single"/>
        </w:rPr>
        <w:t>. Design Principles Review C</w:t>
      </w:r>
      <w:r w:rsidR="00F15E59">
        <w:rPr>
          <w:b/>
          <w:color w:val="000000" w:themeColor="text1"/>
          <w:sz w:val="24"/>
          <w:szCs w:val="24"/>
          <w:u w:val="single"/>
        </w:rPr>
        <w:t>omments</w:t>
      </w:r>
      <w:r w:rsidR="00DA7B1E">
        <w:rPr>
          <w:b/>
          <w:color w:val="000000" w:themeColor="text1"/>
          <w:sz w:val="24"/>
          <w:szCs w:val="24"/>
          <w:u w:val="single"/>
        </w:rPr>
        <w:t xml:space="preserve"> </w:t>
      </w:r>
    </w:p>
    <w:p w:rsidR="00DA7B1E" w:rsidRPr="004D3394" w:rsidRDefault="00DA7B1E" w:rsidP="00F15E59">
      <w:pPr>
        <w:spacing w:after="0" w:line="240" w:lineRule="auto"/>
        <w:rPr>
          <w:rFonts w:ascii="Calibri" w:hAnsi="Calibri" w:cs="FrutigerNextLT-Regular"/>
          <w:color w:val="58595B"/>
          <w:sz w:val="22"/>
          <w:szCs w:val="22"/>
        </w:rPr>
      </w:pPr>
      <w:r>
        <w:rPr>
          <w:rFonts w:ascii="Calibri" w:hAnsi="Calibri" w:cs="FrutigerNextLT-Regular"/>
          <w:color w:val="58595B"/>
          <w:sz w:val="22"/>
          <w:szCs w:val="22"/>
        </w:rPr>
        <w:t xml:space="preserve">Mark in the right margin by circling all of the Master Plan </w:t>
      </w:r>
      <w:r w:rsidR="00F15E59">
        <w:rPr>
          <w:rFonts w:ascii="Calibri" w:hAnsi="Calibri" w:cs="FrutigerNextLT-Regular"/>
          <w:color w:val="58595B"/>
          <w:sz w:val="22"/>
          <w:szCs w:val="22"/>
        </w:rPr>
        <w:t xml:space="preserve">Design Principles </w:t>
      </w:r>
      <w:r>
        <w:rPr>
          <w:rFonts w:ascii="Calibri" w:hAnsi="Calibri" w:cs="FrutigerNextLT-Regular"/>
          <w:color w:val="58595B"/>
          <w:sz w:val="22"/>
          <w:szCs w:val="22"/>
        </w:rPr>
        <w:t>that the Campus Design Review Team must consider.</w:t>
      </w:r>
      <w:r w:rsidRPr="004D3394">
        <w:rPr>
          <w:rFonts w:ascii="Calibri" w:hAnsi="Calibri" w:cs="FrutigerNextLT-Regular"/>
          <w:color w:val="58595B"/>
          <w:sz w:val="22"/>
          <w:szCs w:val="22"/>
        </w:rPr>
        <w:t xml:space="preserve"> </w:t>
      </w:r>
      <w:r w:rsidR="00F15E59">
        <w:rPr>
          <w:rFonts w:ascii="Calibri" w:hAnsi="Calibri" w:cs="FrutigerNextLT-Regular"/>
          <w:color w:val="58595B"/>
          <w:sz w:val="22"/>
          <w:szCs w:val="22"/>
        </w:rPr>
        <w:t>Then, provide your comments below including the “DP#.n”:</w:t>
      </w:r>
    </w:p>
    <w:p w:rsidR="001C4A68" w:rsidRPr="00F15E59" w:rsidRDefault="001C4A68" w:rsidP="00F15E59">
      <w:pPr>
        <w:ind w:left="720" w:hanging="450"/>
        <w:rPr>
          <w:color w:val="066684" w:themeColor="accent6" w:themeShade="BF"/>
          <w:sz w:val="22"/>
          <w:szCs w:val="22"/>
        </w:rPr>
      </w:pPr>
    </w:p>
    <w:p w:rsidR="00F15E59" w:rsidRPr="00F15E59" w:rsidRDefault="00F15E59" w:rsidP="00F15E59">
      <w:pPr>
        <w:pStyle w:val="ListParagraph"/>
        <w:numPr>
          <w:ilvl w:val="0"/>
          <w:numId w:val="46"/>
        </w:numPr>
        <w:spacing w:after="120" w:line="240" w:lineRule="auto"/>
        <w:rPr>
          <w:color w:val="066684" w:themeColor="accent6" w:themeShade="BF"/>
          <w:sz w:val="22"/>
          <w:szCs w:val="22"/>
        </w:rPr>
      </w:pPr>
      <w:r>
        <w:rPr>
          <w:color w:val="066684" w:themeColor="accent6" w:themeShade="BF"/>
          <w:sz w:val="22"/>
          <w:szCs w:val="22"/>
        </w:rPr>
        <w:t xml:space="preserve">[DP ___.__] </w:t>
      </w:r>
    </w:p>
    <w:p w:rsidR="00F15E59" w:rsidRPr="00F15E59" w:rsidRDefault="00F15E59" w:rsidP="00F15E59">
      <w:pPr>
        <w:spacing w:after="120" w:line="240" w:lineRule="auto"/>
        <w:ind w:left="720" w:hanging="450"/>
        <w:rPr>
          <w:color w:val="066684" w:themeColor="accent6" w:themeShade="BF"/>
          <w:sz w:val="22"/>
          <w:szCs w:val="22"/>
        </w:rPr>
      </w:pPr>
    </w:p>
    <w:p w:rsidR="00F15E59" w:rsidRDefault="00F15E59" w:rsidP="00F15E59">
      <w:pPr>
        <w:spacing w:after="120" w:line="240" w:lineRule="auto"/>
        <w:ind w:left="720" w:hanging="450"/>
        <w:rPr>
          <w:color w:val="066684" w:themeColor="accent6" w:themeShade="BF"/>
          <w:sz w:val="22"/>
          <w:szCs w:val="22"/>
        </w:rPr>
      </w:pPr>
    </w:p>
    <w:p w:rsidR="00FE64B0" w:rsidRDefault="00FE64B0" w:rsidP="00F15E59">
      <w:pPr>
        <w:spacing w:after="120" w:line="240" w:lineRule="auto"/>
        <w:ind w:left="720" w:hanging="450"/>
        <w:rPr>
          <w:color w:val="066684" w:themeColor="accent6" w:themeShade="BF"/>
          <w:sz w:val="22"/>
          <w:szCs w:val="22"/>
        </w:rPr>
      </w:pPr>
    </w:p>
    <w:p w:rsidR="00FE64B0" w:rsidRPr="00F15E59" w:rsidRDefault="00FE64B0" w:rsidP="00F15E59">
      <w:pPr>
        <w:spacing w:after="120" w:line="240" w:lineRule="auto"/>
        <w:ind w:left="720" w:hanging="450"/>
        <w:rPr>
          <w:color w:val="066684" w:themeColor="accent6" w:themeShade="BF"/>
          <w:sz w:val="22"/>
          <w:szCs w:val="22"/>
        </w:rPr>
      </w:pPr>
    </w:p>
    <w:p w:rsidR="00F15E59" w:rsidRPr="00F15E59" w:rsidRDefault="00F15E59" w:rsidP="00F15E59">
      <w:pPr>
        <w:pStyle w:val="ListParagraph"/>
        <w:numPr>
          <w:ilvl w:val="0"/>
          <w:numId w:val="46"/>
        </w:numPr>
        <w:spacing w:after="120" w:line="240" w:lineRule="auto"/>
        <w:rPr>
          <w:color w:val="066684" w:themeColor="accent6" w:themeShade="BF"/>
          <w:sz w:val="22"/>
          <w:szCs w:val="22"/>
        </w:rPr>
      </w:pPr>
      <w:r>
        <w:rPr>
          <w:color w:val="066684" w:themeColor="accent6" w:themeShade="BF"/>
          <w:sz w:val="22"/>
          <w:szCs w:val="22"/>
        </w:rPr>
        <w:t xml:space="preserve">[DP ___.__] </w:t>
      </w:r>
    </w:p>
    <w:p w:rsidR="00F15E59" w:rsidRDefault="00F15E59" w:rsidP="00F15E59">
      <w:pPr>
        <w:spacing w:after="120" w:line="240" w:lineRule="auto"/>
        <w:ind w:left="720" w:hanging="450"/>
        <w:rPr>
          <w:color w:val="066684" w:themeColor="accent6" w:themeShade="BF"/>
          <w:sz w:val="22"/>
          <w:szCs w:val="22"/>
        </w:rPr>
      </w:pPr>
    </w:p>
    <w:p w:rsidR="00F15E59" w:rsidRDefault="00F15E59" w:rsidP="00F15E59">
      <w:pPr>
        <w:spacing w:after="120" w:line="240" w:lineRule="auto"/>
        <w:ind w:left="720" w:hanging="450"/>
        <w:rPr>
          <w:color w:val="066684" w:themeColor="accent6" w:themeShade="BF"/>
          <w:sz w:val="22"/>
          <w:szCs w:val="22"/>
        </w:rPr>
      </w:pPr>
    </w:p>
    <w:p w:rsidR="00FE64B0" w:rsidRDefault="00FE64B0" w:rsidP="00F15E59">
      <w:pPr>
        <w:spacing w:after="120" w:line="240" w:lineRule="auto"/>
        <w:ind w:left="720" w:hanging="450"/>
        <w:rPr>
          <w:color w:val="066684" w:themeColor="accent6" w:themeShade="BF"/>
          <w:sz w:val="22"/>
          <w:szCs w:val="22"/>
        </w:rPr>
      </w:pPr>
    </w:p>
    <w:p w:rsidR="00FE64B0" w:rsidRPr="00F15E59" w:rsidRDefault="00FE64B0" w:rsidP="00F15E59">
      <w:pPr>
        <w:spacing w:after="120" w:line="240" w:lineRule="auto"/>
        <w:ind w:left="720" w:hanging="450"/>
        <w:rPr>
          <w:color w:val="066684" w:themeColor="accent6" w:themeShade="BF"/>
          <w:sz w:val="22"/>
          <w:szCs w:val="22"/>
        </w:rPr>
      </w:pPr>
    </w:p>
    <w:p w:rsidR="00F15E59" w:rsidRPr="00F15E59" w:rsidRDefault="00F15E59" w:rsidP="00F15E59">
      <w:pPr>
        <w:pStyle w:val="ListParagraph"/>
        <w:numPr>
          <w:ilvl w:val="0"/>
          <w:numId w:val="46"/>
        </w:numPr>
        <w:spacing w:after="120" w:line="240" w:lineRule="auto"/>
        <w:rPr>
          <w:color w:val="066684" w:themeColor="accent6" w:themeShade="BF"/>
          <w:sz w:val="22"/>
          <w:szCs w:val="22"/>
        </w:rPr>
      </w:pPr>
      <w:r>
        <w:rPr>
          <w:color w:val="066684" w:themeColor="accent6" w:themeShade="BF"/>
          <w:sz w:val="22"/>
          <w:szCs w:val="22"/>
        </w:rPr>
        <w:t xml:space="preserve">[DP ___.__] </w:t>
      </w:r>
    </w:p>
    <w:p w:rsidR="00F15E59" w:rsidRDefault="00F15E59" w:rsidP="00F15E59">
      <w:pPr>
        <w:spacing w:after="120" w:line="240" w:lineRule="auto"/>
        <w:ind w:left="720" w:hanging="450"/>
        <w:rPr>
          <w:color w:val="066684" w:themeColor="accent6" w:themeShade="BF"/>
          <w:sz w:val="22"/>
          <w:szCs w:val="22"/>
        </w:rPr>
      </w:pPr>
    </w:p>
    <w:p w:rsidR="00F15E59" w:rsidRDefault="00F15E59" w:rsidP="00F15E59">
      <w:pPr>
        <w:spacing w:after="120" w:line="240" w:lineRule="auto"/>
        <w:ind w:left="720" w:hanging="450"/>
        <w:rPr>
          <w:color w:val="066684" w:themeColor="accent6" w:themeShade="BF"/>
          <w:sz w:val="22"/>
          <w:szCs w:val="22"/>
        </w:rPr>
      </w:pPr>
    </w:p>
    <w:p w:rsidR="00FE64B0" w:rsidRDefault="00FE64B0" w:rsidP="00F15E59">
      <w:pPr>
        <w:spacing w:after="120" w:line="240" w:lineRule="auto"/>
        <w:ind w:left="720" w:hanging="450"/>
        <w:rPr>
          <w:color w:val="066684" w:themeColor="accent6" w:themeShade="BF"/>
          <w:sz w:val="22"/>
          <w:szCs w:val="22"/>
        </w:rPr>
      </w:pPr>
    </w:p>
    <w:p w:rsidR="00FE64B0" w:rsidRPr="00F15E59" w:rsidRDefault="00FE64B0" w:rsidP="00F15E59">
      <w:pPr>
        <w:spacing w:after="120" w:line="240" w:lineRule="auto"/>
        <w:ind w:left="720" w:hanging="450"/>
        <w:rPr>
          <w:color w:val="066684" w:themeColor="accent6" w:themeShade="BF"/>
          <w:sz w:val="22"/>
          <w:szCs w:val="22"/>
        </w:rPr>
      </w:pPr>
    </w:p>
    <w:p w:rsidR="00F15E59" w:rsidRPr="00F15E59" w:rsidRDefault="00F15E59" w:rsidP="00F15E59">
      <w:pPr>
        <w:pStyle w:val="ListParagraph"/>
        <w:numPr>
          <w:ilvl w:val="0"/>
          <w:numId w:val="46"/>
        </w:numPr>
        <w:spacing w:after="120" w:line="240" w:lineRule="auto"/>
        <w:rPr>
          <w:color w:val="066684" w:themeColor="accent6" w:themeShade="BF"/>
          <w:sz w:val="22"/>
          <w:szCs w:val="22"/>
        </w:rPr>
      </w:pPr>
      <w:r>
        <w:rPr>
          <w:color w:val="066684" w:themeColor="accent6" w:themeShade="BF"/>
          <w:sz w:val="22"/>
          <w:szCs w:val="22"/>
        </w:rPr>
        <w:t xml:space="preserve">[DP ___.__] </w:t>
      </w:r>
    </w:p>
    <w:p w:rsidR="00F15E59" w:rsidRDefault="00F15E59" w:rsidP="00F15E59">
      <w:pPr>
        <w:spacing w:after="120" w:line="240" w:lineRule="auto"/>
        <w:ind w:left="720" w:hanging="450"/>
        <w:rPr>
          <w:color w:val="066684" w:themeColor="accent6" w:themeShade="BF"/>
          <w:sz w:val="22"/>
          <w:szCs w:val="22"/>
        </w:rPr>
      </w:pPr>
    </w:p>
    <w:p w:rsidR="00FE64B0" w:rsidRDefault="00FE64B0" w:rsidP="00F15E59">
      <w:pPr>
        <w:spacing w:after="120" w:line="240" w:lineRule="auto"/>
        <w:ind w:left="720" w:hanging="450"/>
        <w:rPr>
          <w:color w:val="066684" w:themeColor="accent6" w:themeShade="BF"/>
          <w:sz w:val="22"/>
          <w:szCs w:val="22"/>
        </w:rPr>
      </w:pPr>
    </w:p>
    <w:p w:rsidR="00FE64B0" w:rsidRDefault="00FE64B0" w:rsidP="00F15E59">
      <w:pPr>
        <w:spacing w:after="120" w:line="240" w:lineRule="auto"/>
        <w:ind w:left="720" w:hanging="450"/>
        <w:rPr>
          <w:color w:val="066684" w:themeColor="accent6" w:themeShade="BF"/>
          <w:sz w:val="22"/>
          <w:szCs w:val="22"/>
        </w:rPr>
      </w:pPr>
    </w:p>
    <w:p w:rsidR="00F15E59" w:rsidRPr="00F15E59" w:rsidRDefault="00F15E59" w:rsidP="00F15E59">
      <w:pPr>
        <w:spacing w:after="120" w:line="240" w:lineRule="auto"/>
        <w:ind w:left="720" w:hanging="450"/>
        <w:rPr>
          <w:color w:val="066684" w:themeColor="accent6" w:themeShade="BF"/>
          <w:sz w:val="22"/>
          <w:szCs w:val="22"/>
        </w:rPr>
      </w:pPr>
    </w:p>
    <w:p w:rsidR="00F15E59" w:rsidRPr="00F15E59" w:rsidRDefault="00F15E59" w:rsidP="00F15E59">
      <w:pPr>
        <w:pStyle w:val="ListParagraph"/>
        <w:numPr>
          <w:ilvl w:val="0"/>
          <w:numId w:val="46"/>
        </w:numPr>
        <w:spacing w:after="120" w:line="240" w:lineRule="auto"/>
        <w:rPr>
          <w:color w:val="066684" w:themeColor="accent6" w:themeShade="BF"/>
          <w:sz w:val="22"/>
          <w:szCs w:val="22"/>
        </w:rPr>
      </w:pPr>
      <w:r>
        <w:rPr>
          <w:color w:val="066684" w:themeColor="accent6" w:themeShade="BF"/>
          <w:sz w:val="22"/>
          <w:szCs w:val="22"/>
        </w:rPr>
        <w:t xml:space="preserve">[DP ___.__] </w:t>
      </w:r>
    </w:p>
    <w:p w:rsidR="00F15E59" w:rsidRDefault="00F15E59" w:rsidP="00F15E59">
      <w:pPr>
        <w:spacing w:after="120" w:line="240" w:lineRule="auto"/>
        <w:ind w:left="720" w:hanging="450"/>
        <w:rPr>
          <w:color w:val="066684" w:themeColor="accent6" w:themeShade="BF"/>
          <w:sz w:val="22"/>
          <w:szCs w:val="22"/>
        </w:rPr>
      </w:pPr>
    </w:p>
    <w:p w:rsidR="00FE64B0" w:rsidRDefault="00FE64B0" w:rsidP="00F15E59">
      <w:pPr>
        <w:spacing w:after="120" w:line="240" w:lineRule="auto"/>
        <w:ind w:left="720" w:hanging="450"/>
        <w:rPr>
          <w:color w:val="066684" w:themeColor="accent6" w:themeShade="BF"/>
          <w:sz w:val="22"/>
          <w:szCs w:val="22"/>
        </w:rPr>
      </w:pPr>
    </w:p>
    <w:p w:rsidR="003F501E" w:rsidRDefault="003F501E" w:rsidP="00F15E59">
      <w:pPr>
        <w:spacing w:after="120" w:line="240" w:lineRule="auto"/>
        <w:ind w:left="720" w:hanging="450"/>
        <w:rPr>
          <w:color w:val="066684" w:themeColor="accent6" w:themeShade="BF"/>
          <w:sz w:val="22"/>
          <w:szCs w:val="22"/>
        </w:rPr>
      </w:pPr>
    </w:p>
    <w:p w:rsidR="003F501E" w:rsidRDefault="003F501E" w:rsidP="00F15E59">
      <w:pPr>
        <w:spacing w:after="120" w:line="240" w:lineRule="auto"/>
        <w:ind w:left="720" w:hanging="450"/>
        <w:rPr>
          <w:color w:val="066684" w:themeColor="accent6" w:themeShade="BF"/>
          <w:sz w:val="22"/>
          <w:szCs w:val="22"/>
        </w:rPr>
      </w:pPr>
    </w:p>
    <w:p w:rsidR="003F501E" w:rsidRDefault="003F501E" w:rsidP="00F15E59">
      <w:pPr>
        <w:spacing w:after="120" w:line="240" w:lineRule="auto"/>
        <w:ind w:left="720" w:hanging="450"/>
        <w:rPr>
          <w:color w:val="066684" w:themeColor="accent6" w:themeShade="BF"/>
          <w:sz w:val="22"/>
          <w:szCs w:val="22"/>
        </w:rPr>
      </w:pPr>
    </w:p>
    <w:p w:rsidR="003F501E" w:rsidRDefault="003F501E" w:rsidP="00F15E59">
      <w:pPr>
        <w:spacing w:after="120" w:line="240" w:lineRule="auto"/>
        <w:ind w:left="720" w:hanging="450"/>
        <w:rPr>
          <w:color w:val="066684" w:themeColor="accent6" w:themeShade="BF"/>
          <w:sz w:val="22"/>
          <w:szCs w:val="22"/>
        </w:rPr>
      </w:pPr>
    </w:p>
    <w:p w:rsidR="00FE64B0" w:rsidRDefault="003F501E" w:rsidP="00F15E59">
      <w:pPr>
        <w:spacing w:after="120" w:line="240" w:lineRule="auto"/>
        <w:ind w:left="720" w:hanging="450"/>
        <w:rPr>
          <w:color w:val="066684" w:themeColor="accent6" w:themeShade="BF"/>
          <w:sz w:val="22"/>
          <w:szCs w:val="22"/>
        </w:rPr>
      </w:pPr>
      <w:r>
        <w:rPr>
          <w:b/>
          <w:color w:val="000000" w:themeColor="text1"/>
          <w:sz w:val="24"/>
          <w:szCs w:val="24"/>
          <w:u w:val="single"/>
        </w:rPr>
        <w:lastRenderedPageBreak/>
        <w:t xml:space="preserve">D. Design Principles Review Comments (continued) </w:t>
      </w:r>
    </w:p>
    <w:p w:rsidR="00F15E59" w:rsidRPr="00F15E59" w:rsidRDefault="00F15E59" w:rsidP="00F15E59">
      <w:pPr>
        <w:pStyle w:val="ListParagraph"/>
        <w:numPr>
          <w:ilvl w:val="0"/>
          <w:numId w:val="46"/>
        </w:numPr>
        <w:spacing w:after="120" w:line="240" w:lineRule="auto"/>
        <w:rPr>
          <w:color w:val="066684" w:themeColor="accent6" w:themeShade="BF"/>
          <w:sz w:val="22"/>
          <w:szCs w:val="22"/>
        </w:rPr>
      </w:pPr>
      <w:r w:rsidRPr="00F15E59">
        <w:rPr>
          <w:color w:val="066684" w:themeColor="accent6" w:themeShade="BF"/>
          <w:sz w:val="22"/>
          <w:szCs w:val="22"/>
        </w:rPr>
        <w:t>[DP ___.__]</w:t>
      </w:r>
    </w:p>
    <w:p w:rsidR="00F15E59" w:rsidRDefault="00F15E59" w:rsidP="00F15E59">
      <w:pPr>
        <w:spacing w:after="120" w:line="240" w:lineRule="auto"/>
        <w:ind w:left="720" w:hanging="450"/>
        <w:rPr>
          <w:color w:val="066684" w:themeColor="accent6" w:themeShade="BF"/>
          <w:sz w:val="22"/>
          <w:szCs w:val="22"/>
        </w:rPr>
      </w:pPr>
    </w:p>
    <w:p w:rsidR="00FE64B0" w:rsidRDefault="00FE64B0" w:rsidP="00F15E59">
      <w:pPr>
        <w:spacing w:after="120" w:line="240" w:lineRule="auto"/>
        <w:ind w:left="720" w:hanging="450"/>
        <w:rPr>
          <w:color w:val="066684" w:themeColor="accent6" w:themeShade="BF"/>
          <w:sz w:val="22"/>
          <w:szCs w:val="22"/>
        </w:rPr>
      </w:pPr>
    </w:p>
    <w:p w:rsidR="00FE64B0" w:rsidRPr="00F15E59" w:rsidRDefault="00FE64B0" w:rsidP="00F15E59">
      <w:pPr>
        <w:spacing w:after="120" w:line="240" w:lineRule="auto"/>
        <w:ind w:left="720" w:hanging="450"/>
        <w:rPr>
          <w:color w:val="066684" w:themeColor="accent6" w:themeShade="BF"/>
          <w:sz w:val="22"/>
          <w:szCs w:val="22"/>
        </w:rPr>
      </w:pPr>
    </w:p>
    <w:p w:rsidR="00F15E59" w:rsidRPr="00F15E59" w:rsidRDefault="00F15E59" w:rsidP="00F15E59">
      <w:pPr>
        <w:spacing w:after="120" w:line="240" w:lineRule="auto"/>
        <w:ind w:left="720" w:hanging="450"/>
        <w:rPr>
          <w:color w:val="066684" w:themeColor="accent6" w:themeShade="BF"/>
          <w:sz w:val="22"/>
          <w:szCs w:val="22"/>
        </w:rPr>
      </w:pPr>
    </w:p>
    <w:p w:rsidR="00F15E59" w:rsidRPr="00F15E59" w:rsidRDefault="00F15E59" w:rsidP="00F15E59">
      <w:pPr>
        <w:pStyle w:val="ListParagraph"/>
        <w:numPr>
          <w:ilvl w:val="0"/>
          <w:numId w:val="46"/>
        </w:numPr>
        <w:spacing w:after="120" w:line="240" w:lineRule="auto"/>
        <w:rPr>
          <w:color w:val="066684" w:themeColor="accent6" w:themeShade="BF"/>
          <w:sz w:val="22"/>
          <w:szCs w:val="22"/>
        </w:rPr>
      </w:pPr>
      <w:r w:rsidRPr="00F15E59">
        <w:rPr>
          <w:color w:val="066684" w:themeColor="accent6" w:themeShade="BF"/>
          <w:sz w:val="22"/>
          <w:szCs w:val="22"/>
        </w:rPr>
        <w:t>[DP ___.__]</w:t>
      </w:r>
    </w:p>
    <w:p w:rsidR="00F15E59" w:rsidRPr="00F15E59" w:rsidRDefault="00F15E59" w:rsidP="00F15E59">
      <w:pPr>
        <w:spacing w:after="120" w:line="240" w:lineRule="auto"/>
        <w:ind w:left="720" w:hanging="450"/>
        <w:rPr>
          <w:color w:val="066684" w:themeColor="accent6" w:themeShade="BF"/>
          <w:sz w:val="22"/>
          <w:szCs w:val="22"/>
        </w:rPr>
      </w:pPr>
    </w:p>
    <w:p w:rsidR="00F15E59" w:rsidRDefault="00F15E59" w:rsidP="00F15E59">
      <w:pPr>
        <w:spacing w:after="120" w:line="240" w:lineRule="auto"/>
        <w:ind w:left="720" w:hanging="450"/>
        <w:rPr>
          <w:color w:val="066684" w:themeColor="accent6" w:themeShade="BF"/>
          <w:sz w:val="22"/>
          <w:szCs w:val="22"/>
        </w:rPr>
      </w:pPr>
    </w:p>
    <w:p w:rsidR="00FE64B0" w:rsidRDefault="00FE64B0" w:rsidP="00F15E59">
      <w:pPr>
        <w:spacing w:after="120" w:line="240" w:lineRule="auto"/>
        <w:ind w:left="720" w:hanging="450"/>
        <w:rPr>
          <w:color w:val="066684" w:themeColor="accent6" w:themeShade="BF"/>
          <w:sz w:val="22"/>
          <w:szCs w:val="22"/>
        </w:rPr>
      </w:pPr>
    </w:p>
    <w:p w:rsidR="00FE64B0" w:rsidRPr="00F15E59" w:rsidRDefault="00FE64B0" w:rsidP="00F15E59">
      <w:pPr>
        <w:spacing w:after="120" w:line="240" w:lineRule="auto"/>
        <w:ind w:left="720" w:hanging="450"/>
        <w:rPr>
          <w:color w:val="066684" w:themeColor="accent6" w:themeShade="BF"/>
          <w:sz w:val="22"/>
          <w:szCs w:val="22"/>
        </w:rPr>
      </w:pPr>
    </w:p>
    <w:p w:rsidR="00F15E59" w:rsidRPr="00F15E59" w:rsidRDefault="00F15E59" w:rsidP="00F15E59">
      <w:pPr>
        <w:pStyle w:val="ListParagraph"/>
        <w:numPr>
          <w:ilvl w:val="0"/>
          <w:numId w:val="46"/>
        </w:numPr>
        <w:spacing w:after="120" w:line="240" w:lineRule="auto"/>
        <w:rPr>
          <w:color w:val="066684" w:themeColor="accent6" w:themeShade="BF"/>
          <w:sz w:val="22"/>
          <w:szCs w:val="22"/>
        </w:rPr>
      </w:pPr>
      <w:r w:rsidRPr="00F15E59">
        <w:rPr>
          <w:color w:val="066684" w:themeColor="accent6" w:themeShade="BF"/>
          <w:sz w:val="22"/>
          <w:szCs w:val="22"/>
        </w:rPr>
        <w:t>[DP ___.__]</w:t>
      </w:r>
    </w:p>
    <w:p w:rsidR="00F15E59" w:rsidRPr="00F15E59" w:rsidRDefault="00F15E59" w:rsidP="00F15E59">
      <w:pPr>
        <w:spacing w:after="120" w:line="240" w:lineRule="auto"/>
        <w:ind w:left="720" w:hanging="450"/>
        <w:rPr>
          <w:color w:val="066684" w:themeColor="accent6" w:themeShade="BF"/>
          <w:sz w:val="22"/>
          <w:szCs w:val="22"/>
        </w:rPr>
      </w:pPr>
    </w:p>
    <w:p w:rsidR="00FE64B0" w:rsidRDefault="00FE64B0" w:rsidP="00F15E59">
      <w:pPr>
        <w:spacing w:after="120" w:line="240" w:lineRule="auto"/>
        <w:ind w:left="720" w:hanging="450"/>
        <w:rPr>
          <w:color w:val="066684" w:themeColor="accent6" w:themeShade="BF"/>
          <w:sz w:val="22"/>
          <w:szCs w:val="22"/>
        </w:rPr>
      </w:pPr>
    </w:p>
    <w:p w:rsidR="00FE64B0" w:rsidRDefault="00FE64B0" w:rsidP="00F15E59">
      <w:pPr>
        <w:spacing w:after="120" w:line="240" w:lineRule="auto"/>
        <w:ind w:left="720" w:hanging="450"/>
        <w:rPr>
          <w:color w:val="066684" w:themeColor="accent6" w:themeShade="BF"/>
          <w:sz w:val="22"/>
          <w:szCs w:val="22"/>
        </w:rPr>
      </w:pPr>
    </w:p>
    <w:p w:rsidR="00FE64B0" w:rsidRPr="00F15E59" w:rsidRDefault="00FE64B0" w:rsidP="00F15E59">
      <w:pPr>
        <w:spacing w:after="120" w:line="240" w:lineRule="auto"/>
        <w:ind w:left="720" w:hanging="450"/>
        <w:rPr>
          <w:color w:val="066684" w:themeColor="accent6" w:themeShade="BF"/>
          <w:sz w:val="22"/>
          <w:szCs w:val="22"/>
        </w:rPr>
      </w:pPr>
    </w:p>
    <w:p w:rsidR="00F15E59" w:rsidRPr="00F15E59" w:rsidRDefault="00F15E59" w:rsidP="00F15E59">
      <w:pPr>
        <w:pStyle w:val="ListParagraph"/>
        <w:numPr>
          <w:ilvl w:val="0"/>
          <w:numId w:val="46"/>
        </w:numPr>
        <w:spacing w:after="120" w:line="240" w:lineRule="auto"/>
        <w:rPr>
          <w:color w:val="066684" w:themeColor="accent6" w:themeShade="BF"/>
          <w:sz w:val="22"/>
          <w:szCs w:val="22"/>
        </w:rPr>
      </w:pPr>
      <w:r w:rsidRPr="00F15E59">
        <w:rPr>
          <w:color w:val="066684" w:themeColor="accent6" w:themeShade="BF"/>
          <w:sz w:val="22"/>
          <w:szCs w:val="22"/>
        </w:rPr>
        <w:t>[DP ___.__]</w:t>
      </w:r>
    </w:p>
    <w:p w:rsidR="00F15E59" w:rsidRPr="00F15E59" w:rsidRDefault="00F15E59" w:rsidP="00F15E59">
      <w:pPr>
        <w:spacing w:after="120" w:line="240" w:lineRule="auto"/>
        <w:ind w:left="720" w:hanging="450"/>
        <w:rPr>
          <w:color w:val="066684" w:themeColor="accent6" w:themeShade="BF"/>
          <w:sz w:val="22"/>
          <w:szCs w:val="22"/>
        </w:rPr>
      </w:pPr>
    </w:p>
    <w:p w:rsidR="00F15E59" w:rsidRDefault="00F15E59" w:rsidP="00F15E59">
      <w:pPr>
        <w:spacing w:after="120" w:line="240" w:lineRule="auto"/>
        <w:ind w:left="720" w:hanging="450"/>
        <w:rPr>
          <w:color w:val="066684" w:themeColor="accent6" w:themeShade="BF"/>
          <w:sz w:val="22"/>
          <w:szCs w:val="22"/>
        </w:rPr>
      </w:pPr>
    </w:p>
    <w:p w:rsidR="00FE64B0" w:rsidRDefault="00FE64B0" w:rsidP="00F15E59">
      <w:pPr>
        <w:spacing w:after="120" w:line="240" w:lineRule="auto"/>
        <w:ind w:left="720" w:hanging="450"/>
        <w:rPr>
          <w:color w:val="066684" w:themeColor="accent6" w:themeShade="BF"/>
          <w:sz w:val="22"/>
          <w:szCs w:val="22"/>
        </w:rPr>
      </w:pPr>
    </w:p>
    <w:p w:rsidR="00FE64B0" w:rsidRPr="00F15E59" w:rsidRDefault="00FE64B0" w:rsidP="00F15E59">
      <w:pPr>
        <w:spacing w:after="120" w:line="240" w:lineRule="auto"/>
        <w:ind w:left="720" w:hanging="450"/>
        <w:rPr>
          <w:color w:val="066684" w:themeColor="accent6" w:themeShade="BF"/>
          <w:sz w:val="22"/>
          <w:szCs w:val="22"/>
        </w:rPr>
      </w:pPr>
    </w:p>
    <w:p w:rsidR="00F15E59" w:rsidRPr="00F15E59" w:rsidRDefault="00F15E59" w:rsidP="00F15E59">
      <w:pPr>
        <w:pStyle w:val="ListParagraph"/>
        <w:numPr>
          <w:ilvl w:val="0"/>
          <w:numId w:val="46"/>
        </w:numPr>
        <w:spacing w:after="120" w:line="240" w:lineRule="auto"/>
        <w:rPr>
          <w:color w:val="066684" w:themeColor="accent6" w:themeShade="BF"/>
          <w:sz w:val="22"/>
          <w:szCs w:val="22"/>
        </w:rPr>
      </w:pPr>
      <w:r w:rsidRPr="00F15E59">
        <w:rPr>
          <w:color w:val="066684" w:themeColor="accent6" w:themeShade="BF"/>
          <w:sz w:val="22"/>
          <w:szCs w:val="22"/>
        </w:rPr>
        <w:t>[DP ___.__]</w:t>
      </w:r>
    </w:p>
    <w:p w:rsidR="00FE64B0" w:rsidRPr="00F15E59" w:rsidRDefault="00FE64B0" w:rsidP="00FE64B0">
      <w:pPr>
        <w:spacing w:after="120" w:line="240" w:lineRule="auto"/>
        <w:ind w:left="720" w:hanging="450"/>
        <w:rPr>
          <w:color w:val="066684" w:themeColor="accent6" w:themeShade="BF"/>
          <w:sz w:val="22"/>
          <w:szCs w:val="22"/>
        </w:rPr>
      </w:pPr>
    </w:p>
    <w:p w:rsidR="00FE64B0" w:rsidRDefault="00FE64B0" w:rsidP="00FE64B0">
      <w:pPr>
        <w:spacing w:after="120" w:line="240" w:lineRule="auto"/>
        <w:ind w:left="720" w:hanging="450"/>
        <w:rPr>
          <w:color w:val="066684" w:themeColor="accent6" w:themeShade="BF"/>
          <w:sz w:val="22"/>
          <w:szCs w:val="22"/>
        </w:rPr>
      </w:pPr>
    </w:p>
    <w:p w:rsidR="00FE64B0" w:rsidRDefault="00FE64B0" w:rsidP="00FE64B0">
      <w:pPr>
        <w:spacing w:after="120" w:line="240" w:lineRule="auto"/>
        <w:ind w:left="720" w:hanging="450"/>
        <w:rPr>
          <w:color w:val="066684" w:themeColor="accent6" w:themeShade="BF"/>
          <w:sz w:val="22"/>
          <w:szCs w:val="22"/>
        </w:rPr>
      </w:pPr>
    </w:p>
    <w:p w:rsidR="003F501E" w:rsidRDefault="003F501E" w:rsidP="00FE64B0">
      <w:pPr>
        <w:spacing w:after="120" w:line="240" w:lineRule="auto"/>
        <w:ind w:left="720" w:hanging="450"/>
        <w:rPr>
          <w:color w:val="066684" w:themeColor="accent6" w:themeShade="BF"/>
          <w:sz w:val="22"/>
          <w:szCs w:val="22"/>
        </w:rPr>
      </w:pPr>
    </w:p>
    <w:p w:rsidR="00FE64B0" w:rsidRPr="00F15E59" w:rsidRDefault="00FE64B0" w:rsidP="00FE64B0">
      <w:pPr>
        <w:spacing w:after="120" w:line="240" w:lineRule="auto"/>
        <w:ind w:left="720" w:hanging="450"/>
        <w:rPr>
          <w:color w:val="066684" w:themeColor="accent6" w:themeShade="BF"/>
          <w:sz w:val="22"/>
          <w:szCs w:val="22"/>
        </w:rPr>
      </w:pPr>
    </w:p>
    <w:p w:rsidR="00E712C0" w:rsidRDefault="00E712C0">
      <w:pPr>
        <w:rPr>
          <w:rFonts w:ascii="Calibri" w:hAnsi="Calibri" w:cs="FrutigerNextLT-Regular"/>
          <w:color w:val="58595B"/>
          <w:sz w:val="22"/>
          <w:szCs w:val="22"/>
        </w:rPr>
      </w:pPr>
      <w:r>
        <w:rPr>
          <w:rFonts w:ascii="Calibri" w:hAnsi="Calibri" w:cs="FrutigerNextLT-Regular"/>
          <w:color w:val="58595B"/>
          <w:sz w:val="22"/>
          <w:szCs w:val="22"/>
        </w:rPr>
        <w:br w:type="page"/>
      </w:r>
    </w:p>
    <w:tbl>
      <w:tblPr>
        <w:tblStyle w:val="TableGrid"/>
        <w:tblW w:w="9577" w:type="dxa"/>
        <w:tblLook w:val="04A0" w:firstRow="1" w:lastRow="0" w:firstColumn="1" w:lastColumn="0" w:noHBand="0" w:noVBand="1"/>
      </w:tblPr>
      <w:tblGrid>
        <w:gridCol w:w="5845"/>
        <w:gridCol w:w="1244"/>
        <w:gridCol w:w="1244"/>
        <w:gridCol w:w="1244"/>
      </w:tblGrid>
      <w:tr w:rsidR="007C3A54" w:rsidRPr="00E712C0" w:rsidTr="00A337B2">
        <w:trPr>
          <w:trHeight w:val="384"/>
        </w:trPr>
        <w:tc>
          <w:tcPr>
            <w:tcW w:w="5845" w:type="dxa"/>
            <w:tcBorders>
              <w:top w:val="double" w:sz="4" w:space="0" w:color="029676" w:themeColor="accent4"/>
              <w:left w:val="double" w:sz="4" w:space="0" w:color="029676" w:themeColor="accent4"/>
              <w:bottom w:val="single" w:sz="12" w:space="0" w:color="auto"/>
            </w:tcBorders>
          </w:tcPr>
          <w:p w:rsidR="007C3A54" w:rsidRPr="00E712C0" w:rsidRDefault="00A337B2" w:rsidP="00A337B2">
            <w:pPr>
              <w:spacing w:after="120"/>
              <w:rPr>
                <w:rFonts w:ascii="Calibri" w:hAnsi="Calibri" w:cs="FrutigerNextLT-Regular"/>
                <w:b/>
                <w:color w:val="58595B"/>
                <w:sz w:val="22"/>
                <w:szCs w:val="22"/>
              </w:rPr>
            </w:pPr>
            <w:r>
              <w:rPr>
                <w:rFonts w:ascii="Calibri" w:hAnsi="Calibri" w:cs="FrutigerNextLT-Regular"/>
                <w:b/>
                <w:color w:val="58595B"/>
                <w:sz w:val="22"/>
                <w:szCs w:val="22"/>
              </w:rPr>
              <w:lastRenderedPageBreak/>
              <w:t xml:space="preserve">CAMPUS MASTER PLAN </w:t>
            </w:r>
            <w:r w:rsidR="007C3A54" w:rsidRPr="00E712C0">
              <w:rPr>
                <w:rFonts w:ascii="Calibri" w:hAnsi="Calibri" w:cs="FrutigerNextLT-Regular"/>
                <w:b/>
                <w:color w:val="58595B"/>
                <w:sz w:val="22"/>
                <w:szCs w:val="22"/>
              </w:rPr>
              <w:t>DESIGN PRINCIPLES:</w:t>
            </w:r>
            <w:r w:rsidR="007C3A54">
              <w:rPr>
                <w:rFonts w:ascii="Calibri" w:hAnsi="Calibri" w:cs="FrutigerNextLT-Regular"/>
                <w:b/>
                <w:color w:val="58595B"/>
                <w:sz w:val="22"/>
                <w:szCs w:val="22"/>
              </w:rPr>
              <w:t xml:space="preserve"> </w:t>
            </w:r>
          </w:p>
        </w:tc>
        <w:tc>
          <w:tcPr>
            <w:tcW w:w="3732" w:type="dxa"/>
            <w:gridSpan w:val="3"/>
            <w:tcBorders>
              <w:top w:val="double" w:sz="4" w:space="0" w:color="029676" w:themeColor="accent4"/>
              <w:right w:val="double" w:sz="4" w:space="0" w:color="029676" w:themeColor="accent4"/>
            </w:tcBorders>
          </w:tcPr>
          <w:p w:rsidR="007C3A54" w:rsidRPr="00E712C0" w:rsidRDefault="00A337B2" w:rsidP="00A337B2">
            <w:pPr>
              <w:spacing w:after="120"/>
              <w:rPr>
                <w:rFonts w:ascii="Calibri" w:hAnsi="Calibri" w:cs="FrutigerNextLT-Regular"/>
                <w:b/>
                <w:color w:val="58595B"/>
                <w:sz w:val="22"/>
                <w:szCs w:val="22"/>
              </w:rPr>
            </w:pPr>
            <w:r>
              <w:rPr>
                <w:rFonts w:ascii="Calibri" w:hAnsi="Calibri" w:cs="FrutigerNextLT-Regular"/>
                <w:b/>
                <w:color w:val="58595B"/>
                <w:sz w:val="22"/>
                <w:szCs w:val="22"/>
              </w:rPr>
              <w:t>PROJECT</w:t>
            </w:r>
            <w:r w:rsidR="009B1DF2">
              <w:rPr>
                <w:rFonts w:ascii="Calibri" w:hAnsi="Calibri" w:cs="FrutigerNextLT-Regular"/>
                <w:b/>
                <w:color w:val="58595B"/>
                <w:sz w:val="22"/>
                <w:szCs w:val="22"/>
              </w:rPr>
              <w:t>(s)</w:t>
            </w:r>
            <w:r w:rsidRPr="00E712C0">
              <w:rPr>
                <w:rFonts w:ascii="Calibri" w:hAnsi="Calibri" w:cs="FrutigerNextLT-Regular"/>
                <w:b/>
                <w:color w:val="58595B"/>
                <w:sz w:val="22"/>
                <w:szCs w:val="22"/>
              </w:rPr>
              <w:t>:</w:t>
            </w:r>
            <w:r>
              <w:rPr>
                <w:rFonts w:ascii="Calibri" w:hAnsi="Calibri" w:cs="FrutigerNextLT-Regular"/>
                <w:b/>
                <w:color w:val="58595B"/>
                <w:sz w:val="22"/>
                <w:szCs w:val="22"/>
              </w:rPr>
              <w:t xml:space="preserve"> </w:t>
            </w:r>
            <w:r w:rsidRPr="00E712C0">
              <w:rPr>
                <w:rFonts w:ascii="Calibri" w:hAnsi="Calibri" w:cs="FrutigerNextLT-Regular"/>
                <w:color w:val="58595B"/>
                <w:sz w:val="22"/>
                <w:szCs w:val="22"/>
              </w:rPr>
              <w:t>(</w:t>
            </w:r>
            <w:r>
              <w:rPr>
                <w:rFonts w:ascii="Calibri" w:hAnsi="Calibri" w:cs="FrutigerNextLT-Regular"/>
                <w:color w:val="58595B"/>
                <w:sz w:val="22"/>
                <w:szCs w:val="22"/>
              </w:rPr>
              <w:t>Check all that apply)</w:t>
            </w:r>
          </w:p>
        </w:tc>
      </w:tr>
      <w:tr w:rsidR="00E712C0" w:rsidRPr="00E712C0" w:rsidTr="00A337B2">
        <w:trPr>
          <w:trHeight w:val="1124"/>
        </w:trPr>
        <w:tc>
          <w:tcPr>
            <w:tcW w:w="5845" w:type="dxa"/>
            <w:tcBorders>
              <w:top w:val="single" w:sz="12" w:space="0" w:color="auto"/>
              <w:left w:val="double" w:sz="4" w:space="0" w:color="029676" w:themeColor="accent4"/>
              <w:bottom w:val="double" w:sz="4" w:space="0" w:color="029676" w:themeColor="accent4"/>
            </w:tcBorders>
          </w:tcPr>
          <w:p w:rsidR="00E712C0" w:rsidRPr="00E712C0" w:rsidRDefault="00A337B2" w:rsidP="00A337B2">
            <w:pPr>
              <w:spacing w:after="120"/>
              <w:rPr>
                <w:rFonts w:ascii="Calibri" w:hAnsi="Calibri" w:cs="FrutigerNextLT-Regular"/>
                <w:color w:val="58595B"/>
                <w:sz w:val="22"/>
                <w:szCs w:val="22"/>
              </w:rPr>
            </w:pPr>
            <w:r>
              <w:rPr>
                <w:noProof/>
                <w:lang w:eastAsia="en-US"/>
              </w:rPr>
              <w:drawing>
                <wp:anchor distT="0" distB="0" distL="114300" distR="114300" simplePos="0" relativeHeight="251734016" behindDoc="1" locked="0" layoutInCell="1" allowOverlap="1" wp14:anchorId="61D55D9C" wp14:editId="51750EC0">
                  <wp:simplePos x="0" y="0"/>
                  <wp:positionH relativeFrom="column">
                    <wp:posOffset>19685</wp:posOffset>
                  </wp:positionH>
                  <wp:positionV relativeFrom="paragraph">
                    <wp:posOffset>67945</wp:posOffset>
                  </wp:positionV>
                  <wp:extent cx="1287780" cy="491490"/>
                  <wp:effectExtent l="0" t="0" r="7620" b="3810"/>
                  <wp:wrapTight wrapText="bothSides">
                    <wp:wrapPolygon edited="0">
                      <wp:start x="0" y="0"/>
                      <wp:lineTo x="0" y="20930"/>
                      <wp:lineTo x="21408" y="20930"/>
                      <wp:lineTo x="21408" y="0"/>
                      <wp:lineTo x="0" y="0"/>
                    </wp:wrapPolygon>
                  </wp:wrapTight>
                  <wp:docPr id="22" name="Picture 2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WB-Cascadia.bmp"/>
                          <pic:cNvPicPr/>
                        </pic:nvPicPr>
                        <pic:blipFill>
                          <a:blip r:embed="rId11" cstate="screen">
                            <a:extLst>
                              <a:ext uri="{28A0092B-C50C-407E-A947-70E740481C1C}">
                                <a14:useLocalDpi xmlns:a14="http://schemas.microsoft.com/office/drawing/2010/main"/>
                              </a:ext>
                            </a:extLst>
                          </a:blip>
                          <a:stretch>
                            <a:fillRect/>
                          </a:stretch>
                        </pic:blipFill>
                        <pic:spPr>
                          <a:xfrm>
                            <a:off x="0" y="0"/>
                            <a:ext cx="1287780" cy="491490"/>
                          </a:xfrm>
                          <a:prstGeom prst="rect">
                            <a:avLst/>
                          </a:prstGeom>
                        </pic:spPr>
                      </pic:pic>
                    </a:graphicData>
                  </a:graphic>
                </wp:anchor>
              </w:drawing>
            </w:r>
            <w:r>
              <w:rPr>
                <w:rFonts w:ascii="Calibri" w:hAnsi="Calibri" w:cs="FrutigerNextLT-Regular"/>
                <w:color w:val="58595B"/>
                <w:sz w:val="22"/>
                <w:szCs w:val="22"/>
              </w:rPr>
              <w:t xml:space="preserve"> </w:t>
            </w:r>
            <w:r w:rsidRPr="00E712C0">
              <w:rPr>
                <w:rFonts w:ascii="Calibri" w:hAnsi="Calibri" w:cs="FrutigerNextLT-Regular"/>
                <w:color w:val="58595B"/>
                <w:sz w:val="22"/>
                <w:szCs w:val="22"/>
              </w:rPr>
              <w:t xml:space="preserve">(Refer to </w:t>
            </w:r>
            <w:r>
              <w:rPr>
                <w:rFonts w:ascii="Calibri" w:hAnsi="Calibri" w:cs="FrutigerNextLT-Regular"/>
                <w:color w:val="58595B"/>
                <w:sz w:val="22"/>
                <w:szCs w:val="22"/>
              </w:rPr>
              <w:t xml:space="preserve">Appendix of </w:t>
            </w:r>
            <w:r w:rsidRPr="00A337B2">
              <w:rPr>
                <w:rFonts w:ascii="Calibri" w:hAnsi="Calibri" w:cs="FrutigerNextLT-Regular"/>
                <w:color w:val="58595B"/>
                <w:sz w:val="22"/>
                <w:szCs w:val="22"/>
              </w:rPr>
              <w:t xml:space="preserve">CDRT  </w:t>
            </w:r>
            <w:r>
              <w:rPr>
                <w:rFonts w:ascii="Calibri" w:hAnsi="Calibri" w:cs="FrutigerNextLT-Regular"/>
                <w:color w:val="58595B"/>
                <w:sz w:val="22"/>
                <w:szCs w:val="22"/>
              </w:rPr>
              <w:t>Recommendations &amp; Report)</w:t>
            </w:r>
          </w:p>
        </w:tc>
        <w:tc>
          <w:tcPr>
            <w:tcW w:w="1244" w:type="dxa"/>
            <w:tcBorders>
              <w:top w:val="single" w:sz="12" w:space="0" w:color="auto"/>
              <w:bottom w:val="double" w:sz="4" w:space="0" w:color="029676" w:themeColor="accent4"/>
            </w:tcBorders>
          </w:tcPr>
          <w:p w:rsidR="00D26F83" w:rsidRPr="0059376F" w:rsidRDefault="009B1DF2" w:rsidP="00580233">
            <w:pPr>
              <w:spacing w:after="120"/>
              <w:jc w:val="center"/>
              <w:rPr>
                <w:rFonts w:ascii="Calibri" w:hAnsi="Calibri" w:cs="FrutigerNextLT-Regular"/>
                <w:b/>
                <w:color w:val="58595B"/>
                <w:sz w:val="22"/>
                <w:szCs w:val="22"/>
              </w:rPr>
            </w:pPr>
            <w:r>
              <w:rPr>
                <w:rFonts w:ascii="Calibri" w:hAnsi="Calibri" w:cs="FrutigerNextLT-Regular"/>
                <w:b/>
                <w:color w:val="58595B"/>
                <w:sz w:val="22"/>
                <w:szCs w:val="22"/>
              </w:rPr>
              <w:t>YY</w:t>
            </w:r>
            <w:r w:rsidR="00D26F83" w:rsidRPr="0059376F">
              <w:rPr>
                <w:rFonts w:ascii="Calibri" w:hAnsi="Calibri" w:cs="FrutigerNextLT-Regular"/>
                <w:b/>
                <w:color w:val="58595B"/>
                <w:sz w:val="22"/>
                <w:szCs w:val="22"/>
              </w:rPr>
              <w:t xml:space="preserve">-01 </w:t>
            </w:r>
          </w:p>
          <w:p w:rsidR="00E712C0" w:rsidRPr="0059376F" w:rsidRDefault="009B1DF2" w:rsidP="00580233">
            <w:pPr>
              <w:spacing w:after="120"/>
              <w:jc w:val="center"/>
              <w:rPr>
                <w:rFonts w:ascii="Calibri" w:hAnsi="Calibri" w:cs="FrutigerNextLT-Regular"/>
                <w:b/>
                <w:color w:val="58595B"/>
                <w:sz w:val="22"/>
                <w:szCs w:val="22"/>
              </w:rPr>
            </w:pPr>
            <w:r>
              <w:rPr>
                <w:rFonts w:ascii="Calibri" w:hAnsi="Calibri" w:cs="FrutigerNextLT-Regular"/>
                <w:b/>
                <w:color w:val="58595B"/>
                <w:sz w:val="22"/>
                <w:szCs w:val="22"/>
              </w:rPr>
              <w:t>Name 1</w:t>
            </w:r>
          </w:p>
        </w:tc>
        <w:tc>
          <w:tcPr>
            <w:tcW w:w="1244" w:type="dxa"/>
            <w:tcBorders>
              <w:top w:val="single" w:sz="12" w:space="0" w:color="auto"/>
              <w:bottom w:val="double" w:sz="4" w:space="0" w:color="029676" w:themeColor="accent4"/>
            </w:tcBorders>
          </w:tcPr>
          <w:p w:rsidR="00D26F83" w:rsidRPr="0059376F" w:rsidRDefault="009B1DF2" w:rsidP="00D26F83">
            <w:pPr>
              <w:spacing w:after="120"/>
              <w:jc w:val="center"/>
              <w:rPr>
                <w:rFonts w:ascii="Calibri" w:hAnsi="Calibri" w:cs="FrutigerNextLT-Regular"/>
                <w:b/>
                <w:color w:val="58595B"/>
                <w:sz w:val="22"/>
                <w:szCs w:val="22"/>
              </w:rPr>
            </w:pPr>
            <w:r>
              <w:rPr>
                <w:rFonts w:ascii="Calibri" w:hAnsi="Calibri" w:cs="FrutigerNextLT-Regular"/>
                <w:b/>
                <w:color w:val="58595B"/>
                <w:sz w:val="22"/>
                <w:szCs w:val="22"/>
              </w:rPr>
              <w:t>YY</w:t>
            </w:r>
            <w:r w:rsidR="00D26F83" w:rsidRPr="0059376F">
              <w:rPr>
                <w:rFonts w:ascii="Calibri" w:hAnsi="Calibri" w:cs="FrutigerNextLT-Regular"/>
                <w:b/>
                <w:color w:val="58595B"/>
                <w:sz w:val="22"/>
                <w:szCs w:val="22"/>
              </w:rPr>
              <w:t>-</w:t>
            </w:r>
            <w:r>
              <w:rPr>
                <w:rFonts w:ascii="Calibri" w:hAnsi="Calibri" w:cs="FrutigerNextLT-Regular"/>
                <w:b/>
                <w:color w:val="58595B"/>
                <w:sz w:val="22"/>
                <w:szCs w:val="22"/>
              </w:rPr>
              <w:t>02</w:t>
            </w:r>
            <w:r w:rsidR="00D26F83" w:rsidRPr="0059376F">
              <w:rPr>
                <w:rFonts w:ascii="Calibri" w:hAnsi="Calibri" w:cs="FrutigerNextLT-Regular"/>
                <w:b/>
                <w:color w:val="58595B"/>
                <w:sz w:val="22"/>
                <w:szCs w:val="22"/>
              </w:rPr>
              <w:t xml:space="preserve"> </w:t>
            </w:r>
          </w:p>
          <w:p w:rsidR="00E712C0" w:rsidRPr="0059376F" w:rsidRDefault="009B1DF2" w:rsidP="00D26F83">
            <w:pPr>
              <w:spacing w:after="120"/>
              <w:jc w:val="center"/>
              <w:rPr>
                <w:rFonts w:ascii="Calibri" w:hAnsi="Calibri" w:cs="FrutigerNextLT-Regular"/>
                <w:b/>
                <w:color w:val="58595B"/>
                <w:sz w:val="22"/>
                <w:szCs w:val="22"/>
              </w:rPr>
            </w:pPr>
            <w:r>
              <w:rPr>
                <w:rFonts w:ascii="Calibri" w:hAnsi="Calibri" w:cs="FrutigerNextLT-Regular"/>
                <w:b/>
                <w:color w:val="58595B"/>
                <w:sz w:val="22"/>
                <w:szCs w:val="22"/>
              </w:rPr>
              <w:t>Name 2</w:t>
            </w:r>
          </w:p>
        </w:tc>
        <w:tc>
          <w:tcPr>
            <w:tcW w:w="1244" w:type="dxa"/>
            <w:tcBorders>
              <w:top w:val="single" w:sz="12" w:space="0" w:color="auto"/>
              <w:bottom w:val="double" w:sz="4" w:space="0" w:color="029676" w:themeColor="accent4"/>
              <w:right w:val="double" w:sz="4" w:space="0" w:color="029676" w:themeColor="accent4"/>
            </w:tcBorders>
          </w:tcPr>
          <w:p w:rsidR="00D26F83" w:rsidRPr="0059376F" w:rsidRDefault="009B1DF2" w:rsidP="00D26F83">
            <w:pPr>
              <w:spacing w:after="120"/>
              <w:jc w:val="center"/>
              <w:rPr>
                <w:rFonts w:ascii="Calibri" w:hAnsi="Calibri" w:cs="FrutigerNextLT-Regular"/>
                <w:b/>
                <w:color w:val="58595B"/>
                <w:sz w:val="22"/>
                <w:szCs w:val="22"/>
              </w:rPr>
            </w:pPr>
            <w:r>
              <w:rPr>
                <w:rFonts w:ascii="Calibri" w:hAnsi="Calibri" w:cs="FrutigerNextLT-Regular"/>
                <w:b/>
                <w:color w:val="58595B"/>
                <w:sz w:val="22"/>
                <w:szCs w:val="22"/>
              </w:rPr>
              <w:t>YY</w:t>
            </w:r>
            <w:r w:rsidR="00D26F83" w:rsidRPr="0059376F">
              <w:rPr>
                <w:rFonts w:ascii="Calibri" w:hAnsi="Calibri" w:cs="FrutigerNextLT-Regular"/>
                <w:b/>
                <w:color w:val="58595B"/>
                <w:sz w:val="22"/>
                <w:szCs w:val="22"/>
              </w:rPr>
              <w:t>-0</w:t>
            </w:r>
            <w:r>
              <w:rPr>
                <w:rFonts w:ascii="Calibri" w:hAnsi="Calibri" w:cs="FrutigerNextLT-Regular"/>
                <w:b/>
                <w:color w:val="58595B"/>
                <w:sz w:val="22"/>
                <w:szCs w:val="22"/>
              </w:rPr>
              <w:t>3</w:t>
            </w:r>
            <w:r w:rsidR="00D26F83" w:rsidRPr="0059376F">
              <w:rPr>
                <w:rFonts w:ascii="Calibri" w:hAnsi="Calibri" w:cs="FrutigerNextLT-Regular"/>
                <w:b/>
                <w:color w:val="58595B"/>
                <w:sz w:val="22"/>
                <w:szCs w:val="22"/>
              </w:rPr>
              <w:t xml:space="preserve"> </w:t>
            </w:r>
          </w:p>
          <w:p w:rsidR="00E712C0" w:rsidRPr="0059376F" w:rsidRDefault="009B1DF2" w:rsidP="00D26F83">
            <w:pPr>
              <w:spacing w:after="120"/>
              <w:jc w:val="center"/>
              <w:rPr>
                <w:rFonts w:ascii="Calibri" w:hAnsi="Calibri" w:cs="FrutigerNextLT-Regular"/>
                <w:b/>
                <w:color w:val="58595B"/>
                <w:sz w:val="22"/>
                <w:szCs w:val="22"/>
              </w:rPr>
            </w:pPr>
            <w:r>
              <w:rPr>
                <w:rFonts w:ascii="Calibri" w:hAnsi="Calibri" w:cs="FrutigerNextLT-Regular"/>
                <w:b/>
                <w:color w:val="58595B"/>
                <w:sz w:val="22"/>
                <w:szCs w:val="22"/>
              </w:rPr>
              <w:t>Name 3</w:t>
            </w:r>
          </w:p>
        </w:tc>
      </w:tr>
      <w:tr w:rsidR="00E712C0" w:rsidRPr="00E712C0" w:rsidTr="0059376F">
        <w:trPr>
          <w:trHeight w:val="20"/>
        </w:trPr>
        <w:tc>
          <w:tcPr>
            <w:tcW w:w="5845" w:type="dxa"/>
            <w:tcBorders>
              <w:top w:val="double" w:sz="4" w:space="0" w:color="029676" w:themeColor="accent4"/>
            </w:tcBorders>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DP11- TOPOGRAPHY</w:t>
            </w:r>
          </w:p>
        </w:tc>
        <w:tc>
          <w:tcPr>
            <w:tcW w:w="1244" w:type="dxa"/>
            <w:tcBorders>
              <w:top w:val="double" w:sz="4" w:space="0" w:color="029676" w:themeColor="accent4"/>
            </w:tcBorders>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tcBorders>
              <w:top w:val="double" w:sz="4" w:space="0" w:color="029676" w:themeColor="accent4"/>
            </w:tcBorders>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tcBorders>
              <w:top w:val="double" w:sz="4" w:space="0" w:color="029676" w:themeColor="accent4"/>
            </w:tcBorders>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DP12- OPEN SPACE &amp; VIEW CORRIDOR</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DP13- VEGETATION &amp; LANDSCAPE</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DP14- WETLANDS</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DP15- TREE CANOPY</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DP16- HYDROLOGY</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DP17- GEOTECHNICAL CONSIDERATION</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DP21- SNUGNESS</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DP22- BUILDING MODULATION &amp; SCALE</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DP23- ROOF DESIGN &amp; MECH. SCREEN</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DP24- COMPLEMENTARY MATERIALS</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DP25- ENHANCED PUBLIC REALM</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DP26- ACTIVE FAÇADES</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DP31- DURABILITY &amp; MAINTAINABILITY</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DP32- RESOURCE CONSERVATION &amp; HEALTHY MATERIALS</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DP33- SUSTAINABILITY / LEED CERTIF.</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DP41- PRIORITZE PEDESTRIAN EXPERIENCE</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DP42- IMPROVED BICYCLE CONNECTIONS</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DP43- IMPROVED BICYCLE STORAGE</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DP44- WELL-INTEGRATED VEHICULAR CIRCULATION</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DP51- STORMWATER</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DP52- SANITARY SEWER</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DP53- DOMESTIC WATER</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DP54- NATURAL GAS</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DP55- CHILLED WATER</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712C0" w:rsidTr="0059376F">
        <w:trPr>
          <w:trHeight w:val="20"/>
        </w:trPr>
        <w:tc>
          <w:tcPr>
            <w:tcW w:w="5845" w:type="dxa"/>
            <w:vAlign w:val="center"/>
          </w:tcPr>
          <w:p w:rsidR="00E712C0" w:rsidRPr="00E712C0"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DP56- POWER</w:t>
            </w: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E712C0" w:rsidRPr="00E41F72" w:rsidTr="002F73F6">
        <w:trPr>
          <w:trHeight w:val="20"/>
        </w:trPr>
        <w:tc>
          <w:tcPr>
            <w:tcW w:w="5845" w:type="dxa"/>
            <w:tcBorders>
              <w:bottom w:val="single" w:sz="12" w:space="0" w:color="auto"/>
            </w:tcBorders>
            <w:vAlign w:val="center"/>
          </w:tcPr>
          <w:p w:rsidR="00E712C0" w:rsidRPr="00E41F72" w:rsidRDefault="00E712C0" w:rsidP="0059376F">
            <w:pPr>
              <w:spacing w:after="120"/>
              <w:rPr>
                <w:rFonts w:ascii="Calibri" w:hAnsi="Calibri" w:cs="FrutigerNextLT-Regular"/>
                <w:color w:val="58595B"/>
                <w:sz w:val="22"/>
                <w:szCs w:val="22"/>
              </w:rPr>
            </w:pPr>
            <w:r w:rsidRPr="00E712C0">
              <w:rPr>
                <w:rFonts w:ascii="Calibri" w:hAnsi="Calibri" w:cs="FrutigerNextLT-Regular"/>
                <w:color w:val="58595B"/>
                <w:sz w:val="22"/>
                <w:szCs w:val="22"/>
              </w:rPr>
              <w:t>DP57- TELECOMMUNICATIONS &amp; DATA</w:t>
            </w:r>
          </w:p>
        </w:tc>
        <w:tc>
          <w:tcPr>
            <w:tcW w:w="1244" w:type="dxa"/>
            <w:tcBorders>
              <w:bottom w:val="single" w:sz="12" w:space="0" w:color="auto"/>
            </w:tcBorders>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tcBorders>
              <w:bottom w:val="single" w:sz="12" w:space="0" w:color="auto"/>
            </w:tcBorders>
            <w:vAlign w:val="center"/>
          </w:tcPr>
          <w:p w:rsidR="00E712C0" w:rsidRPr="0059376F" w:rsidRDefault="00E712C0" w:rsidP="0059376F">
            <w:pPr>
              <w:spacing w:after="120"/>
              <w:jc w:val="center"/>
              <w:rPr>
                <w:rFonts w:ascii="Calibri" w:hAnsi="Calibri" w:cs="FrutigerNextLT-Regular"/>
                <w:b/>
                <w:color w:val="0070C0"/>
                <w:sz w:val="22"/>
                <w:szCs w:val="22"/>
              </w:rPr>
            </w:pPr>
          </w:p>
        </w:tc>
        <w:tc>
          <w:tcPr>
            <w:tcW w:w="1244" w:type="dxa"/>
            <w:tcBorders>
              <w:bottom w:val="single" w:sz="12" w:space="0" w:color="auto"/>
            </w:tcBorders>
            <w:vAlign w:val="center"/>
          </w:tcPr>
          <w:p w:rsidR="00E712C0" w:rsidRPr="0059376F" w:rsidRDefault="00E712C0" w:rsidP="0059376F">
            <w:pPr>
              <w:spacing w:after="120"/>
              <w:jc w:val="center"/>
              <w:rPr>
                <w:rFonts w:ascii="Calibri" w:hAnsi="Calibri" w:cs="FrutigerNextLT-Regular"/>
                <w:b/>
                <w:color w:val="0070C0"/>
                <w:sz w:val="22"/>
                <w:szCs w:val="22"/>
              </w:rPr>
            </w:pPr>
          </w:p>
        </w:tc>
      </w:tr>
      <w:tr w:rsidR="002F73F6" w:rsidRPr="00E41F72" w:rsidTr="002F73F6">
        <w:trPr>
          <w:trHeight w:val="20"/>
        </w:trPr>
        <w:tc>
          <w:tcPr>
            <w:tcW w:w="5845" w:type="dxa"/>
            <w:tcBorders>
              <w:top w:val="single" w:sz="12" w:space="0" w:color="auto"/>
              <w:left w:val="single" w:sz="12" w:space="0" w:color="auto"/>
              <w:bottom w:val="single" w:sz="12" w:space="0" w:color="auto"/>
            </w:tcBorders>
            <w:vAlign w:val="center"/>
          </w:tcPr>
          <w:p w:rsidR="002F73F6" w:rsidRPr="002F73F6" w:rsidRDefault="002F73F6" w:rsidP="002F73F6">
            <w:pPr>
              <w:spacing w:after="120"/>
              <w:jc w:val="right"/>
              <w:rPr>
                <w:rFonts w:ascii="Calibri" w:hAnsi="Calibri" w:cs="FrutigerNextLT-Regular"/>
                <w:i/>
                <w:color w:val="58595B"/>
                <w:sz w:val="22"/>
                <w:szCs w:val="22"/>
              </w:rPr>
            </w:pPr>
            <w:r w:rsidRPr="002F73F6">
              <w:rPr>
                <w:rFonts w:ascii="Calibri" w:hAnsi="Calibri" w:cs="FrutigerNextLT-Regular"/>
                <w:i/>
                <w:color w:val="58595B"/>
                <w:sz w:val="22"/>
                <w:szCs w:val="22"/>
              </w:rPr>
              <w:t>NUMBER OF APPLICABLE PRINC</w:t>
            </w:r>
            <w:r>
              <w:rPr>
                <w:rFonts w:ascii="Calibri" w:hAnsi="Calibri" w:cs="FrutigerNextLT-Regular"/>
                <w:i/>
                <w:color w:val="58595B"/>
                <w:sz w:val="22"/>
                <w:szCs w:val="22"/>
              </w:rPr>
              <w:t>IP</w:t>
            </w:r>
            <w:r w:rsidRPr="002F73F6">
              <w:rPr>
                <w:rFonts w:ascii="Calibri" w:hAnsi="Calibri" w:cs="FrutigerNextLT-Regular"/>
                <w:i/>
                <w:color w:val="58595B"/>
                <w:sz w:val="22"/>
                <w:szCs w:val="22"/>
              </w:rPr>
              <w:t>LES</w:t>
            </w:r>
          </w:p>
        </w:tc>
        <w:tc>
          <w:tcPr>
            <w:tcW w:w="1244" w:type="dxa"/>
            <w:tcBorders>
              <w:top w:val="single" w:sz="12" w:space="0" w:color="auto"/>
              <w:bottom w:val="single" w:sz="12" w:space="0" w:color="auto"/>
            </w:tcBorders>
            <w:vAlign w:val="center"/>
          </w:tcPr>
          <w:p w:rsidR="002F73F6" w:rsidRDefault="002F73F6" w:rsidP="0059376F">
            <w:pPr>
              <w:spacing w:after="120"/>
              <w:jc w:val="center"/>
              <w:rPr>
                <w:rFonts w:ascii="Calibri" w:hAnsi="Calibri" w:cs="FrutigerNextLT-Regular"/>
                <w:b/>
                <w:color w:val="0070C0"/>
                <w:sz w:val="22"/>
                <w:szCs w:val="22"/>
              </w:rPr>
            </w:pPr>
          </w:p>
        </w:tc>
        <w:tc>
          <w:tcPr>
            <w:tcW w:w="1244" w:type="dxa"/>
            <w:tcBorders>
              <w:top w:val="single" w:sz="12" w:space="0" w:color="auto"/>
              <w:bottom w:val="single" w:sz="12" w:space="0" w:color="auto"/>
            </w:tcBorders>
            <w:vAlign w:val="center"/>
          </w:tcPr>
          <w:p w:rsidR="002F73F6" w:rsidRPr="0059376F" w:rsidRDefault="002F73F6" w:rsidP="0059376F">
            <w:pPr>
              <w:spacing w:after="120"/>
              <w:jc w:val="center"/>
              <w:rPr>
                <w:rFonts w:ascii="Calibri" w:hAnsi="Calibri" w:cs="FrutigerNextLT-Regular"/>
                <w:b/>
                <w:color w:val="0070C0"/>
                <w:sz w:val="22"/>
                <w:szCs w:val="22"/>
              </w:rPr>
            </w:pPr>
          </w:p>
        </w:tc>
        <w:tc>
          <w:tcPr>
            <w:tcW w:w="1244" w:type="dxa"/>
            <w:tcBorders>
              <w:top w:val="single" w:sz="12" w:space="0" w:color="auto"/>
              <w:bottom w:val="single" w:sz="12" w:space="0" w:color="auto"/>
              <w:right w:val="single" w:sz="12" w:space="0" w:color="auto"/>
            </w:tcBorders>
            <w:vAlign w:val="center"/>
          </w:tcPr>
          <w:p w:rsidR="002F73F6" w:rsidRPr="0059376F" w:rsidRDefault="002F73F6" w:rsidP="005C1333">
            <w:pPr>
              <w:spacing w:after="120"/>
              <w:jc w:val="center"/>
              <w:rPr>
                <w:rFonts w:ascii="Calibri" w:hAnsi="Calibri" w:cs="FrutigerNextLT-Regular"/>
                <w:b/>
                <w:color w:val="0070C0"/>
                <w:sz w:val="22"/>
                <w:szCs w:val="22"/>
              </w:rPr>
            </w:pPr>
          </w:p>
        </w:tc>
      </w:tr>
    </w:tbl>
    <w:p w:rsidR="00E41F72" w:rsidRPr="00E41F72" w:rsidRDefault="00E41F72" w:rsidP="0073065B">
      <w:pPr>
        <w:spacing w:after="120" w:line="240" w:lineRule="auto"/>
        <w:rPr>
          <w:rFonts w:ascii="Calibri" w:hAnsi="Calibri" w:cs="FrutigerNextLT-Regular"/>
          <w:color w:val="58595B"/>
          <w:sz w:val="22"/>
          <w:szCs w:val="22"/>
        </w:rPr>
      </w:pPr>
    </w:p>
    <w:sectPr w:rsidR="00E41F72" w:rsidRPr="00E41F72" w:rsidSect="006F591A">
      <w:footerReference w:type="default" r:id="rId15"/>
      <w:pgSz w:w="12240" w:h="15840" w:code="1"/>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57D0" w:rsidRDefault="007E57D0" w:rsidP="00ED5AE6">
      <w:pPr>
        <w:spacing w:after="0" w:line="240" w:lineRule="auto"/>
      </w:pPr>
      <w:r>
        <w:separator/>
      </w:r>
    </w:p>
  </w:endnote>
  <w:endnote w:type="continuationSeparator" w:id="0">
    <w:p w:rsidR="007E57D0" w:rsidRDefault="007E57D0" w:rsidP="00ED5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utigerNextLT-Regular">
    <w:altName w:val="Calibri"/>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730"/>
      <w:gridCol w:w="630"/>
    </w:tblGrid>
    <w:tr w:rsidR="004D36A5" w:rsidTr="000012C2">
      <w:trPr>
        <w:jc w:val="right"/>
      </w:trPr>
      <w:tc>
        <w:tcPr>
          <w:tcW w:w="8730" w:type="dxa"/>
          <w:vAlign w:val="center"/>
        </w:tcPr>
        <w:sdt>
          <w:sdtPr>
            <w:rPr>
              <w:caps/>
              <w:color w:val="000000" w:themeColor="text1"/>
            </w:rPr>
            <w:alias w:val="Author"/>
            <w:tag w:val=""/>
            <w:id w:val="1534539408"/>
            <w:placeholder>
              <w:docPart w:val="7D490B52E6C148B291C7997D20F7BA1C"/>
            </w:placeholder>
            <w:dataBinding w:prefixMappings="xmlns:ns0='http://purl.org/dc/elements/1.1/' xmlns:ns1='http://schemas.openxmlformats.org/package/2006/metadata/core-properties' " w:xpath="/ns1:coreProperties[1]/ns0:creator[1]" w:storeItemID="{6C3C8BC8-F283-45AE-878A-BAB7291924A1}"/>
            <w:text/>
          </w:sdtPr>
          <w:sdtEndPr/>
          <w:sdtContent>
            <w:p w:rsidR="004D36A5" w:rsidRDefault="009B1DF2" w:rsidP="00ED5AE6">
              <w:pPr>
                <w:pStyle w:val="Header"/>
                <w:jc w:val="right"/>
                <w:rPr>
                  <w:caps/>
                  <w:color w:val="000000" w:themeColor="text1"/>
                </w:rPr>
              </w:pPr>
              <w:r>
                <w:rPr>
                  <w:caps/>
                  <w:color w:val="000000" w:themeColor="text1"/>
                </w:rPr>
                <w:t xml:space="preserve">[DATE]      </w:t>
              </w:r>
              <w:r w:rsidR="004D36A5">
                <w:rPr>
                  <w:caps/>
                  <w:color w:val="000000" w:themeColor="text1"/>
                </w:rPr>
                <w:t xml:space="preserve"> cdrt </w:t>
              </w:r>
              <w:r>
                <w:rPr>
                  <w:caps/>
                  <w:color w:val="000000" w:themeColor="text1"/>
                </w:rPr>
                <w:t>FORM</w:t>
              </w:r>
              <w:r w:rsidR="004D36A5">
                <w:rPr>
                  <w:caps/>
                  <w:color w:val="000000" w:themeColor="text1"/>
                </w:rPr>
                <w:t xml:space="preserve">   DESIGN PRINCIPLES</w:t>
              </w:r>
            </w:p>
          </w:sdtContent>
        </w:sdt>
      </w:tc>
      <w:tc>
        <w:tcPr>
          <w:tcW w:w="630" w:type="dxa"/>
          <w:shd w:val="clear" w:color="auto" w:fill="8AB833" w:themeFill="accent2"/>
          <w:vAlign w:val="center"/>
        </w:tcPr>
        <w:p w:rsidR="004D36A5" w:rsidRDefault="004D36A5">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5C1333">
            <w:rPr>
              <w:noProof/>
              <w:color w:val="FFFFFF" w:themeColor="background1"/>
            </w:rPr>
            <w:t>7</w:t>
          </w:r>
          <w:r>
            <w:rPr>
              <w:noProof/>
              <w:color w:val="FFFFFF" w:themeColor="background1"/>
            </w:rPr>
            <w:fldChar w:fldCharType="end"/>
          </w:r>
        </w:p>
      </w:tc>
    </w:tr>
  </w:tbl>
  <w:p w:rsidR="004D36A5" w:rsidRDefault="004D36A5" w:rsidP="009B1D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57D0" w:rsidRDefault="007E57D0" w:rsidP="00ED5AE6">
      <w:pPr>
        <w:spacing w:after="0" w:line="240" w:lineRule="auto"/>
      </w:pPr>
      <w:r>
        <w:separator/>
      </w:r>
    </w:p>
  </w:footnote>
  <w:footnote w:type="continuationSeparator" w:id="0">
    <w:p w:rsidR="007E57D0" w:rsidRDefault="007E57D0" w:rsidP="00ED5A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5B58"/>
    <w:multiLevelType w:val="hybridMultilevel"/>
    <w:tmpl w:val="2FD2DD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5689E"/>
    <w:multiLevelType w:val="hybridMultilevel"/>
    <w:tmpl w:val="787220E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75DF4"/>
    <w:multiLevelType w:val="hybridMultilevel"/>
    <w:tmpl w:val="CAEA00C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96386"/>
    <w:multiLevelType w:val="hybridMultilevel"/>
    <w:tmpl w:val="A2029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84389"/>
    <w:multiLevelType w:val="hybridMultilevel"/>
    <w:tmpl w:val="244C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D00C0"/>
    <w:multiLevelType w:val="hybridMultilevel"/>
    <w:tmpl w:val="09CAE5B2"/>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B06BC"/>
    <w:multiLevelType w:val="hybridMultilevel"/>
    <w:tmpl w:val="11A4244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D2DBF"/>
    <w:multiLevelType w:val="hybridMultilevel"/>
    <w:tmpl w:val="CBC86F3C"/>
    <w:lvl w:ilvl="0" w:tplc="C73AA816">
      <w:start w:val="4"/>
      <w:numFmt w:val="bullet"/>
      <w:lvlText w:val="•"/>
      <w:lvlJc w:val="left"/>
      <w:pPr>
        <w:ind w:left="1080" w:hanging="720"/>
      </w:pPr>
      <w:rPr>
        <w:rFonts w:ascii="Calibri" w:eastAsiaTheme="minorEastAsia" w:hAnsi="Calibri" w:cs="FrutigerNextLT-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02425"/>
    <w:multiLevelType w:val="hybridMultilevel"/>
    <w:tmpl w:val="BE8ED8B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6B5655"/>
    <w:multiLevelType w:val="hybridMultilevel"/>
    <w:tmpl w:val="8C6CADD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570E51"/>
    <w:multiLevelType w:val="hybridMultilevel"/>
    <w:tmpl w:val="CA90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B473EE"/>
    <w:multiLevelType w:val="hybridMultilevel"/>
    <w:tmpl w:val="94169F20"/>
    <w:lvl w:ilvl="0" w:tplc="04090017">
      <w:start w:val="1"/>
      <w:numFmt w:val="lowerLetter"/>
      <w:lvlText w:val="%1)"/>
      <w:lvlJc w:val="left"/>
      <w:pPr>
        <w:ind w:left="4230" w:hanging="360"/>
      </w:p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12" w15:restartNumberingAfterBreak="0">
    <w:nsid w:val="204102DE"/>
    <w:multiLevelType w:val="hybridMultilevel"/>
    <w:tmpl w:val="2C1478F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BE58AD"/>
    <w:multiLevelType w:val="hybridMultilevel"/>
    <w:tmpl w:val="633C626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086CB7"/>
    <w:multiLevelType w:val="hybridMultilevel"/>
    <w:tmpl w:val="2C1478F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2C3716"/>
    <w:multiLevelType w:val="hybridMultilevel"/>
    <w:tmpl w:val="258A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305D8"/>
    <w:multiLevelType w:val="hybridMultilevel"/>
    <w:tmpl w:val="A0DC877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B4588E"/>
    <w:multiLevelType w:val="hybridMultilevel"/>
    <w:tmpl w:val="0C9AB6A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FF6963"/>
    <w:multiLevelType w:val="hybridMultilevel"/>
    <w:tmpl w:val="7A7ED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F81B74"/>
    <w:multiLevelType w:val="hybridMultilevel"/>
    <w:tmpl w:val="2C1478F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DA41E5"/>
    <w:multiLevelType w:val="hybridMultilevel"/>
    <w:tmpl w:val="7330741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1" w15:restartNumberingAfterBreak="0">
    <w:nsid w:val="40D8722E"/>
    <w:multiLevelType w:val="hybridMultilevel"/>
    <w:tmpl w:val="2C1478F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206C9B"/>
    <w:multiLevelType w:val="hybridMultilevel"/>
    <w:tmpl w:val="2C1478F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6C1DA6"/>
    <w:multiLevelType w:val="hybridMultilevel"/>
    <w:tmpl w:val="94169F20"/>
    <w:lvl w:ilvl="0" w:tplc="04090017">
      <w:start w:val="1"/>
      <w:numFmt w:val="lowerLetter"/>
      <w:lvlText w:val="%1)"/>
      <w:lvlJc w:val="left"/>
      <w:pPr>
        <w:ind w:left="4230" w:hanging="360"/>
      </w:p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24" w15:restartNumberingAfterBreak="0">
    <w:nsid w:val="45EC3B75"/>
    <w:multiLevelType w:val="hybridMultilevel"/>
    <w:tmpl w:val="2C1478F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3E6275"/>
    <w:multiLevelType w:val="hybridMultilevel"/>
    <w:tmpl w:val="CAEA00C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F235C6"/>
    <w:multiLevelType w:val="hybridMultilevel"/>
    <w:tmpl w:val="5C188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11624A"/>
    <w:multiLevelType w:val="hybridMultilevel"/>
    <w:tmpl w:val="95D48188"/>
    <w:lvl w:ilvl="0" w:tplc="F7AC34D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15:restartNumberingAfterBreak="0">
    <w:nsid w:val="506042D9"/>
    <w:multiLevelType w:val="hybridMultilevel"/>
    <w:tmpl w:val="A0DC877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E81EEB"/>
    <w:multiLevelType w:val="hybridMultilevel"/>
    <w:tmpl w:val="ACF6C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F11DAF"/>
    <w:multiLevelType w:val="hybridMultilevel"/>
    <w:tmpl w:val="0F1019FC"/>
    <w:lvl w:ilvl="0" w:tplc="F7AC34D8">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A230B1"/>
    <w:multiLevelType w:val="hybridMultilevel"/>
    <w:tmpl w:val="485C88E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6B2820"/>
    <w:multiLevelType w:val="hybridMultilevel"/>
    <w:tmpl w:val="09CAE5B2"/>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583A14"/>
    <w:multiLevelType w:val="hybridMultilevel"/>
    <w:tmpl w:val="C7DE2204"/>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4" w15:restartNumberingAfterBreak="0">
    <w:nsid w:val="5E8D0E46"/>
    <w:multiLevelType w:val="hybridMultilevel"/>
    <w:tmpl w:val="94169F20"/>
    <w:lvl w:ilvl="0" w:tplc="04090017">
      <w:start w:val="1"/>
      <w:numFmt w:val="lowerLetter"/>
      <w:lvlText w:val="%1)"/>
      <w:lvlJc w:val="left"/>
      <w:pPr>
        <w:ind w:left="4230" w:hanging="360"/>
      </w:p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35" w15:restartNumberingAfterBreak="0">
    <w:nsid w:val="601434E5"/>
    <w:multiLevelType w:val="hybridMultilevel"/>
    <w:tmpl w:val="D53E603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921128"/>
    <w:multiLevelType w:val="hybridMultilevel"/>
    <w:tmpl w:val="633C626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5B1228"/>
    <w:multiLevelType w:val="hybridMultilevel"/>
    <w:tmpl w:val="7358597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C55BB1"/>
    <w:multiLevelType w:val="hybridMultilevel"/>
    <w:tmpl w:val="A594CC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2F637EC"/>
    <w:multiLevelType w:val="hybridMultilevel"/>
    <w:tmpl w:val="A0DC877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5616AA"/>
    <w:multiLevelType w:val="hybridMultilevel"/>
    <w:tmpl w:val="34F8849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7F51CB"/>
    <w:multiLevelType w:val="hybridMultilevel"/>
    <w:tmpl w:val="A0DC877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0F7C86"/>
    <w:multiLevelType w:val="hybridMultilevel"/>
    <w:tmpl w:val="A0DC877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807E0E"/>
    <w:multiLevelType w:val="hybridMultilevel"/>
    <w:tmpl w:val="6E1CC61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223074"/>
    <w:multiLevelType w:val="hybridMultilevel"/>
    <w:tmpl w:val="2C1478F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4E4F44"/>
    <w:multiLevelType w:val="hybridMultilevel"/>
    <w:tmpl w:val="6E1CC61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9591357"/>
    <w:multiLevelType w:val="hybridMultilevel"/>
    <w:tmpl w:val="6E1CC61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BA6E02"/>
    <w:multiLevelType w:val="hybridMultilevel"/>
    <w:tmpl w:val="2C1478F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4"/>
  </w:num>
  <w:num w:numId="4">
    <w:abstractNumId w:val="29"/>
  </w:num>
  <w:num w:numId="5">
    <w:abstractNumId w:val="15"/>
  </w:num>
  <w:num w:numId="6">
    <w:abstractNumId w:val="0"/>
  </w:num>
  <w:num w:numId="7">
    <w:abstractNumId w:val="33"/>
  </w:num>
  <w:num w:numId="8">
    <w:abstractNumId w:val="26"/>
  </w:num>
  <w:num w:numId="9">
    <w:abstractNumId w:val="37"/>
  </w:num>
  <w:num w:numId="10">
    <w:abstractNumId w:val="8"/>
  </w:num>
  <w:num w:numId="11">
    <w:abstractNumId w:val="1"/>
  </w:num>
  <w:num w:numId="12">
    <w:abstractNumId w:val="43"/>
  </w:num>
  <w:num w:numId="13">
    <w:abstractNumId w:val="35"/>
  </w:num>
  <w:num w:numId="14">
    <w:abstractNumId w:val="40"/>
  </w:num>
  <w:num w:numId="15">
    <w:abstractNumId w:val="9"/>
  </w:num>
  <w:num w:numId="16">
    <w:abstractNumId w:val="25"/>
  </w:num>
  <w:num w:numId="17">
    <w:abstractNumId w:val="13"/>
  </w:num>
  <w:num w:numId="18">
    <w:abstractNumId w:val="5"/>
  </w:num>
  <w:num w:numId="19">
    <w:abstractNumId w:val="6"/>
  </w:num>
  <w:num w:numId="20">
    <w:abstractNumId w:val="17"/>
  </w:num>
  <w:num w:numId="21">
    <w:abstractNumId w:val="31"/>
  </w:num>
  <w:num w:numId="22">
    <w:abstractNumId w:val="3"/>
  </w:num>
  <w:num w:numId="23">
    <w:abstractNumId w:val="2"/>
  </w:num>
  <w:num w:numId="24">
    <w:abstractNumId w:val="36"/>
  </w:num>
  <w:num w:numId="25">
    <w:abstractNumId w:val="32"/>
  </w:num>
  <w:num w:numId="26">
    <w:abstractNumId w:val="28"/>
  </w:num>
  <w:num w:numId="27">
    <w:abstractNumId w:val="16"/>
  </w:num>
  <w:num w:numId="28">
    <w:abstractNumId w:val="42"/>
  </w:num>
  <w:num w:numId="29">
    <w:abstractNumId w:val="39"/>
  </w:num>
  <w:num w:numId="30">
    <w:abstractNumId w:val="41"/>
  </w:num>
  <w:num w:numId="31">
    <w:abstractNumId w:val="46"/>
  </w:num>
  <w:num w:numId="32">
    <w:abstractNumId w:val="11"/>
  </w:num>
  <w:num w:numId="33">
    <w:abstractNumId w:val="34"/>
  </w:num>
  <w:num w:numId="34">
    <w:abstractNumId w:val="23"/>
  </w:num>
  <w:num w:numId="35">
    <w:abstractNumId w:val="21"/>
  </w:num>
  <w:num w:numId="36">
    <w:abstractNumId w:val="47"/>
  </w:num>
  <w:num w:numId="37">
    <w:abstractNumId w:val="14"/>
  </w:num>
  <w:num w:numId="38">
    <w:abstractNumId w:val="12"/>
  </w:num>
  <w:num w:numId="39">
    <w:abstractNumId w:val="19"/>
  </w:num>
  <w:num w:numId="40">
    <w:abstractNumId w:val="44"/>
  </w:num>
  <w:num w:numId="41">
    <w:abstractNumId w:val="22"/>
  </w:num>
  <w:num w:numId="42">
    <w:abstractNumId w:val="45"/>
  </w:num>
  <w:num w:numId="43">
    <w:abstractNumId w:val="24"/>
  </w:num>
  <w:num w:numId="44">
    <w:abstractNumId w:val="20"/>
  </w:num>
  <w:num w:numId="45">
    <w:abstractNumId w:val="38"/>
  </w:num>
  <w:num w:numId="46">
    <w:abstractNumId w:val="27"/>
  </w:num>
  <w:num w:numId="47">
    <w:abstractNumId w:val="30"/>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05D"/>
    <w:rsid w:val="000012C2"/>
    <w:rsid w:val="00015C59"/>
    <w:rsid w:val="00030C30"/>
    <w:rsid w:val="00045115"/>
    <w:rsid w:val="00050578"/>
    <w:rsid w:val="000664A5"/>
    <w:rsid w:val="00080D32"/>
    <w:rsid w:val="0008225D"/>
    <w:rsid w:val="000A0DEE"/>
    <w:rsid w:val="0010467F"/>
    <w:rsid w:val="001616F9"/>
    <w:rsid w:val="00181996"/>
    <w:rsid w:val="001A4C29"/>
    <w:rsid w:val="001C4A68"/>
    <w:rsid w:val="001D3298"/>
    <w:rsid w:val="001E79BF"/>
    <w:rsid w:val="001F6085"/>
    <w:rsid w:val="00204E81"/>
    <w:rsid w:val="002137AD"/>
    <w:rsid w:val="00223CF4"/>
    <w:rsid w:val="0023333F"/>
    <w:rsid w:val="00261639"/>
    <w:rsid w:val="00285238"/>
    <w:rsid w:val="00296EFC"/>
    <w:rsid w:val="002A30C7"/>
    <w:rsid w:val="002C0567"/>
    <w:rsid w:val="002E57A8"/>
    <w:rsid w:val="002F29BF"/>
    <w:rsid w:val="002F73F6"/>
    <w:rsid w:val="00320694"/>
    <w:rsid w:val="0032555D"/>
    <w:rsid w:val="0033710B"/>
    <w:rsid w:val="00347526"/>
    <w:rsid w:val="00353C04"/>
    <w:rsid w:val="003565C3"/>
    <w:rsid w:val="003626BB"/>
    <w:rsid w:val="003745C6"/>
    <w:rsid w:val="00377CB5"/>
    <w:rsid w:val="003946A4"/>
    <w:rsid w:val="003A39F1"/>
    <w:rsid w:val="003B7C67"/>
    <w:rsid w:val="003C11BD"/>
    <w:rsid w:val="003E32E0"/>
    <w:rsid w:val="003F501E"/>
    <w:rsid w:val="00403D82"/>
    <w:rsid w:val="00406146"/>
    <w:rsid w:val="00413F65"/>
    <w:rsid w:val="00423352"/>
    <w:rsid w:val="00431D93"/>
    <w:rsid w:val="00436F3A"/>
    <w:rsid w:val="0046315E"/>
    <w:rsid w:val="00464486"/>
    <w:rsid w:val="00486150"/>
    <w:rsid w:val="00492EFD"/>
    <w:rsid w:val="004D162D"/>
    <w:rsid w:val="004D3394"/>
    <w:rsid w:val="004D36A5"/>
    <w:rsid w:val="004F6DA2"/>
    <w:rsid w:val="00511ECB"/>
    <w:rsid w:val="00555545"/>
    <w:rsid w:val="0057328A"/>
    <w:rsid w:val="00580233"/>
    <w:rsid w:val="00591FEE"/>
    <w:rsid w:val="00593010"/>
    <w:rsid w:val="0059376F"/>
    <w:rsid w:val="00596144"/>
    <w:rsid w:val="005A4AD6"/>
    <w:rsid w:val="005A714A"/>
    <w:rsid w:val="005B3788"/>
    <w:rsid w:val="005C1333"/>
    <w:rsid w:val="005E5077"/>
    <w:rsid w:val="00607F48"/>
    <w:rsid w:val="00613942"/>
    <w:rsid w:val="006275FE"/>
    <w:rsid w:val="00646BD3"/>
    <w:rsid w:val="00674503"/>
    <w:rsid w:val="006911A5"/>
    <w:rsid w:val="00691B9C"/>
    <w:rsid w:val="006A63AA"/>
    <w:rsid w:val="006A6EB0"/>
    <w:rsid w:val="006B2FB2"/>
    <w:rsid w:val="006D1397"/>
    <w:rsid w:val="006E4B10"/>
    <w:rsid w:val="006E6C00"/>
    <w:rsid w:val="006F591A"/>
    <w:rsid w:val="0071305D"/>
    <w:rsid w:val="0073065B"/>
    <w:rsid w:val="00757958"/>
    <w:rsid w:val="00780CC7"/>
    <w:rsid w:val="00786ECE"/>
    <w:rsid w:val="00796B89"/>
    <w:rsid w:val="007A3A0B"/>
    <w:rsid w:val="007B1D72"/>
    <w:rsid w:val="007C3A54"/>
    <w:rsid w:val="007E0500"/>
    <w:rsid w:val="007E136A"/>
    <w:rsid w:val="007E57D0"/>
    <w:rsid w:val="007F1646"/>
    <w:rsid w:val="00801DF1"/>
    <w:rsid w:val="00821F9B"/>
    <w:rsid w:val="008459E5"/>
    <w:rsid w:val="00866929"/>
    <w:rsid w:val="008759B1"/>
    <w:rsid w:val="0089093B"/>
    <w:rsid w:val="008C4CDE"/>
    <w:rsid w:val="008C4D79"/>
    <w:rsid w:val="008C5F84"/>
    <w:rsid w:val="008D435D"/>
    <w:rsid w:val="008D64F5"/>
    <w:rsid w:val="008E1A53"/>
    <w:rsid w:val="008E2A42"/>
    <w:rsid w:val="008F0B25"/>
    <w:rsid w:val="009231EB"/>
    <w:rsid w:val="00924C80"/>
    <w:rsid w:val="00943F16"/>
    <w:rsid w:val="00947A31"/>
    <w:rsid w:val="009618F1"/>
    <w:rsid w:val="00976175"/>
    <w:rsid w:val="009772CD"/>
    <w:rsid w:val="00997557"/>
    <w:rsid w:val="009A0791"/>
    <w:rsid w:val="009B1DF2"/>
    <w:rsid w:val="009B22BA"/>
    <w:rsid w:val="009E5E71"/>
    <w:rsid w:val="009F3586"/>
    <w:rsid w:val="00A07DB3"/>
    <w:rsid w:val="00A07FDB"/>
    <w:rsid w:val="00A16AF4"/>
    <w:rsid w:val="00A22675"/>
    <w:rsid w:val="00A337B2"/>
    <w:rsid w:val="00A53CA3"/>
    <w:rsid w:val="00A552E9"/>
    <w:rsid w:val="00A6408A"/>
    <w:rsid w:val="00A933DD"/>
    <w:rsid w:val="00AA10F9"/>
    <w:rsid w:val="00AA3F34"/>
    <w:rsid w:val="00AB1695"/>
    <w:rsid w:val="00AC4D9E"/>
    <w:rsid w:val="00B02A0A"/>
    <w:rsid w:val="00B179F3"/>
    <w:rsid w:val="00B344D9"/>
    <w:rsid w:val="00B46A71"/>
    <w:rsid w:val="00B605DE"/>
    <w:rsid w:val="00B64F6C"/>
    <w:rsid w:val="00B73933"/>
    <w:rsid w:val="00B779F8"/>
    <w:rsid w:val="00B86551"/>
    <w:rsid w:val="00B91270"/>
    <w:rsid w:val="00BA1AFF"/>
    <w:rsid w:val="00BA5BA3"/>
    <w:rsid w:val="00BA6892"/>
    <w:rsid w:val="00BB1FD6"/>
    <w:rsid w:val="00BC1E50"/>
    <w:rsid w:val="00BD1B1C"/>
    <w:rsid w:val="00BF138F"/>
    <w:rsid w:val="00C02B14"/>
    <w:rsid w:val="00C04CB2"/>
    <w:rsid w:val="00C1652E"/>
    <w:rsid w:val="00C2211A"/>
    <w:rsid w:val="00C306D6"/>
    <w:rsid w:val="00C34BEA"/>
    <w:rsid w:val="00C51692"/>
    <w:rsid w:val="00C553A1"/>
    <w:rsid w:val="00C608B4"/>
    <w:rsid w:val="00C90C61"/>
    <w:rsid w:val="00C94A85"/>
    <w:rsid w:val="00C96602"/>
    <w:rsid w:val="00CA4BC9"/>
    <w:rsid w:val="00CA7D24"/>
    <w:rsid w:val="00CB324F"/>
    <w:rsid w:val="00CD3D93"/>
    <w:rsid w:val="00CD6EA1"/>
    <w:rsid w:val="00D03A9C"/>
    <w:rsid w:val="00D05751"/>
    <w:rsid w:val="00D15A2B"/>
    <w:rsid w:val="00D17BB7"/>
    <w:rsid w:val="00D17BBC"/>
    <w:rsid w:val="00D17ED2"/>
    <w:rsid w:val="00D26F83"/>
    <w:rsid w:val="00D36488"/>
    <w:rsid w:val="00D366B1"/>
    <w:rsid w:val="00D70086"/>
    <w:rsid w:val="00D70D58"/>
    <w:rsid w:val="00D8015E"/>
    <w:rsid w:val="00D862A4"/>
    <w:rsid w:val="00D866D3"/>
    <w:rsid w:val="00D90A61"/>
    <w:rsid w:val="00D960A8"/>
    <w:rsid w:val="00DA7B1E"/>
    <w:rsid w:val="00DD13A2"/>
    <w:rsid w:val="00DD6362"/>
    <w:rsid w:val="00E23A18"/>
    <w:rsid w:val="00E24150"/>
    <w:rsid w:val="00E27D92"/>
    <w:rsid w:val="00E41F72"/>
    <w:rsid w:val="00E62E33"/>
    <w:rsid w:val="00E62E41"/>
    <w:rsid w:val="00E70EE6"/>
    <w:rsid w:val="00E712C0"/>
    <w:rsid w:val="00E83658"/>
    <w:rsid w:val="00E86BBA"/>
    <w:rsid w:val="00E91087"/>
    <w:rsid w:val="00E93DB7"/>
    <w:rsid w:val="00EA0A07"/>
    <w:rsid w:val="00EA582D"/>
    <w:rsid w:val="00ED5AE6"/>
    <w:rsid w:val="00F00753"/>
    <w:rsid w:val="00F12991"/>
    <w:rsid w:val="00F15E59"/>
    <w:rsid w:val="00F26715"/>
    <w:rsid w:val="00F2696A"/>
    <w:rsid w:val="00F3134E"/>
    <w:rsid w:val="00F32DFD"/>
    <w:rsid w:val="00F51761"/>
    <w:rsid w:val="00F64A1C"/>
    <w:rsid w:val="00F72C3F"/>
    <w:rsid w:val="00F8663D"/>
    <w:rsid w:val="00F94A7D"/>
    <w:rsid w:val="00FD0F32"/>
    <w:rsid w:val="00FE64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B46C5B"/>
  <w15:chartTrackingRefBased/>
  <w15:docId w15:val="{1F89FCD0-3EE8-4251-85D8-47DCE6DFE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455F51"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64B0"/>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before="400" w:after="400" w:line="264" w:lineRule="auto"/>
      <w:contextualSpacing/>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link w:val="Heading3Char"/>
    <w:uiPriority w:val="3"/>
    <w:unhideWhenUsed/>
    <w:qFormat/>
    <w:pPr>
      <w:keepNext/>
      <w:keepLines/>
      <w:spacing w:before="320"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eastAsiaTheme="majorEastAsia" w:hAnsiTheme="majorHAnsi" w:cstheme="majorBidi"/>
      <w:color w:val="2A4F1C" w:themeColor="accent1" w:themeShade="80"/>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i/>
      <w:color w:val="2A4F1C" w:themeColor="accent1" w:themeShade="80"/>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b/>
      <w:color w:val="294E1C"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294E1C" w:themeColor="accent1" w:themeShade="7F"/>
      <w:sz w:val="22"/>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0"/>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
    <w:qFormat/>
    <w:rsid w:val="00413F65"/>
    <w:pPr>
      <w:numPr>
        <w:ilvl w:val="1"/>
      </w:numPr>
      <w:spacing w:before="440" w:after="0" w:line="240" w:lineRule="auto"/>
    </w:pPr>
    <w:rPr>
      <w:rFonts w:asciiTheme="majorHAnsi" w:hAnsiTheme="majorHAnsi"/>
      <w:caps/>
      <w:color w:val="2A4F1C" w:themeColor="accent1" w:themeShade="80"/>
      <w:sz w:val="104"/>
    </w:rPr>
  </w:style>
  <w:style w:type="character" w:customStyle="1" w:styleId="SubtitleChar">
    <w:name w:val="Subtitle Char"/>
    <w:basedOn w:val="DefaultParagraphFont"/>
    <w:link w:val="Subtitle"/>
    <w:uiPriority w:val="1"/>
    <w:rsid w:val="00413F65"/>
    <w:rPr>
      <w:rFonts w:asciiTheme="majorHAnsi" w:hAnsiTheme="majorHAnsi"/>
      <w:caps/>
      <w:color w:val="2A4F1C" w:themeColor="accent1" w:themeShade="80"/>
      <w:sz w:val="104"/>
    </w:rPr>
  </w:style>
  <w:style w:type="paragraph" w:styleId="Title">
    <w:name w:val="Title"/>
    <w:basedOn w:val="Normal"/>
    <w:link w:val="TitleChar"/>
    <w:uiPriority w:val="10"/>
    <w:qFormat/>
    <w:pPr>
      <w:spacing w:after="0" w:line="216" w:lineRule="auto"/>
      <w:contextualSpacing/>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10"/>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after="0" w:line="240" w:lineRule="auto"/>
      <w:ind w:left="1080" w:right="1080"/>
      <w:jc w:val="center"/>
    </w:pPr>
    <w:rPr>
      <w:sz w:val="2"/>
      <w:szCs w:val="2"/>
    </w:rPr>
  </w:style>
  <w:style w:type="character" w:customStyle="1" w:styleId="Heading3Char">
    <w:name w:val="Heading 3 Char"/>
    <w:basedOn w:val="DefaultParagraphFont"/>
    <w:link w:val="Heading3"/>
    <w:uiPriority w:val="3"/>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13F65"/>
    <w:pPr>
      <w:spacing w:after="240" w:line="240" w:lineRule="auto"/>
      <w:jc w:val="center"/>
    </w:pPr>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2A4F1C" w:themeColor="accent1" w:themeShade="80"/>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2A4F1C" w:themeColor="accent1" w:themeShade="80"/>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b/>
      <w:color w:val="294E1C"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294E1C" w:themeColor="accent1" w:themeShade="7F"/>
      <w:sz w:val="22"/>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0"/>
      <w:szCs w:val="21"/>
    </w:rPr>
  </w:style>
  <w:style w:type="character" w:styleId="IntenseEmphasis">
    <w:name w:val="Intense Emphasis"/>
    <w:basedOn w:val="DefaultParagraphFont"/>
    <w:uiPriority w:val="21"/>
    <w:semiHidden/>
    <w:unhideWhenUsed/>
    <w:qFormat/>
    <w:rPr>
      <w:i/>
      <w:iCs/>
      <w:color w:val="2A4F1C" w:themeColor="accent1" w:themeShade="80"/>
    </w:rPr>
  </w:style>
  <w:style w:type="paragraph" w:styleId="IntenseQuote">
    <w:name w:val="Intense Quote"/>
    <w:basedOn w:val="Normal"/>
    <w:next w:val="Normal"/>
    <w:link w:val="IntenseQuoteChar"/>
    <w:uiPriority w:val="30"/>
    <w:semiHidden/>
    <w:unhideWhenUsed/>
    <w:qFormat/>
    <w:pPr>
      <w:pBdr>
        <w:top w:val="single" w:sz="4" w:space="10" w:color="2A4F1C" w:themeColor="accent1" w:themeShade="80"/>
        <w:bottom w:val="single" w:sz="4" w:space="10" w:color="2A4F1C" w:themeColor="accent1" w:themeShade="80"/>
      </w:pBdr>
      <w:spacing w:before="360" w:after="360"/>
      <w:ind w:left="864" w:right="864"/>
      <w:jc w:val="center"/>
    </w:pPr>
    <w:rPr>
      <w:i/>
      <w:iCs/>
      <w:color w:val="2A4F1C" w:themeColor="accent1" w:themeShade="80"/>
    </w:rPr>
  </w:style>
  <w:style w:type="character" w:customStyle="1" w:styleId="IntenseQuoteChar">
    <w:name w:val="Intense Quote Char"/>
    <w:basedOn w:val="DefaultParagraphFont"/>
    <w:link w:val="IntenseQuote"/>
    <w:uiPriority w:val="30"/>
    <w:semiHidden/>
    <w:rPr>
      <w:i/>
      <w:iCs/>
      <w:color w:val="2A4F1C" w:themeColor="accent1" w:themeShade="80"/>
    </w:rPr>
  </w:style>
  <w:style w:type="character" w:styleId="IntenseReference">
    <w:name w:val="Intense Reference"/>
    <w:basedOn w:val="DefaultParagraphFont"/>
    <w:uiPriority w:val="32"/>
    <w:semiHidden/>
    <w:unhideWhenUsed/>
    <w:qFormat/>
    <w:rPr>
      <w:b/>
      <w:bCs/>
      <w:caps w:val="0"/>
      <w:smallCaps/>
      <w:color w:val="2A4F1C" w:themeColor="accent1" w:themeShade="80"/>
      <w:spacing w:val="5"/>
    </w:rPr>
  </w:style>
  <w:style w:type="paragraph" w:styleId="TOCHeading">
    <w:name w:val="TOC Heading"/>
    <w:basedOn w:val="Heading1"/>
    <w:next w:val="Normal"/>
    <w:uiPriority w:val="39"/>
    <w:semiHidden/>
    <w:unhideWhenUsed/>
    <w:qFormat/>
    <w:pPr>
      <w:spacing w:before="240" w:after="0" w:line="288" w:lineRule="auto"/>
      <w:contextualSpacing w:val="0"/>
      <w:outlineLvl w:val="9"/>
    </w:pPr>
    <w:rPr>
      <w:rFonts w:asciiTheme="majorHAnsi" w:eastAsiaTheme="majorEastAsia" w:hAnsiTheme="majorHAnsi" w:cstheme="majorBidi"/>
      <w:b w:val="0"/>
      <w:bCs w:val="0"/>
      <w:color w:val="2A4F1C" w:themeColor="accent1" w:themeShade="80"/>
      <w:sz w:val="32"/>
      <w:szCs w:val="32"/>
    </w:rPr>
  </w:style>
  <w:style w:type="paragraph" w:styleId="ListParagraph">
    <w:name w:val="List Paragraph"/>
    <w:basedOn w:val="Normal"/>
    <w:uiPriority w:val="34"/>
    <w:unhideWhenUsed/>
    <w:qFormat/>
    <w:rsid w:val="00C94A85"/>
    <w:pPr>
      <w:ind w:left="720"/>
      <w:contextualSpacing/>
    </w:pPr>
  </w:style>
  <w:style w:type="paragraph" w:styleId="Header">
    <w:name w:val="header"/>
    <w:basedOn w:val="Normal"/>
    <w:link w:val="HeaderChar"/>
    <w:uiPriority w:val="99"/>
    <w:unhideWhenUsed/>
    <w:rsid w:val="00ED5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AE6"/>
  </w:style>
  <w:style w:type="paragraph" w:styleId="Footer">
    <w:name w:val="footer"/>
    <w:basedOn w:val="Normal"/>
    <w:link w:val="FooterChar"/>
    <w:uiPriority w:val="99"/>
    <w:unhideWhenUsed/>
    <w:rsid w:val="00ED5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AE6"/>
  </w:style>
  <w:style w:type="paragraph" w:customStyle="1" w:styleId="Default">
    <w:name w:val="Default"/>
    <w:rsid w:val="00A07FD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EA582D"/>
    <w:rPr>
      <w:color w:val="6B9F25" w:themeColor="hyperlink"/>
      <w:u w:val="single"/>
    </w:rPr>
  </w:style>
  <w:style w:type="character" w:styleId="FollowedHyperlink">
    <w:name w:val="FollowedHyperlink"/>
    <w:basedOn w:val="DefaultParagraphFont"/>
    <w:uiPriority w:val="99"/>
    <w:semiHidden/>
    <w:unhideWhenUsed/>
    <w:rsid w:val="004D36A5"/>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b.edu/getattachment/campusplanning/master-plan/2017-12-13-CMP-FINAL-spreads.pdf" TargetMode="External"/><Relationship Id="rId13" Type="http://schemas.openxmlformats.org/officeDocument/2006/relationships/hyperlink" Target="https://www.uwb.edu/getattachment/campusplanning/master-plan/2017-12-13-CMP-FINAL-spreads.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Design_Principles_List"/><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oehring@uwb.edu\AppData\Roaming\Microsoft\Templates\Seasonal%20event%20flyer%20(sp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490B52E6C148B291C7997D20F7BA1C"/>
        <w:category>
          <w:name w:val="General"/>
          <w:gallery w:val="placeholder"/>
        </w:category>
        <w:types>
          <w:type w:val="bbPlcHdr"/>
        </w:types>
        <w:behaviors>
          <w:behavior w:val="content"/>
        </w:behaviors>
        <w:guid w:val="{142191D2-B0EF-448E-B256-41E3A0B6B0FB}"/>
      </w:docPartPr>
      <w:docPartBody>
        <w:p w:rsidR="00DF5737" w:rsidRDefault="00DF5737" w:rsidP="00DF5737">
          <w:pPr>
            <w:pStyle w:val="7D490B52E6C148B291C7997D20F7BA1C"/>
          </w:pPr>
          <w:r>
            <w:rPr>
              <w:caps/>
              <w:color w:val="FFFFFF" w:themeColor="background1"/>
            </w:rPr>
            <w:t>[Author Name]</w:t>
          </w:r>
        </w:p>
      </w:docPartBody>
    </w:docPart>
    <w:docPart>
      <w:docPartPr>
        <w:name w:val="B28C7E3FFC2845B091E2C06CF2FD3524"/>
        <w:category>
          <w:name w:val="General"/>
          <w:gallery w:val="placeholder"/>
        </w:category>
        <w:types>
          <w:type w:val="bbPlcHdr"/>
        </w:types>
        <w:behaviors>
          <w:behavior w:val="content"/>
        </w:behaviors>
        <w:guid w:val="{8D156F28-3428-48A6-BBAA-70AE0C551915}"/>
      </w:docPartPr>
      <w:docPartBody>
        <w:p w:rsidR="00373333" w:rsidRDefault="00284928" w:rsidP="00284928">
          <w:pPr>
            <w:pStyle w:val="B28C7E3FFC2845B091E2C06CF2FD3524"/>
          </w:pPr>
          <w:r>
            <w:rPr>
              <w:rFonts w:asciiTheme="majorHAnsi" w:eastAsiaTheme="majorEastAsia" w:hAnsiTheme="majorHAnsi" w:cstheme="majorBidi"/>
              <w:sz w:val="80"/>
              <w:szCs w:val="80"/>
            </w:rPr>
            <w:t>[Type the document title]</w:t>
          </w:r>
        </w:p>
      </w:docPartBody>
    </w:docPart>
    <w:docPart>
      <w:docPartPr>
        <w:name w:val="F65B65B608AD482EA5E71E5FF68A4E95"/>
        <w:category>
          <w:name w:val="General"/>
          <w:gallery w:val="placeholder"/>
        </w:category>
        <w:types>
          <w:type w:val="bbPlcHdr"/>
        </w:types>
        <w:behaviors>
          <w:behavior w:val="content"/>
        </w:behaviors>
        <w:guid w:val="{7159201D-BCB7-4B74-A995-7A59B7071F14}"/>
      </w:docPartPr>
      <w:docPartBody>
        <w:p w:rsidR="00373333" w:rsidRDefault="00284928" w:rsidP="00284928">
          <w:pPr>
            <w:pStyle w:val="F65B65B608AD482EA5E71E5FF68A4E95"/>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utigerNextLT-Regular">
    <w:altName w:val="Calibri"/>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737"/>
    <w:rsid w:val="001341AF"/>
    <w:rsid w:val="00284928"/>
    <w:rsid w:val="00373333"/>
    <w:rsid w:val="004C765B"/>
    <w:rsid w:val="006A611A"/>
    <w:rsid w:val="007306B0"/>
    <w:rsid w:val="00761DD0"/>
    <w:rsid w:val="00A51BC9"/>
    <w:rsid w:val="00B47359"/>
    <w:rsid w:val="00CF6B8F"/>
    <w:rsid w:val="00DF5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2E0BA717204979967B0C0B540962E6">
    <w:name w:val="182E0BA717204979967B0C0B540962E6"/>
  </w:style>
  <w:style w:type="paragraph" w:customStyle="1" w:styleId="A239C8B17EDE4CC9B358F256A2DAD49C">
    <w:name w:val="A239C8B17EDE4CC9B358F256A2DAD49C"/>
  </w:style>
  <w:style w:type="paragraph" w:customStyle="1" w:styleId="949DA825F4984BAE94EDD74EA2979E99">
    <w:name w:val="949DA825F4984BAE94EDD74EA2979E99"/>
  </w:style>
  <w:style w:type="paragraph" w:customStyle="1" w:styleId="3D7D776EE99A4485972B9E363EA61E1E">
    <w:name w:val="3D7D776EE99A4485972B9E363EA61E1E"/>
  </w:style>
  <w:style w:type="paragraph" w:customStyle="1" w:styleId="4C994B85F27F4C58815D512AF5663A9E">
    <w:name w:val="4C994B85F27F4C58815D512AF5663A9E"/>
  </w:style>
  <w:style w:type="paragraph" w:customStyle="1" w:styleId="2C5B0B0FD8E84EBDB67E10E5B482EA47">
    <w:name w:val="2C5B0B0FD8E84EBDB67E10E5B482EA47"/>
  </w:style>
  <w:style w:type="paragraph" w:customStyle="1" w:styleId="8F0E6E5C48874226B536F1D189A5200D">
    <w:name w:val="8F0E6E5C48874226B536F1D189A5200D"/>
  </w:style>
  <w:style w:type="paragraph" w:customStyle="1" w:styleId="2E2EF829464546CB942A0C9C2900F323">
    <w:name w:val="2E2EF829464546CB942A0C9C2900F323"/>
  </w:style>
  <w:style w:type="paragraph" w:customStyle="1" w:styleId="8E3D4371B99E46C08374EFABF22E0286">
    <w:name w:val="8E3D4371B99E46C08374EFABF22E0286"/>
  </w:style>
  <w:style w:type="paragraph" w:customStyle="1" w:styleId="489C49B75D824D57B2AC7A06CAAA8F87">
    <w:name w:val="489C49B75D824D57B2AC7A06CAAA8F87"/>
  </w:style>
  <w:style w:type="paragraph" w:customStyle="1" w:styleId="ADEB5C35F4154D38AE2F4CB6741732E9">
    <w:name w:val="ADEB5C35F4154D38AE2F4CB6741732E9"/>
  </w:style>
  <w:style w:type="paragraph" w:customStyle="1" w:styleId="13E5417172A94D9AAF6EF54E83BC58C0">
    <w:name w:val="13E5417172A94D9AAF6EF54E83BC58C0"/>
  </w:style>
  <w:style w:type="paragraph" w:customStyle="1" w:styleId="E5C325D8F1DB4C759A8C21F2015435E0">
    <w:name w:val="E5C325D8F1DB4C759A8C21F2015435E0"/>
  </w:style>
  <w:style w:type="paragraph" w:customStyle="1" w:styleId="C3893C4A66694E288CA4FBEFDE745223">
    <w:name w:val="C3893C4A66694E288CA4FBEFDE745223"/>
    <w:rsid w:val="00DF5737"/>
  </w:style>
  <w:style w:type="paragraph" w:customStyle="1" w:styleId="69478565B9294BB78C1F7755FDA2F79C">
    <w:name w:val="69478565B9294BB78C1F7755FDA2F79C"/>
    <w:rsid w:val="00DF5737"/>
  </w:style>
  <w:style w:type="paragraph" w:customStyle="1" w:styleId="D324092C9ED54A88B14FCE676AB60D77">
    <w:name w:val="D324092C9ED54A88B14FCE676AB60D77"/>
    <w:rsid w:val="00DF5737"/>
  </w:style>
  <w:style w:type="paragraph" w:customStyle="1" w:styleId="09545571B2444124A5D07EB258E5381B">
    <w:name w:val="09545571B2444124A5D07EB258E5381B"/>
    <w:rsid w:val="00DF5737"/>
  </w:style>
  <w:style w:type="paragraph" w:customStyle="1" w:styleId="1F53C07B98B447BE96E3215CC4255870">
    <w:name w:val="1F53C07B98B447BE96E3215CC4255870"/>
    <w:rsid w:val="00DF5737"/>
  </w:style>
  <w:style w:type="paragraph" w:customStyle="1" w:styleId="95BFB40C35BB4DBB9E39802651F1DD14">
    <w:name w:val="95BFB40C35BB4DBB9E39802651F1DD14"/>
    <w:rsid w:val="00DF5737"/>
  </w:style>
  <w:style w:type="paragraph" w:customStyle="1" w:styleId="2DFF7382FBEC40EE8417DB6C8C8DAD66">
    <w:name w:val="2DFF7382FBEC40EE8417DB6C8C8DAD66"/>
    <w:rsid w:val="00DF5737"/>
  </w:style>
  <w:style w:type="paragraph" w:customStyle="1" w:styleId="87583AB02D3D4D8095760D25D8BD87E2">
    <w:name w:val="87583AB02D3D4D8095760D25D8BD87E2"/>
    <w:rsid w:val="00DF5737"/>
  </w:style>
  <w:style w:type="paragraph" w:customStyle="1" w:styleId="FBBEE06792014367B01B089350585550">
    <w:name w:val="FBBEE06792014367B01B089350585550"/>
    <w:rsid w:val="00DF5737"/>
  </w:style>
  <w:style w:type="paragraph" w:customStyle="1" w:styleId="57C3668A9509465B994D7BE484C09151">
    <w:name w:val="57C3668A9509465B994D7BE484C09151"/>
    <w:rsid w:val="00DF5737"/>
  </w:style>
  <w:style w:type="paragraph" w:customStyle="1" w:styleId="3D4388C12EFF461CBB566DE20C9CCF4F">
    <w:name w:val="3D4388C12EFF461CBB566DE20C9CCF4F"/>
    <w:rsid w:val="00DF5737"/>
  </w:style>
  <w:style w:type="paragraph" w:customStyle="1" w:styleId="649A7C5900904B3D8621462E409D2386">
    <w:name w:val="649A7C5900904B3D8621462E409D2386"/>
    <w:rsid w:val="00DF5737"/>
  </w:style>
  <w:style w:type="paragraph" w:customStyle="1" w:styleId="375011DAC8D24F72812A076EA65361A9">
    <w:name w:val="375011DAC8D24F72812A076EA65361A9"/>
    <w:rsid w:val="00DF5737"/>
  </w:style>
  <w:style w:type="paragraph" w:customStyle="1" w:styleId="7CDEE7DE287F45069C8E058018EB40E9">
    <w:name w:val="7CDEE7DE287F45069C8E058018EB40E9"/>
    <w:rsid w:val="00DF5737"/>
  </w:style>
  <w:style w:type="paragraph" w:customStyle="1" w:styleId="A22433A9111644C5B352DC41AD39BA3F">
    <w:name w:val="A22433A9111644C5B352DC41AD39BA3F"/>
    <w:rsid w:val="00DF5737"/>
  </w:style>
  <w:style w:type="paragraph" w:customStyle="1" w:styleId="D1978B9DD6F14B69BABEAEAEA1ECABCA">
    <w:name w:val="D1978B9DD6F14B69BABEAEAEA1ECABCA"/>
    <w:rsid w:val="00DF5737"/>
  </w:style>
  <w:style w:type="paragraph" w:customStyle="1" w:styleId="843ECA990612444C8E20431A60315A5E">
    <w:name w:val="843ECA990612444C8E20431A60315A5E"/>
    <w:rsid w:val="00DF5737"/>
  </w:style>
  <w:style w:type="paragraph" w:customStyle="1" w:styleId="CAC54D5440644D69AA76A396D336CE8F">
    <w:name w:val="CAC54D5440644D69AA76A396D336CE8F"/>
    <w:rsid w:val="00DF5737"/>
  </w:style>
  <w:style w:type="paragraph" w:customStyle="1" w:styleId="E6CEF81992AA401B9080E7FB0021A998">
    <w:name w:val="E6CEF81992AA401B9080E7FB0021A998"/>
    <w:rsid w:val="00DF5737"/>
  </w:style>
  <w:style w:type="paragraph" w:customStyle="1" w:styleId="8944EEE981A44597A1CE7E75417A6CED">
    <w:name w:val="8944EEE981A44597A1CE7E75417A6CED"/>
    <w:rsid w:val="00DF5737"/>
  </w:style>
  <w:style w:type="paragraph" w:customStyle="1" w:styleId="E279327407694DE0836577B727EA4A70">
    <w:name w:val="E279327407694DE0836577B727EA4A70"/>
    <w:rsid w:val="00DF5737"/>
  </w:style>
  <w:style w:type="paragraph" w:customStyle="1" w:styleId="673D9CAB60D7464982EBCAB030D81D3F">
    <w:name w:val="673D9CAB60D7464982EBCAB030D81D3F"/>
    <w:rsid w:val="00DF5737"/>
  </w:style>
  <w:style w:type="paragraph" w:customStyle="1" w:styleId="88F3BC2127BF4EB5A10E63778BFD8604">
    <w:name w:val="88F3BC2127BF4EB5A10E63778BFD8604"/>
    <w:rsid w:val="00DF5737"/>
  </w:style>
  <w:style w:type="paragraph" w:customStyle="1" w:styleId="9376BADE2F4C464397D6B8462791E29A">
    <w:name w:val="9376BADE2F4C464397D6B8462791E29A"/>
    <w:rsid w:val="00DF5737"/>
  </w:style>
  <w:style w:type="paragraph" w:customStyle="1" w:styleId="203B5D261CDA400E83130590B95A9CFB">
    <w:name w:val="203B5D261CDA400E83130590B95A9CFB"/>
    <w:rsid w:val="00DF5737"/>
  </w:style>
  <w:style w:type="paragraph" w:customStyle="1" w:styleId="189F45558A8B4E718921954711F1D922">
    <w:name w:val="189F45558A8B4E718921954711F1D922"/>
    <w:rsid w:val="00DF5737"/>
  </w:style>
  <w:style w:type="paragraph" w:customStyle="1" w:styleId="7D490B52E6C148B291C7997D20F7BA1C">
    <w:name w:val="7D490B52E6C148B291C7997D20F7BA1C"/>
    <w:rsid w:val="00DF5737"/>
  </w:style>
  <w:style w:type="paragraph" w:customStyle="1" w:styleId="B7479B94561040848EBE845974D2BC5C">
    <w:name w:val="B7479B94561040848EBE845974D2BC5C"/>
    <w:rsid w:val="00284928"/>
  </w:style>
  <w:style w:type="paragraph" w:customStyle="1" w:styleId="7CE8948FFC434EB8977700CBC2502F56">
    <w:name w:val="7CE8948FFC434EB8977700CBC2502F56"/>
    <w:rsid w:val="00284928"/>
  </w:style>
  <w:style w:type="paragraph" w:customStyle="1" w:styleId="61312A1B69E14EDA880D4AD413F00141">
    <w:name w:val="61312A1B69E14EDA880D4AD413F00141"/>
    <w:rsid w:val="00284928"/>
  </w:style>
  <w:style w:type="paragraph" w:customStyle="1" w:styleId="F909C3AC7BA94077BF7C42FE640733B6">
    <w:name w:val="F909C3AC7BA94077BF7C42FE640733B6"/>
    <w:rsid w:val="00284928"/>
  </w:style>
  <w:style w:type="paragraph" w:customStyle="1" w:styleId="CEF277C8F60644DC9416309EF3F59353">
    <w:name w:val="CEF277C8F60644DC9416309EF3F59353"/>
    <w:rsid w:val="00284928"/>
  </w:style>
  <w:style w:type="paragraph" w:customStyle="1" w:styleId="549A0875797640EA824A08F67C7A5D6E">
    <w:name w:val="549A0875797640EA824A08F67C7A5D6E"/>
    <w:rsid w:val="00284928"/>
  </w:style>
  <w:style w:type="paragraph" w:customStyle="1" w:styleId="8DBEDCC41AC141E3AAA5E1DA5F75FC80">
    <w:name w:val="8DBEDCC41AC141E3AAA5E1DA5F75FC80"/>
    <w:rsid w:val="00284928"/>
  </w:style>
  <w:style w:type="paragraph" w:customStyle="1" w:styleId="B70063DA8A8B4522BDC8E6A92A0A3592">
    <w:name w:val="B70063DA8A8B4522BDC8E6A92A0A3592"/>
    <w:rsid w:val="00284928"/>
  </w:style>
  <w:style w:type="paragraph" w:customStyle="1" w:styleId="B28C7E3FFC2845B091E2C06CF2FD3524">
    <w:name w:val="B28C7E3FFC2845B091E2C06CF2FD3524"/>
    <w:rsid w:val="00284928"/>
  </w:style>
  <w:style w:type="paragraph" w:customStyle="1" w:styleId="F65B65B608AD482EA5E71E5FF68A4E95">
    <w:name w:val="F65B65B608AD482EA5E71E5FF68A4E95"/>
    <w:rsid w:val="00284928"/>
  </w:style>
  <w:style w:type="paragraph" w:customStyle="1" w:styleId="EC370EDDB40046C9BAF0C15EF14D361C">
    <w:name w:val="EC370EDDB40046C9BAF0C15EF14D361C"/>
    <w:rsid w:val="003733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(spring).dotx</Template>
  <TotalTime>7</TotalTime>
  <Pages>8</Pages>
  <Words>632</Words>
  <Characters>3606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 Template: Cdrt project title – recomendations &amp; report</vt:lpstr>
    </vt:vector>
  </TitlesOfParts>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Cdrt project title – recomMendations &amp; report</dc:title>
  <dc:subject/>
  <dc:creator>[DATE]       cdrt FORM   DESIGN PRINCIPLES</dc:creator>
  <cp:keywords/>
  <dc:description/>
  <cp:lastModifiedBy>Amy Van Dyke</cp:lastModifiedBy>
  <cp:revision>5</cp:revision>
  <cp:lastPrinted>2018-04-20T18:07:00Z</cp:lastPrinted>
  <dcterms:created xsi:type="dcterms:W3CDTF">2019-12-23T18:17:00Z</dcterms:created>
  <dcterms:modified xsi:type="dcterms:W3CDTF">2020-09-16T23:03:00Z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