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C334BB" w:rsidR="006B6A0F" w:rsidP="66099039" w:rsidRDefault="00233762" w14:paraId="359A9095" w14:textId="06A977E7">
      <w:pPr>
        <w:widowControl w:val="0"/>
        <w:rPr>
          <w:rFonts w:ascii="Calibri" w:hAnsi="Calibri"/>
          <w:i w:val="1"/>
          <w:iCs w:val="1"/>
          <w:color w:val="336699"/>
          <w:sz w:val="20"/>
          <w:szCs w:val="20"/>
          <w:lang w:val="en-GB"/>
        </w:rPr>
      </w:pPr>
      <w:r w:rsidR="00233762">
        <w:drawing>
          <wp:inline wp14:editId="69BE638E" wp14:anchorId="4D7E9876">
            <wp:extent cx="1581150" cy="1066800"/>
            <wp:effectExtent l="0" t="0" r="0" b="0"/>
            <wp:docPr id="1" name="Picture 1" descr="Phoebe on SARCA trip Springbok 200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Phoebe on SARCA trip Springbok 2006 sm"/>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1581150" cy="1066800"/>
                    </a:xfrm>
                    <a:prstGeom prst="rect">
                      <a:avLst/>
                    </a:prstGeom>
                    <a:noFill/>
                    <a:ln>
                      <a:noFill/>
                    </a:ln>
                  </pic:spPr>
                </pic:pic>
              </a:graphicData>
            </a:graphic>
          </wp:inline>
        </w:drawing>
      </w:r>
      <w:r w:rsidRPr="66099039" w:rsidR="006B689F">
        <w:rPr>
          <w:rFonts w:ascii="Calibri" w:hAnsi="Calibri"/>
          <w:i w:val="1"/>
          <w:iCs w:val="1"/>
          <w:color w:val="336699"/>
          <w:sz w:val="20"/>
          <w:szCs w:val="20"/>
          <w:lang w:val="en-GB"/>
        </w:rPr>
        <w:t xml:space="preserve"> </w:t>
      </w:r>
      <w:r w:rsidRPr="66099039" w:rsidR="00260B24">
        <w:rPr>
          <w:rFonts w:ascii="Calibri" w:hAnsi="Calibri"/>
          <w:i w:val="1"/>
          <w:iCs w:val="1"/>
          <w:color w:val="336699"/>
          <w:sz w:val="20"/>
          <w:szCs w:val="20"/>
          <w:lang w:val="en-GB"/>
        </w:rPr>
        <w:t xml:space="preserve">          </w:t>
      </w:r>
      <w:r w:rsidRPr="66099039" w:rsidR="004346B7">
        <w:rPr>
          <w:rFonts w:ascii="Calibri" w:hAnsi="Calibri"/>
          <w:i w:val="1"/>
          <w:iCs w:val="1"/>
          <w:color w:val="336699"/>
          <w:sz w:val="20"/>
          <w:szCs w:val="20"/>
          <w:lang w:val="en-GB"/>
        </w:rPr>
        <w:t xml:space="preserve">  </w:t>
      </w:r>
      <w:r w:rsidRPr="66099039" w:rsidR="00260B24">
        <w:rPr>
          <w:rFonts w:ascii="Calibri" w:hAnsi="Calibri"/>
          <w:i w:val="1"/>
          <w:iCs w:val="1"/>
          <w:color w:val="336699"/>
          <w:sz w:val="20"/>
          <w:szCs w:val="20"/>
          <w:lang w:val="en-GB"/>
        </w:rPr>
        <w:t xml:space="preserve">  </w:t>
      </w:r>
      <w:r w:rsidRPr="66099039" w:rsidR="006B689F">
        <w:rPr>
          <w:rFonts w:ascii="Calibri" w:hAnsi="Calibri"/>
          <w:i w:val="1"/>
          <w:iCs w:val="1"/>
          <w:color w:val="336699"/>
          <w:sz w:val="20"/>
          <w:szCs w:val="20"/>
          <w:lang w:val="en-GB"/>
        </w:rPr>
        <w:t xml:space="preserve"> </w:t>
      </w:r>
      <w:r w:rsidR="00233762">
        <w:drawing>
          <wp:inline wp14:editId="7405A885" wp14:anchorId="3509A60C">
            <wp:extent cx="1701800" cy="1035050"/>
            <wp:effectExtent l="0" t="0" r="0" b="0"/>
            <wp:docPr id="2" name="Picture 2" descr="Zingfa Phoebe &amp; Fola at UCT Nov 201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descr="Zingfa Phoebe &amp; Fola at UCT c Nov 2011 - sm"/>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val="0"/>
                        </a:ext>
                      </a:extLst>
                    </a:blip>
                    <a:srcRect/>
                    <a:stretch>
                      <a:fillRect/>
                    </a:stretch>
                  </pic:blipFill>
                  <pic:spPr bwMode="auto">
                    <a:xfrm>
                      <a:off x="0" y="0"/>
                      <a:ext cx="1701800" cy="1035050"/>
                    </a:xfrm>
                    <a:prstGeom prst="rect">
                      <a:avLst/>
                    </a:prstGeom>
                    <a:noFill/>
                    <a:ln>
                      <a:noFill/>
                    </a:ln>
                  </pic:spPr>
                </pic:pic>
              </a:graphicData>
            </a:graphic>
          </wp:inline>
        </w:drawing>
      </w:r>
      <w:r w:rsidRPr="66099039" w:rsidR="00260B24">
        <w:rPr>
          <w:rFonts w:ascii="Calibri" w:hAnsi="Calibri"/>
          <w:i w:val="1"/>
          <w:iCs w:val="1"/>
          <w:color w:val="336699"/>
          <w:sz w:val="20"/>
          <w:szCs w:val="20"/>
          <w:lang w:val="en-GB"/>
        </w:rPr>
        <w:t xml:space="preserve">     </w:t>
      </w:r>
      <w:r w:rsidRPr="66099039" w:rsidR="006B689F">
        <w:rPr>
          <w:rFonts w:ascii="Calibri" w:hAnsi="Calibri"/>
          <w:i w:val="1"/>
          <w:iCs w:val="1"/>
          <w:color w:val="336699"/>
          <w:sz w:val="20"/>
          <w:szCs w:val="20"/>
          <w:lang w:val="en-GB"/>
        </w:rPr>
        <w:t xml:space="preserve"> </w:t>
      </w:r>
      <w:r w:rsidRPr="66099039" w:rsidR="004346B7">
        <w:rPr>
          <w:rFonts w:ascii="Calibri" w:hAnsi="Calibri"/>
          <w:i w:val="1"/>
          <w:iCs w:val="1"/>
          <w:color w:val="336699"/>
          <w:sz w:val="20"/>
          <w:szCs w:val="20"/>
          <w:lang w:val="en-GB"/>
        </w:rPr>
        <w:t xml:space="preserve">  </w:t>
      </w:r>
      <w:r w:rsidRPr="66099039" w:rsidR="00260B24">
        <w:rPr>
          <w:rFonts w:ascii="Calibri" w:hAnsi="Calibri"/>
          <w:i w:val="1"/>
          <w:iCs w:val="1"/>
          <w:color w:val="336699"/>
          <w:sz w:val="20"/>
          <w:szCs w:val="20"/>
          <w:lang w:val="en-GB"/>
        </w:rPr>
        <w:t xml:space="preserve">      </w:t>
      </w:r>
      <w:r w:rsidRPr="66099039" w:rsidR="006B689F">
        <w:rPr>
          <w:rFonts w:ascii="Calibri" w:hAnsi="Calibri"/>
          <w:i w:val="1"/>
          <w:iCs w:val="1"/>
          <w:color w:val="336699"/>
          <w:sz w:val="20"/>
          <w:szCs w:val="20"/>
          <w:lang w:val="en-GB"/>
        </w:rPr>
        <w:t xml:space="preserve"> </w:t>
      </w:r>
      <w:r w:rsidR="00233762">
        <w:drawing>
          <wp:inline wp14:editId="466655AE" wp14:anchorId="377FF8FB">
            <wp:extent cx="1625600" cy="1054100"/>
            <wp:effectExtent l="0" t="0" r="0" b="0"/>
            <wp:docPr id="3" name="Picture 3" descr="Phoebe and Sir David 2 - 14Apr11K"/>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descr="Phoebe and Sir David 2 - 14Apr11Kirstenbosch - Copy"/>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1625600" cy="1054100"/>
                    </a:xfrm>
                    <a:prstGeom prst="rect">
                      <a:avLst/>
                    </a:prstGeom>
                    <a:noFill/>
                    <a:ln>
                      <a:noFill/>
                    </a:ln>
                  </pic:spPr>
                </pic:pic>
              </a:graphicData>
            </a:graphic>
          </wp:inline>
        </w:drawing>
      </w:r>
    </w:p>
    <w:p w:rsidRPr="00C334BB" w:rsidR="00335FDF" w:rsidP="00943C7D" w:rsidRDefault="00260B24" w14:paraId="1E8962B8" w14:textId="312212D9">
      <w:pPr>
        <w:widowControl w:val="0"/>
        <w:rPr>
          <w:rFonts w:ascii="Calibri" w:hAnsi="Calibri"/>
          <w:sz w:val="20"/>
          <w:lang w:val="en-GB"/>
        </w:rPr>
      </w:pPr>
      <w:r w:rsidRPr="00C334BB">
        <w:rPr>
          <w:rFonts w:ascii="Calibri" w:hAnsi="Calibri"/>
          <w:i/>
          <w:color w:val="336699"/>
          <w:sz w:val="20"/>
          <w:lang w:val="en-GB"/>
        </w:rPr>
        <w:t>Full CV</w:t>
      </w:r>
      <w:r w:rsidR="002C641C">
        <w:rPr>
          <w:rFonts w:ascii="Calibri" w:hAnsi="Calibri"/>
          <w:i/>
          <w:color w:val="336699"/>
          <w:sz w:val="20"/>
          <w:lang w:val="en-GB"/>
        </w:rPr>
        <w:t xml:space="preserve"> and publications</w:t>
      </w:r>
      <w:r w:rsidR="004E3802">
        <w:rPr>
          <w:rFonts w:ascii="Calibri" w:hAnsi="Calibri"/>
          <w:i/>
          <w:color w:val="336699"/>
          <w:sz w:val="20"/>
          <w:lang w:val="en-GB"/>
        </w:rPr>
        <w:t xml:space="preserve"> - </w:t>
      </w:r>
      <w:r w:rsidRPr="00233762" w:rsidR="00B20617">
        <w:rPr>
          <w:rFonts w:ascii="Calibri" w:hAnsi="Calibri"/>
          <w:b/>
          <w:color w:val="336699"/>
          <w:lang w:val="en-GB"/>
          <w14:shadow w14:blurRad="50800" w14:dist="38100" w14:dir="2700000" w14:sx="100000" w14:sy="100000" w14:kx="0" w14:ky="0" w14:algn="tl">
            <w14:srgbClr w14:val="000000">
              <w14:alpha w14:val="60000"/>
            </w14:srgbClr>
          </w14:shadow>
        </w:rPr>
        <w:t>PHOEB</w:t>
      </w:r>
      <w:r w:rsidRPr="00233762" w:rsidR="006800F5">
        <w:rPr>
          <w:rFonts w:ascii="Calibri" w:hAnsi="Calibri"/>
          <w:b/>
          <w:color w:val="336699"/>
          <w:lang w:val="en-GB"/>
          <w14:shadow w14:blurRad="50800" w14:dist="38100" w14:dir="2700000" w14:sx="100000" w14:sy="100000" w14:kx="0" w14:ky="0" w14:algn="tl">
            <w14:srgbClr w14:val="000000">
              <w14:alpha w14:val="60000"/>
            </w14:srgbClr>
          </w14:shadow>
        </w:rPr>
        <w:t>E ELI</w:t>
      </w:r>
      <w:r w:rsidRPr="00233762" w:rsidR="00694DBA">
        <w:rPr>
          <w:rFonts w:ascii="Calibri" w:hAnsi="Calibri" w:cs="Arial"/>
          <w:b/>
          <w:color w:val="336699"/>
          <w:lang w:val="en-GB"/>
          <w14:shadow w14:blurRad="50800" w14:dist="38100" w14:dir="2700000" w14:sx="100000" w14:sy="100000" w14:kx="0" w14:ky="0" w14:algn="tl">
            <w14:srgbClr w14:val="000000">
              <w14:alpha w14:val="60000"/>
            </w14:srgbClr>
          </w14:shadow>
        </w:rPr>
        <w:t>Z</w:t>
      </w:r>
      <w:r w:rsidRPr="00233762" w:rsidR="006800F5">
        <w:rPr>
          <w:rFonts w:ascii="Calibri" w:hAnsi="Calibri"/>
          <w:b/>
          <w:color w:val="336699"/>
          <w:lang w:val="en-GB"/>
          <w14:shadow w14:blurRad="50800" w14:dist="38100" w14:dir="2700000" w14:sx="100000" w14:sy="100000" w14:kx="0" w14:ky="0" w14:algn="tl">
            <w14:srgbClr w14:val="000000">
              <w14:alpha w14:val="60000"/>
            </w14:srgbClr>
          </w14:shadow>
        </w:rPr>
        <w:t>ABETH BARNARD</w:t>
      </w:r>
      <w:r w:rsidR="007E3503">
        <w:rPr>
          <w:rFonts w:ascii="Calibri" w:hAnsi="Calibri"/>
          <w:b/>
          <w:color w:val="336699"/>
          <w:lang w:val="en-GB"/>
          <w14:shadow w14:blurRad="50800" w14:dist="38100" w14:dir="2700000" w14:sx="100000" w14:sy="100000" w14:kx="0" w14:ky="0" w14:algn="tl">
            <w14:srgbClr w14:val="000000">
              <w14:alpha w14:val="60000"/>
            </w14:srgbClr>
          </w14:shadow>
        </w:rPr>
        <w:t>, PhD</w:t>
      </w:r>
      <w:r w:rsidRPr="00233762" w:rsidR="006800F5">
        <w:rPr>
          <w:rFonts w:ascii="Calibri" w:hAnsi="Calibri"/>
          <w:b/>
          <w:color w:val="336699"/>
          <w:lang w:val="en-GB"/>
          <w14:shadow w14:blurRad="50800" w14:dist="38100" w14:dir="2700000" w14:sx="100000" w14:sy="100000" w14:kx="0" w14:ky="0" w14:algn="tl">
            <w14:srgbClr w14:val="000000">
              <w14:alpha w14:val="60000"/>
            </w14:srgbClr>
          </w14:shadow>
        </w:rPr>
        <w:tab/>
      </w:r>
      <w:r w:rsidR="004E3802">
        <w:rPr>
          <w:rFonts w:ascii="Calibri" w:hAnsi="Calibri"/>
          <w:b/>
          <w:color w:val="336699"/>
          <w:lang w:val="en-GB"/>
          <w14:shadow w14:blurRad="50800" w14:dist="38100" w14:dir="2700000" w14:sx="100000" w14:sy="100000" w14:kx="0" w14:ky="0" w14:algn="tl">
            <w14:srgbClr w14:val="000000">
              <w14:alpha w14:val="60000"/>
            </w14:srgbClr>
          </w14:shadow>
        </w:rPr>
        <w:t xml:space="preserve">          </w:t>
      </w:r>
      <w:r w:rsidR="000B6C0C">
        <w:rPr>
          <w:rFonts w:ascii="Calibri" w:hAnsi="Calibri"/>
          <w:b/>
          <w:color w:val="336699"/>
          <w:lang w:val="en-GB"/>
          <w14:shadow w14:blurRad="50800" w14:dist="38100" w14:dir="2700000" w14:sx="100000" w14:sy="100000" w14:kx="0" w14:ky="0" w14:algn="tl">
            <w14:srgbClr w14:val="000000">
              <w14:alpha w14:val="60000"/>
            </w14:srgbClr>
          </w14:shadow>
        </w:rPr>
        <w:t xml:space="preserve">      </w:t>
      </w:r>
      <w:r w:rsidR="00310946">
        <w:rPr>
          <w:rFonts w:ascii="Calibri" w:hAnsi="Calibri"/>
          <w:b/>
          <w:color w:val="336699"/>
          <w:lang w:val="en-GB"/>
          <w14:shadow w14:blurRad="50800" w14:dist="38100" w14:dir="2700000" w14:sx="100000" w14:sy="100000" w14:kx="0" w14:ky="0" w14:algn="tl">
            <w14:srgbClr w14:val="000000">
              <w14:alpha w14:val="60000"/>
            </w14:srgbClr>
          </w14:shadow>
        </w:rPr>
        <w:t xml:space="preserve">    </w:t>
      </w:r>
      <w:r w:rsidR="00570762">
        <w:rPr>
          <w:rFonts w:ascii="Calibri" w:hAnsi="Calibri"/>
          <w:b/>
          <w:color w:val="336699"/>
          <w:lang w:val="en-GB"/>
          <w14:shadow w14:blurRad="50800" w14:dist="38100" w14:dir="2700000" w14:sx="100000" w14:sy="100000" w14:kx="0" w14:ky="0" w14:algn="tl">
            <w14:srgbClr w14:val="000000">
              <w14:alpha w14:val="60000"/>
            </w14:srgbClr>
          </w14:shadow>
        </w:rPr>
        <w:t xml:space="preserve"> </w:t>
      </w:r>
      <w:r w:rsidRPr="00C334BB" w:rsidR="00B20617">
        <w:rPr>
          <w:rFonts w:ascii="Calibri" w:hAnsi="Calibri"/>
          <w:sz w:val="20"/>
          <w:lang w:val="en-GB"/>
        </w:rPr>
        <w:t>U</w:t>
      </w:r>
      <w:r w:rsidRPr="00C334BB" w:rsidR="00335FDF">
        <w:rPr>
          <w:rFonts w:ascii="Calibri" w:hAnsi="Calibri"/>
          <w:sz w:val="20"/>
          <w:lang w:val="en-GB"/>
        </w:rPr>
        <w:t>pdated:</w:t>
      </w:r>
      <w:r w:rsidRPr="00C334BB" w:rsidR="003A54B2">
        <w:rPr>
          <w:rFonts w:ascii="Calibri" w:hAnsi="Calibri"/>
          <w:sz w:val="20"/>
          <w:lang w:val="en-GB"/>
        </w:rPr>
        <w:t xml:space="preserve"> </w:t>
      </w:r>
      <w:r w:rsidR="00A44A05">
        <w:rPr>
          <w:rFonts w:ascii="Calibri" w:hAnsi="Calibri"/>
          <w:sz w:val="20"/>
          <w:lang w:val="en-GB"/>
        </w:rPr>
        <w:t>18 Jul</w:t>
      </w:r>
      <w:r w:rsidR="000B6C0C">
        <w:rPr>
          <w:rFonts w:ascii="Calibri" w:hAnsi="Calibri"/>
          <w:sz w:val="20"/>
          <w:lang w:val="en-GB"/>
        </w:rPr>
        <w:t xml:space="preserve"> </w:t>
      </w:r>
      <w:r w:rsidRPr="00C334BB" w:rsidR="00C23063">
        <w:rPr>
          <w:rFonts w:ascii="Calibri" w:hAnsi="Calibri"/>
          <w:sz w:val="20"/>
          <w:lang w:val="en-GB"/>
        </w:rPr>
        <w:t>20</w:t>
      </w:r>
      <w:r w:rsidR="004B70DC">
        <w:rPr>
          <w:rFonts w:ascii="Calibri" w:hAnsi="Calibri"/>
          <w:sz w:val="20"/>
          <w:lang w:val="en-GB"/>
        </w:rPr>
        <w:t>2</w:t>
      </w:r>
      <w:r w:rsidR="00381772">
        <w:rPr>
          <w:rFonts w:ascii="Calibri" w:hAnsi="Calibri"/>
          <w:sz w:val="20"/>
          <w:lang w:val="en-GB"/>
        </w:rPr>
        <w:t>6</w:t>
      </w:r>
    </w:p>
    <w:p w:rsidRPr="00C334BB" w:rsidR="00335FDF" w:rsidP="007E3503" w:rsidRDefault="009B2F70" w14:paraId="674EF6CC" w14:textId="2371AE3B">
      <w:pPr>
        <w:widowControl w:val="0"/>
        <w:rPr>
          <w:rFonts w:ascii="Calibri" w:hAnsi="Calibri"/>
          <w:sz w:val="20"/>
          <w:lang w:val="en-GB"/>
        </w:rPr>
      </w:pPr>
      <w:r>
        <w:pict w14:anchorId="5B5109DC">
          <v:rect id="Rectangle 3" style="width:467.6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alt="" o:spid="_x0000_s1026" filled="f">
            <o:lock v:ext="edit" aspectratio="t"/>
            <w10:anchorlock/>
          </v:rect>
        </w:pict>
      </w:r>
    </w:p>
    <w:p w:rsidRPr="00C334BB" w:rsidR="005C2B44" w:rsidP="00FC6DF0" w:rsidRDefault="005C2B44" w14:paraId="5B5ECC7F" w14:textId="77777777">
      <w:pPr>
        <w:widowControl w:val="0"/>
        <w:jc w:val="both"/>
        <w:rPr>
          <w:rFonts w:ascii="Calibri" w:hAnsi="Calibri"/>
          <w:b/>
          <w:color w:val="800000"/>
          <w:sz w:val="20"/>
          <w:highlight w:val="yellow"/>
          <w:lang w:val="en-GB"/>
        </w:rPr>
        <w:sectPr w:rsidRPr="00C334BB" w:rsidR="005C2B44" w:rsidSect="00EA4568">
          <w:footerReference w:type="even" r:id="rId11"/>
          <w:footerReference w:type="default" r:id="rId12"/>
          <w:footnotePr>
            <w:numFmt w:val="lowerLetter"/>
          </w:footnotePr>
          <w:endnotePr>
            <w:numFmt w:val="lowerLetter"/>
          </w:endnotePr>
          <w:type w:val="nextColumn"/>
          <w:pgSz w:w="11905" w:h="16837" w:orient="portrait" w:code="9"/>
          <w:pgMar w:top="1134" w:right="1134" w:bottom="1134" w:left="1418" w:header="1009" w:footer="1009" w:gutter="0"/>
          <w:cols w:space="720"/>
        </w:sectPr>
      </w:pPr>
    </w:p>
    <w:p w:rsidRPr="00A77623" w:rsidR="005C2B44" w:rsidP="00DC53F8" w:rsidRDefault="00DC53F8" w14:paraId="6AB5DD9E" w14:textId="540CCCFF">
      <w:pPr>
        <w:widowControl w:val="0"/>
        <w:ind w:left="450"/>
        <w:rPr>
          <w:rFonts w:ascii="Calibri" w:hAnsi="Calibri"/>
          <w:color w:val="0000FF"/>
          <w:sz w:val="16"/>
          <w:szCs w:val="16"/>
          <w:lang w:val="en-GB"/>
        </w:rPr>
        <w:sectPr w:rsidRPr="00A77623" w:rsidR="005C2B44" w:rsidSect="00DC53F8">
          <w:footnotePr>
            <w:numFmt w:val="lowerLetter"/>
          </w:footnotePr>
          <w:endnotePr>
            <w:numFmt w:val="lowerLetter"/>
          </w:endnotePr>
          <w:type w:val="continuous"/>
          <w:pgSz w:w="11905" w:h="16837" w:orient="portrait" w:code="9"/>
          <w:pgMar w:top="1008" w:right="1008" w:bottom="1008" w:left="1008" w:header="1008" w:footer="1008" w:gutter="0"/>
          <w:cols w:space="3"/>
        </w:sectPr>
      </w:pPr>
      <w:hyperlink w:history="1" r:id="rId13">
        <w:r w:rsidRPr="00A77623">
          <w:rPr>
            <w:rStyle w:val="Hyperlink"/>
            <w:rFonts w:ascii="Calibri" w:hAnsi="Calibri"/>
            <w:sz w:val="16"/>
            <w:szCs w:val="16"/>
            <w:lang w:val="en-GB"/>
          </w:rPr>
          <w:t>Wikipedia summary</w:t>
        </w:r>
      </w:hyperlink>
      <w:r w:rsidRPr="00A77623">
        <w:rPr>
          <w:rStyle w:val="Hyperlink"/>
          <w:rFonts w:ascii="Calibri" w:hAnsi="Calibri"/>
          <w:sz w:val="16"/>
          <w:szCs w:val="16"/>
          <w:u w:val="none"/>
          <w:lang w:val="en-GB"/>
        </w:rPr>
        <w:t xml:space="preserve"> | </w:t>
      </w:r>
      <w:hyperlink w:history="1" r:id="rId14">
        <w:r w:rsidRPr="00A77623">
          <w:rPr>
            <w:rStyle w:val="Hyperlink"/>
            <w:rFonts w:ascii="Calibri" w:hAnsi="Calibri"/>
            <w:sz w:val="16"/>
            <w:szCs w:val="16"/>
            <w:lang w:val="en-GB"/>
          </w:rPr>
          <w:t>Personal portal</w:t>
        </w:r>
      </w:hyperlink>
      <w:r w:rsidR="00381772">
        <w:t xml:space="preserve"> </w:t>
      </w:r>
      <w:r w:rsidRPr="00A77623">
        <w:rPr>
          <w:rStyle w:val="Hyperlink"/>
          <w:rFonts w:ascii="Calibri" w:hAnsi="Calibri"/>
          <w:sz w:val="16"/>
          <w:szCs w:val="16"/>
          <w:u w:val="none"/>
          <w:lang w:val="en-GB"/>
        </w:rPr>
        <w:t xml:space="preserve">| </w:t>
      </w:r>
      <w:hyperlink w:history="1" r:id="rId15">
        <w:r w:rsidRPr="00A77623">
          <w:rPr>
            <w:rStyle w:val="Hyperlink"/>
            <w:rFonts w:ascii="Calibri" w:hAnsi="Calibri"/>
            <w:sz w:val="16"/>
            <w:szCs w:val="16"/>
            <w:lang w:val="en-GB"/>
          </w:rPr>
          <w:t>Global Restoration Collaborative</w:t>
        </w:r>
      </w:hyperlink>
      <w:r w:rsidRPr="00A77623">
        <w:rPr>
          <w:rStyle w:val="Hyperlink"/>
          <w:rFonts w:ascii="Calibri" w:hAnsi="Calibri"/>
          <w:sz w:val="16"/>
          <w:szCs w:val="16"/>
          <w:u w:val="none"/>
          <w:lang w:val="en-GB"/>
        </w:rPr>
        <w:t xml:space="preserve"> |</w:t>
      </w:r>
      <w:r w:rsidR="008227E3">
        <w:rPr>
          <w:rStyle w:val="Hyperlink"/>
          <w:rFonts w:ascii="Calibri" w:hAnsi="Calibri"/>
          <w:sz w:val="16"/>
          <w:szCs w:val="16"/>
          <w:u w:val="none"/>
          <w:lang w:val="en-GB"/>
        </w:rPr>
        <w:t xml:space="preserve"> </w:t>
      </w:r>
      <w:hyperlink w:history="1" r:id="rId16">
        <w:r w:rsidRPr="00EE3BE9" w:rsidR="008227E3">
          <w:rPr>
            <w:rStyle w:val="Hyperlink"/>
            <w:rFonts w:ascii="Calibri" w:hAnsi="Calibri"/>
            <w:sz w:val="16"/>
            <w:szCs w:val="16"/>
            <w:lang w:val="en-GB"/>
          </w:rPr>
          <w:t>Stockholm Environment Institute Oxford page</w:t>
        </w:r>
      </w:hyperlink>
      <w:r w:rsidR="008227E3">
        <w:rPr>
          <w:rStyle w:val="Hyperlink"/>
          <w:rFonts w:ascii="Calibri" w:hAnsi="Calibri"/>
          <w:sz w:val="16"/>
          <w:szCs w:val="16"/>
          <w:u w:val="none"/>
          <w:lang w:val="en-GB"/>
        </w:rPr>
        <w:t xml:space="preserve"> | </w:t>
      </w:r>
      <w:hyperlink w:history="1" r:id="rId17">
        <w:r w:rsidRPr="008227E3" w:rsidR="008227E3">
          <w:rPr>
            <w:rStyle w:val="Hyperlink"/>
            <w:rFonts w:ascii="Calibri" w:hAnsi="Calibri"/>
            <w:sz w:val="16"/>
            <w:szCs w:val="16"/>
            <w:lang w:val="en-GB"/>
          </w:rPr>
          <w:t>Leverhulme Centre for Nature Recovery, Oxford University</w:t>
        </w:r>
      </w:hyperlink>
      <w:r w:rsidR="008227E3">
        <w:rPr>
          <w:rStyle w:val="Hyperlink"/>
          <w:rFonts w:ascii="Calibri" w:hAnsi="Calibri"/>
          <w:sz w:val="16"/>
          <w:szCs w:val="16"/>
          <w:u w:val="none"/>
          <w:lang w:val="en-GB"/>
        </w:rPr>
        <w:t xml:space="preserve"> |</w:t>
      </w:r>
      <w:r w:rsidRPr="00A77623">
        <w:rPr>
          <w:rStyle w:val="Hyperlink"/>
          <w:rFonts w:ascii="Calibri" w:hAnsi="Calibri"/>
          <w:sz w:val="16"/>
          <w:szCs w:val="16"/>
          <w:u w:val="none"/>
          <w:lang w:val="en-GB"/>
        </w:rPr>
        <w:t xml:space="preserve"> </w:t>
      </w:r>
      <w:hyperlink w:history="1" r:id="rId18">
        <w:r w:rsidRPr="00D94337">
          <w:rPr>
            <w:rStyle w:val="Hyperlink"/>
            <w:rFonts w:ascii="Calibri" w:hAnsi="Calibri"/>
            <w:sz w:val="16"/>
            <w:szCs w:val="16"/>
            <w:lang w:val="en-GB"/>
          </w:rPr>
          <w:t>University of Washington (UW) professorial page</w:t>
        </w:r>
      </w:hyperlink>
      <w:r w:rsidRPr="00A77623">
        <w:rPr>
          <w:rStyle w:val="Hyperlink"/>
          <w:rFonts w:ascii="Calibri" w:hAnsi="Calibri"/>
          <w:sz w:val="16"/>
          <w:szCs w:val="16"/>
          <w:u w:val="none"/>
          <w:lang w:val="en-GB"/>
        </w:rPr>
        <w:t xml:space="preserve"> | </w:t>
      </w:r>
      <w:hyperlink w:history="1" r:id="rId19">
        <w:r w:rsidRPr="00A77623">
          <w:rPr>
            <w:rStyle w:val="Hyperlink"/>
            <w:rFonts w:ascii="Calibri" w:hAnsi="Calibri"/>
            <w:sz w:val="16"/>
            <w:szCs w:val="16"/>
            <w:lang w:val="en-GB"/>
          </w:rPr>
          <w:t>UW Center for Environmental Politics</w:t>
        </w:r>
      </w:hyperlink>
      <w:r w:rsidRPr="00A77623">
        <w:rPr>
          <w:rStyle w:val="Hyperlink"/>
          <w:rFonts w:ascii="Calibri" w:hAnsi="Calibri"/>
          <w:sz w:val="16"/>
          <w:szCs w:val="16"/>
          <w:u w:val="none"/>
          <w:lang w:val="en-GB"/>
        </w:rPr>
        <w:t xml:space="preserve"> | </w:t>
      </w:r>
      <w:hyperlink w:history="1" r:id="rId20">
        <w:r w:rsidRPr="00A77623">
          <w:rPr>
            <w:rStyle w:val="Hyperlink"/>
            <w:rFonts w:ascii="Calibri" w:hAnsi="Calibri"/>
            <w:sz w:val="16"/>
            <w:szCs w:val="16"/>
            <w:lang w:val="en-GB"/>
          </w:rPr>
          <w:t>Early Warning Systems for Biodiversity portal</w:t>
        </w:r>
      </w:hyperlink>
      <w:r w:rsidRPr="00A77623">
        <w:rPr>
          <w:rStyle w:val="Hyperlink"/>
          <w:rFonts w:ascii="Calibri" w:hAnsi="Calibri"/>
          <w:sz w:val="16"/>
          <w:szCs w:val="16"/>
          <w:u w:val="none"/>
          <w:lang w:val="en-GB"/>
        </w:rPr>
        <w:t xml:space="preserve"> and </w:t>
      </w:r>
      <w:hyperlink w:history="1" r:id="rId21">
        <w:r w:rsidRPr="00A77623">
          <w:rPr>
            <w:rStyle w:val="Hyperlink"/>
            <w:rFonts w:ascii="Calibri" w:hAnsi="Calibri"/>
            <w:sz w:val="16"/>
            <w:szCs w:val="16"/>
            <w:lang w:val="en-GB"/>
          </w:rPr>
          <w:t>extended brief</w:t>
        </w:r>
      </w:hyperlink>
      <w:r w:rsidRPr="00A77623">
        <w:rPr>
          <w:rStyle w:val="Hyperlink"/>
          <w:rFonts w:ascii="Calibri" w:hAnsi="Calibri"/>
          <w:sz w:val="16"/>
          <w:szCs w:val="16"/>
          <w:u w:val="none"/>
          <w:lang w:val="en-GB"/>
        </w:rPr>
        <w:t xml:space="preserve"> </w:t>
      </w:r>
      <w:r w:rsidRPr="00A77623">
        <w:rPr>
          <w:rFonts w:ascii="Calibri" w:hAnsi="Calibri"/>
          <w:sz w:val="16"/>
          <w:szCs w:val="16"/>
          <w:lang w:val="en-GB"/>
        </w:rPr>
        <w:t xml:space="preserve">| </w:t>
      </w:r>
      <w:hyperlink w:history="1" r:id="rId22">
        <w:r w:rsidRPr="00A77623">
          <w:rPr>
            <w:rStyle w:val="Hyperlink"/>
            <w:rFonts w:ascii="Calibri" w:hAnsi="Calibri"/>
            <w:sz w:val="16"/>
            <w:szCs w:val="16"/>
            <w:lang w:val="en-GB"/>
          </w:rPr>
          <w:t>FitzPatrick Institute of African Ornithology honorary research associate page</w:t>
        </w:r>
      </w:hyperlink>
      <w:r w:rsidRPr="00A77623">
        <w:rPr>
          <w:rFonts w:ascii="Calibri" w:hAnsi="Calibri"/>
          <w:sz w:val="16"/>
          <w:szCs w:val="16"/>
          <w:lang w:val="en-GB"/>
        </w:rPr>
        <w:t xml:space="preserve"> | </w:t>
      </w:r>
      <w:hyperlink w:history="1" r:id="rId23">
        <w:r w:rsidRPr="00A77623">
          <w:rPr>
            <w:rStyle w:val="Hyperlink"/>
            <w:rFonts w:ascii="Calibri" w:hAnsi="Calibri"/>
            <w:sz w:val="16"/>
            <w:szCs w:val="16"/>
            <w:lang w:val="en-GB"/>
          </w:rPr>
          <w:t>African Climate and Development Initiative affiliates page</w:t>
        </w:r>
      </w:hyperlink>
      <w:r w:rsidRPr="00A77623">
        <w:rPr>
          <w:rFonts w:ascii="Calibri" w:hAnsi="Calibri"/>
          <w:sz w:val="16"/>
          <w:szCs w:val="16"/>
          <w:lang w:val="en-GB"/>
        </w:rPr>
        <w:t xml:space="preserve"> | </w:t>
      </w:r>
      <w:hyperlink w:history="1" r:id="rId24">
        <w:r w:rsidRPr="00A77623">
          <w:rPr>
            <w:rStyle w:val="Hyperlink"/>
            <w:rFonts w:ascii="Calibri" w:hAnsi="Calibri"/>
            <w:sz w:val="16"/>
            <w:szCs w:val="16"/>
            <w:lang w:val="en-GB"/>
          </w:rPr>
          <w:t>ResearchGate profile</w:t>
        </w:r>
      </w:hyperlink>
      <w:r w:rsidRPr="00A77623">
        <w:rPr>
          <w:rFonts w:ascii="Calibri" w:hAnsi="Calibri"/>
          <w:sz w:val="16"/>
          <w:szCs w:val="16"/>
          <w:lang w:val="en-GB"/>
        </w:rPr>
        <w:t xml:space="preserve"> | </w:t>
      </w:r>
      <w:hyperlink w:history="1" r:id="rId25">
        <w:r w:rsidRPr="00A77623">
          <w:rPr>
            <w:rStyle w:val="Hyperlink"/>
            <w:rFonts w:ascii="Calibri" w:hAnsi="Calibri"/>
            <w:sz w:val="16"/>
            <w:szCs w:val="16"/>
            <w:lang w:val="en-GB"/>
          </w:rPr>
          <w:t>Academia profile</w:t>
        </w:r>
      </w:hyperlink>
      <w:r w:rsidRPr="00A77623">
        <w:rPr>
          <w:rFonts w:ascii="Calibri" w:hAnsi="Calibri"/>
          <w:sz w:val="16"/>
          <w:szCs w:val="16"/>
          <w:lang w:val="en-GB"/>
        </w:rPr>
        <w:t xml:space="preserve"> | </w:t>
      </w:r>
      <w:hyperlink w:history="1" r:id="rId26">
        <w:r w:rsidRPr="00A77623">
          <w:rPr>
            <w:rStyle w:val="Hyperlink"/>
            <w:rFonts w:ascii="Calibri" w:hAnsi="Calibri"/>
            <w:sz w:val="16"/>
            <w:szCs w:val="16"/>
            <w:lang w:val="en-GB"/>
          </w:rPr>
          <w:t xml:space="preserve">The Climate Restorers documentary series </w:t>
        </w:r>
      </w:hyperlink>
      <w:r w:rsidRPr="00A77623">
        <w:rPr>
          <w:rFonts w:ascii="Calibri" w:hAnsi="Calibri"/>
          <w:sz w:val="16"/>
          <w:szCs w:val="16"/>
          <w:lang w:val="en-GB"/>
        </w:rPr>
        <w:t xml:space="preserve"> </w:t>
      </w:r>
    </w:p>
    <w:p w:rsidR="00DC53F8" w:rsidP="00FC6DF0" w:rsidRDefault="00DC53F8" w14:paraId="490FCCC9" w14:textId="77777777">
      <w:pPr>
        <w:widowControl w:val="0"/>
        <w:jc w:val="both"/>
        <w:rPr>
          <w:rFonts w:ascii="Calibri" w:hAnsi="Calibri"/>
          <w:b/>
          <w:i/>
          <w:color w:val="800000"/>
          <w:sz w:val="20"/>
          <w:lang w:val="en-GB"/>
        </w:rPr>
        <w:sectPr w:rsidR="00DC53F8" w:rsidSect="00DC53F8">
          <w:footnotePr>
            <w:numFmt w:val="lowerLetter"/>
          </w:footnotePr>
          <w:endnotePr>
            <w:numFmt w:val="lowerLetter"/>
          </w:endnotePr>
          <w:type w:val="continuous"/>
          <w:pgSz w:w="11905" w:h="16837" w:orient="portrait" w:code="9"/>
          <w:pgMar w:top="1008" w:right="1138" w:bottom="1008" w:left="1411" w:header="1008" w:footer="1008" w:gutter="0"/>
          <w:cols w:space="720"/>
        </w:sectPr>
      </w:pPr>
    </w:p>
    <w:p w:rsidRPr="00C334BB" w:rsidR="0038138C" w:rsidP="00FC6DF0" w:rsidRDefault="00335FDF" w14:paraId="427E1108" w14:textId="25D7C272">
      <w:pPr>
        <w:widowControl w:val="0"/>
        <w:jc w:val="both"/>
        <w:rPr>
          <w:rFonts w:ascii="Calibri" w:hAnsi="Calibri"/>
          <w:color w:val="800000"/>
          <w:sz w:val="20"/>
          <w:lang w:val="en-GB"/>
        </w:rPr>
      </w:pPr>
      <w:r w:rsidRPr="00C334BB">
        <w:rPr>
          <w:rFonts w:ascii="Calibri" w:hAnsi="Calibri"/>
          <w:b/>
          <w:i/>
          <w:color w:val="800000"/>
          <w:sz w:val="20"/>
          <w:lang w:val="en-GB"/>
        </w:rPr>
        <w:t>Synopsis</w:t>
      </w:r>
      <w:r w:rsidRPr="00C334BB" w:rsidR="0090752B">
        <w:rPr>
          <w:rFonts w:ascii="Calibri" w:hAnsi="Calibri"/>
          <w:b/>
          <w:i/>
          <w:color w:val="800000"/>
          <w:sz w:val="20"/>
          <w:lang w:val="en-GB"/>
        </w:rPr>
        <w:t xml:space="preserve"> </w:t>
      </w:r>
      <w:r w:rsidRPr="00C334BB" w:rsidR="0026783A">
        <w:rPr>
          <w:rFonts w:ascii="Calibri" w:hAnsi="Calibri"/>
          <w:b/>
          <w:i/>
          <w:color w:val="800000"/>
          <w:sz w:val="20"/>
          <w:lang w:val="en-GB"/>
        </w:rPr>
        <w:t>–</w:t>
      </w:r>
    </w:p>
    <w:p w:rsidR="00305093" w:rsidP="000B6C0C" w:rsidRDefault="000B6C0C" w14:paraId="61BDE438" w14:textId="17D79DEE">
      <w:pPr>
        <w:widowControl w:val="0"/>
        <w:jc w:val="both"/>
        <w:rPr>
          <w:rFonts w:ascii="Calibri" w:hAnsi="Calibri"/>
          <w:color w:val="800000"/>
          <w:sz w:val="20"/>
          <w:lang w:val="en-GB"/>
        </w:rPr>
      </w:pPr>
      <w:r w:rsidRPr="00C334BB">
        <w:rPr>
          <w:rFonts w:ascii="Calibri" w:hAnsi="Calibri"/>
          <w:color w:val="800000"/>
          <w:sz w:val="20"/>
          <w:lang w:val="en-GB"/>
        </w:rPr>
        <w:t>I</w:t>
      </w:r>
      <w:r w:rsidR="00D94337">
        <w:rPr>
          <w:rFonts w:ascii="Calibri" w:hAnsi="Calibri"/>
          <w:color w:val="800000"/>
          <w:sz w:val="20"/>
          <w:lang w:val="en-GB"/>
        </w:rPr>
        <w:t xml:space="preserve"> a</w:t>
      </w:r>
      <w:r w:rsidRPr="00C334BB">
        <w:rPr>
          <w:rFonts w:ascii="Calibri" w:hAnsi="Calibri"/>
          <w:color w:val="800000"/>
          <w:sz w:val="20"/>
          <w:lang w:val="en-GB"/>
        </w:rPr>
        <w:t xml:space="preserve">m a </w:t>
      </w:r>
      <w:r>
        <w:rPr>
          <w:rFonts w:ascii="Calibri" w:hAnsi="Calibri"/>
          <w:color w:val="800000"/>
          <w:sz w:val="20"/>
          <w:lang w:val="en-GB"/>
        </w:rPr>
        <w:t>highly</w:t>
      </w:r>
      <w:r w:rsidRPr="00C334BB">
        <w:rPr>
          <w:rFonts w:ascii="Calibri" w:hAnsi="Calibri"/>
          <w:color w:val="800000"/>
          <w:sz w:val="20"/>
          <w:lang w:val="en-GB"/>
        </w:rPr>
        <w:t xml:space="preserve"> motivated </w:t>
      </w:r>
      <w:r w:rsidR="00022ADF">
        <w:rPr>
          <w:rFonts w:ascii="Calibri" w:hAnsi="Calibri"/>
          <w:color w:val="800000"/>
          <w:sz w:val="20"/>
          <w:lang w:val="en-GB"/>
        </w:rPr>
        <w:t>global</w:t>
      </w:r>
      <w:r w:rsidRPr="00C334BB">
        <w:rPr>
          <w:rFonts w:ascii="Calibri" w:hAnsi="Calibri"/>
          <w:color w:val="800000"/>
          <w:sz w:val="20"/>
          <w:lang w:val="en-GB"/>
        </w:rPr>
        <w:t xml:space="preserve"> change </w:t>
      </w:r>
      <w:r w:rsidR="00305093">
        <w:rPr>
          <w:rFonts w:ascii="Calibri" w:hAnsi="Calibri"/>
          <w:color w:val="800000"/>
          <w:sz w:val="20"/>
          <w:lang w:val="en-GB"/>
        </w:rPr>
        <w:t xml:space="preserve">scientist, working on the biggest issues facing humanity and the planet today. I’m an ecosystems and population </w:t>
      </w:r>
      <w:r w:rsidRPr="00C334BB">
        <w:rPr>
          <w:rFonts w:ascii="Calibri" w:hAnsi="Calibri"/>
          <w:color w:val="800000"/>
          <w:sz w:val="20"/>
          <w:lang w:val="en-GB"/>
        </w:rPr>
        <w:t>ecologist</w:t>
      </w:r>
      <w:r w:rsidR="00D94337">
        <w:rPr>
          <w:rFonts w:ascii="Calibri" w:hAnsi="Calibri"/>
          <w:color w:val="800000"/>
          <w:sz w:val="20"/>
          <w:lang w:val="en-GB"/>
        </w:rPr>
        <w:t xml:space="preserve"> with a fire in my belly for impact across scales -</w:t>
      </w:r>
      <w:r w:rsidRPr="00C334BB">
        <w:rPr>
          <w:rFonts w:ascii="Calibri" w:hAnsi="Calibri"/>
          <w:color w:val="800000"/>
          <w:sz w:val="20"/>
          <w:lang w:val="en-GB"/>
        </w:rPr>
        <w:t xml:space="preserve"> </w:t>
      </w:r>
      <w:r w:rsidR="00305093">
        <w:rPr>
          <w:rFonts w:ascii="Calibri" w:hAnsi="Calibri"/>
          <w:color w:val="800000"/>
          <w:sz w:val="20"/>
          <w:lang w:val="en-GB"/>
        </w:rPr>
        <w:t>a</w:t>
      </w:r>
      <w:r w:rsidR="00A77623">
        <w:rPr>
          <w:rFonts w:ascii="Calibri" w:hAnsi="Calibri"/>
          <w:color w:val="800000"/>
          <w:sz w:val="20"/>
          <w:lang w:val="en-GB"/>
        </w:rPr>
        <w:t xml:space="preserve"> climate</w:t>
      </w:r>
      <w:r w:rsidR="00690882">
        <w:rPr>
          <w:rFonts w:ascii="Calibri" w:hAnsi="Calibri"/>
          <w:color w:val="800000"/>
          <w:sz w:val="20"/>
          <w:lang w:val="en-GB"/>
        </w:rPr>
        <w:t xml:space="preserve"> and biodiversity </w:t>
      </w:r>
      <w:r w:rsidR="00022ADF">
        <w:rPr>
          <w:rFonts w:ascii="Calibri" w:hAnsi="Calibri"/>
          <w:color w:val="800000"/>
          <w:sz w:val="20"/>
          <w:lang w:val="en-GB"/>
        </w:rPr>
        <w:t>scient</w:t>
      </w:r>
      <w:r w:rsidRPr="00C334BB">
        <w:rPr>
          <w:rFonts w:ascii="Calibri" w:hAnsi="Calibri"/>
          <w:color w:val="800000"/>
          <w:sz w:val="20"/>
          <w:lang w:val="en-GB"/>
        </w:rPr>
        <w:t>ist</w:t>
      </w:r>
      <w:r w:rsidR="007021EE">
        <w:rPr>
          <w:rFonts w:ascii="Calibri" w:hAnsi="Calibri"/>
          <w:color w:val="800000"/>
          <w:sz w:val="20"/>
          <w:lang w:val="en-GB"/>
        </w:rPr>
        <w:t xml:space="preserve"> working on</w:t>
      </w:r>
      <w:r w:rsidRPr="00C334BB">
        <w:rPr>
          <w:rFonts w:ascii="Calibri" w:hAnsi="Calibri"/>
          <w:color w:val="800000"/>
          <w:sz w:val="20"/>
          <w:lang w:val="en-GB"/>
        </w:rPr>
        <w:t xml:space="preserve"> </w:t>
      </w:r>
      <w:r w:rsidR="00381772">
        <w:rPr>
          <w:rFonts w:ascii="Calibri" w:hAnsi="Calibri"/>
          <w:color w:val="800000"/>
          <w:sz w:val="20"/>
          <w:lang w:val="en-GB"/>
        </w:rPr>
        <w:t xml:space="preserve">global </w:t>
      </w:r>
      <w:r w:rsidR="00305093">
        <w:rPr>
          <w:rFonts w:ascii="Calibri" w:hAnsi="Calibri"/>
          <w:color w:val="800000"/>
          <w:sz w:val="20"/>
          <w:lang w:val="en-GB"/>
        </w:rPr>
        <w:t xml:space="preserve">vulnerability, </w:t>
      </w:r>
      <w:r w:rsidR="0058601C">
        <w:rPr>
          <w:rFonts w:ascii="Calibri" w:hAnsi="Calibri"/>
          <w:color w:val="800000"/>
          <w:sz w:val="20"/>
          <w:lang w:val="en-GB"/>
        </w:rPr>
        <w:t>risk</w:t>
      </w:r>
      <w:r w:rsidR="00381772">
        <w:rPr>
          <w:rFonts w:ascii="Calibri" w:hAnsi="Calibri"/>
          <w:color w:val="800000"/>
          <w:sz w:val="20"/>
          <w:lang w:val="en-GB"/>
        </w:rPr>
        <w:t xml:space="preserve"> and </w:t>
      </w:r>
      <w:r w:rsidR="0058601C">
        <w:rPr>
          <w:rFonts w:ascii="Calibri" w:hAnsi="Calibri"/>
          <w:color w:val="800000"/>
          <w:sz w:val="20"/>
          <w:lang w:val="en-GB"/>
        </w:rPr>
        <w:t>resilience</w:t>
      </w:r>
      <w:r w:rsidRPr="00C334BB">
        <w:rPr>
          <w:rFonts w:ascii="Calibri" w:hAnsi="Calibri"/>
          <w:color w:val="800000"/>
          <w:sz w:val="20"/>
          <w:lang w:val="en-GB"/>
        </w:rPr>
        <w:t xml:space="preserve"> strateg</w:t>
      </w:r>
      <w:r w:rsidR="007021EE">
        <w:rPr>
          <w:rFonts w:ascii="Calibri" w:hAnsi="Calibri"/>
          <w:color w:val="800000"/>
          <w:sz w:val="20"/>
          <w:lang w:val="en-GB"/>
        </w:rPr>
        <w:t>y</w:t>
      </w:r>
      <w:r w:rsidR="00381772">
        <w:rPr>
          <w:rFonts w:ascii="Calibri" w:hAnsi="Calibri"/>
          <w:color w:val="800000"/>
          <w:sz w:val="20"/>
          <w:lang w:val="en-GB"/>
        </w:rPr>
        <w:t xml:space="preserve"> and implementation</w:t>
      </w:r>
      <w:r w:rsidR="00570762">
        <w:rPr>
          <w:rFonts w:ascii="Calibri" w:hAnsi="Calibri"/>
          <w:color w:val="800000"/>
          <w:sz w:val="20"/>
          <w:lang w:val="en-GB"/>
        </w:rPr>
        <w:t xml:space="preserve">, </w:t>
      </w:r>
      <w:r w:rsidR="00305093">
        <w:rPr>
          <w:rFonts w:ascii="Calibri" w:hAnsi="Calibri"/>
          <w:color w:val="800000"/>
          <w:sz w:val="20"/>
          <w:lang w:val="en-GB"/>
        </w:rPr>
        <w:t xml:space="preserve">a </w:t>
      </w:r>
      <w:r w:rsidR="00022ADF">
        <w:rPr>
          <w:rFonts w:ascii="Calibri" w:hAnsi="Calibri"/>
          <w:color w:val="800000"/>
          <w:sz w:val="20"/>
          <w:lang w:val="en-GB"/>
        </w:rPr>
        <w:t>collaborative</w:t>
      </w:r>
      <w:r w:rsidR="007021EE">
        <w:rPr>
          <w:rFonts w:ascii="Calibri" w:hAnsi="Calibri"/>
          <w:color w:val="800000"/>
          <w:sz w:val="20"/>
          <w:lang w:val="en-GB"/>
        </w:rPr>
        <w:t xml:space="preserve"> teambuild</w:t>
      </w:r>
      <w:r w:rsidR="00305093">
        <w:rPr>
          <w:rFonts w:ascii="Calibri" w:hAnsi="Calibri"/>
          <w:color w:val="800000"/>
          <w:sz w:val="20"/>
          <w:lang w:val="en-GB"/>
        </w:rPr>
        <w:t>er</w:t>
      </w:r>
      <w:r w:rsidR="00022ADF">
        <w:rPr>
          <w:rFonts w:ascii="Calibri" w:hAnsi="Calibri"/>
          <w:color w:val="800000"/>
          <w:sz w:val="20"/>
          <w:lang w:val="en-GB"/>
        </w:rPr>
        <w:t>,</w:t>
      </w:r>
      <w:r w:rsidR="00570762">
        <w:rPr>
          <w:rFonts w:ascii="Calibri" w:hAnsi="Calibri"/>
          <w:color w:val="800000"/>
          <w:sz w:val="20"/>
          <w:lang w:val="en-GB"/>
        </w:rPr>
        <w:t xml:space="preserve"> </w:t>
      </w:r>
      <w:r w:rsidR="00381772">
        <w:rPr>
          <w:rFonts w:ascii="Calibri" w:hAnsi="Calibri"/>
          <w:color w:val="800000"/>
          <w:sz w:val="20"/>
          <w:lang w:val="en-GB"/>
        </w:rPr>
        <w:t xml:space="preserve">and </w:t>
      </w:r>
      <w:r w:rsidR="00305093">
        <w:rPr>
          <w:rFonts w:ascii="Calibri" w:hAnsi="Calibri"/>
          <w:color w:val="800000"/>
          <w:sz w:val="20"/>
          <w:lang w:val="en-GB"/>
        </w:rPr>
        <w:t xml:space="preserve">a convener on big global initiatives on </w:t>
      </w:r>
      <w:r w:rsidR="00381772">
        <w:rPr>
          <w:rFonts w:ascii="Calibri" w:hAnsi="Calibri"/>
          <w:color w:val="800000"/>
          <w:sz w:val="20"/>
          <w:lang w:val="en-GB"/>
        </w:rPr>
        <w:t>planetary</w:t>
      </w:r>
      <w:r w:rsidR="007021EE">
        <w:rPr>
          <w:rFonts w:ascii="Calibri" w:hAnsi="Calibri"/>
          <w:color w:val="800000"/>
          <w:sz w:val="20"/>
          <w:lang w:val="en-GB"/>
        </w:rPr>
        <w:t xml:space="preserve"> and </w:t>
      </w:r>
      <w:r w:rsidR="00A77623">
        <w:rPr>
          <w:rFonts w:ascii="Calibri" w:hAnsi="Calibri"/>
          <w:color w:val="800000"/>
          <w:sz w:val="20"/>
          <w:lang w:val="en-GB"/>
        </w:rPr>
        <w:t>societal</w:t>
      </w:r>
      <w:r w:rsidRPr="00C334BB">
        <w:rPr>
          <w:rFonts w:ascii="Calibri" w:hAnsi="Calibri"/>
          <w:color w:val="800000"/>
          <w:sz w:val="20"/>
          <w:lang w:val="en-GB"/>
        </w:rPr>
        <w:t xml:space="preserve"> </w:t>
      </w:r>
      <w:r w:rsidR="00956E5E">
        <w:rPr>
          <w:rFonts w:ascii="Calibri" w:hAnsi="Calibri"/>
          <w:color w:val="800000"/>
          <w:sz w:val="20"/>
          <w:lang w:val="en-GB"/>
        </w:rPr>
        <w:t>futur</w:t>
      </w:r>
      <w:r w:rsidR="007021EE">
        <w:rPr>
          <w:rFonts w:ascii="Calibri" w:hAnsi="Calibri"/>
          <w:color w:val="800000"/>
          <w:sz w:val="20"/>
          <w:lang w:val="en-GB"/>
        </w:rPr>
        <w:t>es</w:t>
      </w:r>
      <w:r w:rsidRPr="00C334BB">
        <w:rPr>
          <w:rFonts w:ascii="Calibri" w:hAnsi="Calibri"/>
          <w:color w:val="800000"/>
          <w:sz w:val="20"/>
          <w:lang w:val="en-GB"/>
        </w:rPr>
        <w:t>.</w:t>
      </w:r>
      <w:r w:rsidR="00305093">
        <w:rPr>
          <w:rFonts w:ascii="Calibri" w:hAnsi="Calibri"/>
          <w:color w:val="800000"/>
          <w:sz w:val="20"/>
          <w:lang w:val="en-GB"/>
        </w:rPr>
        <w:t xml:space="preserve"> I’m also a policy, planning and implementation strategist, </w:t>
      </w:r>
      <w:r w:rsidR="00C01630">
        <w:rPr>
          <w:rFonts w:ascii="Calibri" w:hAnsi="Calibri"/>
          <w:color w:val="800000"/>
          <w:sz w:val="20"/>
          <w:lang w:val="en-GB"/>
        </w:rPr>
        <w:t xml:space="preserve">ardent </w:t>
      </w:r>
      <w:r w:rsidR="00305093">
        <w:rPr>
          <w:rFonts w:ascii="Calibri" w:hAnsi="Calibri"/>
          <w:color w:val="800000"/>
          <w:sz w:val="20"/>
          <w:lang w:val="en-GB"/>
        </w:rPr>
        <w:t>mentor</w:t>
      </w:r>
      <w:r w:rsidR="00C01630">
        <w:rPr>
          <w:rFonts w:ascii="Calibri" w:hAnsi="Calibri"/>
          <w:color w:val="800000"/>
          <w:sz w:val="20"/>
          <w:lang w:val="en-GB"/>
        </w:rPr>
        <w:t xml:space="preserve"> of young professionals</w:t>
      </w:r>
      <w:r w:rsidR="00305093">
        <w:rPr>
          <w:rFonts w:ascii="Calibri" w:hAnsi="Calibri"/>
          <w:color w:val="800000"/>
          <w:sz w:val="20"/>
          <w:lang w:val="en-GB"/>
        </w:rPr>
        <w:t xml:space="preserve">, </w:t>
      </w:r>
      <w:r w:rsidR="00C01630">
        <w:rPr>
          <w:rFonts w:ascii="Calibri" w:hAnsi="Calibri"/>
          <w:color w:val="800000"/>
          <w:sz w:val="20"/>
          <w:lang w:val="en-GB"/>
        </w:rPr>
        <w:t xml:space="preserve">university </w:t>
      </w:r>
      <w:r w:rsidR="00305093">
        <w:rPr>
          <w:rFonts w:ascii="Calibri" w:hAnsi="Calibri"/>
          <w:color w:val="800000"/>
          <w:sz w:val="20"/>
          <w:lang w:val="en-GB"/>
        </w:rPr>
        <w:t>professor and filmmaker.  High moral ambition, but not personal ambition, is my watchword at this crossroads of humanity: the crossroads are here, the hill is steep, the odds are long – and vested interests are also showing their teeth and claws.</w:t>
      </w:r>
    </w:p>
    <w:p w:rsidR="00305093" w:rsidP="000B6C0C" w:rsidRDefault="00305093" w14:paraId="27F1FE24" w14:textId="77777777">
      <w:pPr>
        <w:widowControl w:val="0"/>
        <w:jc w:val="both"/>
        <w:rPr>
          <w:rFonts w:ascii="Calibri" w:hAnsi="Calibri"/>
          <w:color w:val="800000"/>
          <w:sz w:val="20"/>
          <w:lang w:val="en-GB"/>
        </w:rPr>
      </w:pPr>
    </w:p>
    <w:p w:rsidR="00ED246B" w:rsidP="66099039" w:rsidRDefault="0008341C" w14:paraId="69D9638A" w14:textId="3513034C">
      <w:pPr>
        <w:widowControl w:val="0"/>
        <w:jc w:val="both"/>
        <w:rPr>
          <w:rFonts w:ascii="Calibri" w:hAnsi="Calibri"/>
          <w:color w:val="800000"/>
          <w:sz w:val="20"/>
          <w:szCs w:val="20"/>
          <w:lang w:val="en-GB"/>
        </w:rPr>
      </w:pPr>
      <w:r w:rsidRPr="66099039" w:rsidR="0008341C">
        <w:rPr>
          <w:rFonts w:ascii="Calibri" w:hAnsi="Calibri"/>
          <w:color w:val="800000"/>
          <w:sz w:val="20"/>
          <w:szCs w:val="20"/>
          <w:lang w:val="en-GB"/>
        </w:rPr>
        <w:t>I’m</w:t>
      </w:r>
      <w:r w:rsidRPr="66099039" w:rsidR="00381772">
        <w:rPr>
          <w:rFonts w:ascii="Calibri" w:hAnsi="Calibri"/>
          <w:color w:val="800000"/>
          <w:sz w:val="20"/>
          <w:szCs w:val="20"/>
          <w:lang w:val="en-GB"/>
        </w:rPr>
        <w:t xml:space="preserve"> Affiliate Full Professor at University of Washington’s Center for Environmental Politics and Interdisciplinary Arts and Sciences, </w:t>
      </w:r>
      <w:r w:rsidRPr="66099039" w:rsidR="00A77623">
        <w:rPr>
          <w:rFonts w:ascii="Calibri" w:hAnsi="Calibri"/>
          <w:color w:val="800000"/>
          <w:sz w:val="20"/>
          <w:szCs w:val="20"/>
          <w:lang w:val="en-GB"/>
        </w:rPr>
        <w:t>co-founder and c</w:t>
      </w:r>
      <w:r w:rsidRPr="66099039" w:rsidR="00381772">
        <w:rPr>
          <w:rFonts w:ascii="Calibri" w:hAnsi="Calibri"/>
          <w:color w:val="800000"/>
          <w:sz w:val="20"/>
          <w:szCs w:val="20"/>
          <w:lang w:val="en-GB"/>
        </w:rPr>
        <w:t>o-c</w:t>
      </w:r>
      <w:r w:rsidRPr="66099039" w:rsidR="00A77623">
        <w:rPr>
          <w:rFonts w:ascii="Calibri" w:hAnsi="Calibri"/>
          <w:color w:val="800000"/>
          <w:sz w:val="20"/>
          <w:szCs w:val="20"/>
          <w:lang w:val="en-GB"/>
        </w:rPr>
        <w:t>onvener of the Global Restoration Collaborative</w:t>
      </w:r>
      <w:r w:rsidRPr="66099039" w:rsidR="00381772">
        <w:rPr>
          <w:rFonts w:ascii="Calibri" w:hAnsi="Calibri"/>
          <w:color w:val="800000"/>
          <w:sz w:val="20"/>
          <w:szCs w:val="20"/>
          <w:lang w:val="en-GB"/>
        </w:rPr>
        <w:t xml:space="preserve"> and multiple global initiatives relating to </w:t>
      </w:r>
      <w:r w:rsidRPr="66099039" w:rsidR="00305093">
        <w:rPr>
          <w:rFonts w:ascii="Calibri" w:hAnsi="Calibri"/>
          <w:color w:val="800000"/>
          <w:sz w:val="20"/>
          <w:szCs w:val="20"/>
          <w:lang w:val="en-GB"/>
        </w:rPr>
        <w:t xml:space="preserve">ecosystem, climate and social </w:t>
      </w:r>
      <w:r w:rsidRPr="66099039" w:rsidR="00381772">
        <w:rPr>
          <w:rFonts w:ascii="Calibri" w:hAnsi="Calibri"/>
          <w:color w:val="800000"/>
          <w:sz w:val="20"/>
          <w:szCs w:val="20"/>
          <w:lang w:val="en-GB"/>
        </w:rPr>
        <w:t>restoration, AMOC and risk preparedness, and planetary/societal futures</w:t>
      </w:r>
      <w:r w:rsidRPr="66099039" w:rsidR="00022ADF">
        <w:rPr>
          <w:rFonts w:ascii="Calibri" w:hAnsi="Calibri"/>
          <w:color w:val="800000"/>
          <w:sz w:val="20"/>
          <w:szCs w:val="20"/>
          <w:lang w:val="en-GB"/>
        </w:rPr>
        <w:t xml:space="preserve">. </w:t>
      </w:r>
      <w:r w:rsidRPr="66099039" w:rsidR="00D94337">
        <w:rPr>
          <w:rFonts w:ascii="Calibri" w:hAnsi="Calibri"/>
          <w:color w:val="800000"/>
          <w:sz w:val="20"/>
          <w:szCs w:val="20"/>
          <w:lang w:val="en-GB"/>
        </w:rPr>
        <w:t xml:space="preserve">In April 2026, I moved to the UK, the original home of my husband and adult kids, and </w:t>
      </w:r>
      <w:r w:rsidRPr="66099039" w:rsidR="00EE3BE9">
        <w:rPr>
          <w:rFonts w:ascii="Calibri" w:hAnsi="Calibri"/>
          <w:color w:val="800000"/>
          <w:sz w:val="20"/>
          <w:szCs w:val="20"/>
          <w:lang w:val="en-GB"/>
        </w:rPr>
        <w:t>work part-time as a strategist with the Stockholm Environment Institute, Oxford</w:t>
      </w:r>
      <w:r w:rsidRPr="66099039" w:rsidR="00D94337">
        <w:rPr>
          <w:rFonts w:ascii="Calibri" w:hAnsi="Calibri"/>
          <w:color w:val="800000"/>
          <w:sz w:val="20"/>
          <w:szCs w:val="20"/>
          <w:lang w:val="en-GB"/>
        </w:rPr>
        <w:t>. I’m also</w:t>
      </w:r>
      <w:r w:rsidRPr="66099039" w:rsidR="00EE3BE9">
        <w:rPr>
          <w:rFonts w:ascii="Calibri" w:hAnsi="Calibri"/>
          <w:color w:val="800000"/>
          <w:sz w:val="20"/>
          <w:szCs w:val="20"/>
          <w:lang w:val="en-GB"/>
        </w:rPr>
        <w:t xml:space="preserve"> a</w:t>
      </w:r>
      <w:r w:rsidRPr="66099039" w:rsidR="00D94337">
        <w:rPr>
          <w:rFonts w:ascii="Calibri" w:hAnsi="Calibri"/>
          <w:color w:val="800000"/>
          <w:sz w:val="20"/>
          <w:szCs w:val="20"/>
          <w:lang w:val="en-GB"/>
        </w:rPr>
        <w:t>n</w:t>
      </w:r>
      <w:r w:rsidRPr="66099039" w:rsidR="00EE3BE9">
        <w:rPr>
          <w:rFonts w:ascii="Calibri" w:hAnsi="Calibri"/>
          <w:color w:val="800000"/>
          <w:sz w:val="20"/>
          <w:szCs w:val="20"/>
          <w:lang w:val="en-GB"/>
        </w:rPr>
        <w:t xml:space="preserve"> Honorary Research Associate of the Leverhulme Centre for Nature Recovery, Oxford University. </w:t>
      </w:r>
      <w:r w:rsidRPr="66099039" w:rsidR="00022ADF">
        <w:rPr>
          <w:rFonts w:ascii="Calibri" w:hAnsi="Calibri"/>
          <w:color w:val="800000"/>
          <w:sz w:val="20"/>
          <w:szCs w:val="20"/>
          <w:lang w:val="en-GB"/>
        </w:rPr>
        <w:t>I’m also</w:t>
      </w:r>
      <w:r w:rsidRPr="66099039" w:rsidR="00AF0D11">
        <w:rPr>
          <w:rFonts w:ascii="Calibri" w:hAnsi="Calibri"/>
          <w:color w:val="800000"/>
          <w:sz w:val="20"/>
          <w:szCs w:val="20"/>
          <w:lang w:val="en-GB"/>
        </w:rPr>
        <w:t xml:space="preserve"> </w:t>
      </w:r>
      <w:r w:rsidRPr="66099039" w:rsidR="00A77623">
        <w:rPr>
          <w:rFonts w:ascii="Calibri" w:hAnsi="Calibri"/>
          <w:color w:val="800000"/>
          <w:sz w:val="20"/>
          <w:szCs w:val="20"/>
          <w:lang w:val="en-GB"/>
        </w:rPr>
        <w:t xml:space="preserve">Honorary </w:t>
      </w:r>
      <w:r w:rsidRPr="66099039" w:rsidR="004E3802">
        <w:rPr>
          <w:rFonts w:ascii="Calibri" w:hAnsi="Calibri"/>
          <w:color w:val="800000"/>
          <w:sz w:val="20"/>
          <w:szCs w:val="20"/>
          <w:lang w:val="en-GB"/>
        </w:rPr>
        <w:t>R</w:t>
      </w:r>
      <w:r w:rsidRPr="66099039" w:rsidR="00AF0D11">
        <w:rPr>
          <w:rFonts w:ascii="Calibri" w:hAnsi="Calibri"/>
          <w:color w:val="800000"/>
          <w:sz w:val="20"/>
          <w:szCs w:val="20"/>
          <w:lang w:val="en-GB"/>
        </w:rPr>
        <w:t xml:space="preserve">esearch </w:t>
      </w:r>
      <w:r w:rsidRPr="66099039" w:rsidR="004E3802">
        <w:rPr>
          <w:rFonts w:ascii="Calibri" w:hAnsi="Calibri"/>
          <w:color w:val="800000"/>
          <w:sz w:val="20"/>
          <w:szCs w:val="20"/>
          <w:lang w:val="en-GB"/>
        </w:rPr>
        <w:t>A</w:t>
      </w:r>
      <w:r w:rsidRPr="66099039" w:rsidR="00AF0D11">
        <w:rPr>
          <w:rFonts w:ascii="Calibri" w:hAnsi="Calibri"/>
          <w:color w:val="800000"/>
          <w:sz w:val="20"/>
          <w:szCs w:val="20"/>
          <w:lang w:val="en-GB"/>
        </w:rPr>
        <w:t xml:space="preserve">ssociate of </w:t>
      </w:r>
      <w:r w:rsidRPr="66099039" w:rsidR="00570762">
        <w:rPr>
          <w:rFonts w:ascii="Calibri" w:hAnsi="Calibri"/>
          <w:color w:val="800000"/>
          <w:sz w:val="20"/>
          <w:szCs w:val="20"/>
          <w:lang w:val="en-GB"/>
        </w:rPr>
        <w:t xml:space="preserve">two institutes at </w:t>
      </w:r>
      <w:r w:rsidRPr="66099039" w:rsidR="00AF0D11">
        <w:rPr>
          <w:rFonts w:ascii="Calibri" w:hAnsi="Calibri"/>
          <w:color w:val="800000"/>
          <w:sz w:val="20"/>
          <w:szCs w:val="20"/>
          <w:lang w:val="en-GB"/>
        </w:rPr>
        <w:t>the University of Cape Town</w:t>
      </w:r>
      <w:r w:rsidRPr="66099039" w:rsidR="00704607">
        <w:rPr>
          <w:rFonts w:ascii="Calibri" w:hAnsi="Calibri"/>
          <w:color w:val="800000"/>
          <w:sz w:val="20"/>
          <w:szCs w:val="20"/>
          <w:lang w:val="en-GB"/>
        </w:rPr>
        <w:t>:</w:t>
      </w:r>
      <w:r w:rsidRPr="66099039" w:rsidR="00600438">
        <w:rPr>
          <w:rFonts w:ascii="Calibri" w:hAnsi="Calibri"/>
          <w:color w:val="800000"/>
          <w:sz w:val="20"/>
          <w:szCs w:val="20"/>
          <w:lang w:val="en-GB"/>
        </w:rPr>
        <w:t xml:space="preserve"> </w:t>
      </w:r>
      <w:r w:rsidRPr="66099039" w:rsidR="0008341C">
        <w:rPr>
          <w:rFonts w:ascii="Calibri" w:hAnsi="Calibri"/>
          <w:color w:val="800000"/>
          <w:sz w:val="20"/>
          <w:szCs w:val="20"/>
          <w:lang w:val="en-GB"/>
        </w:rPr>
        <w:t xml:space="preserve">the </w:t>
      </w:r>
      <w:r w:rsidRPr="66099039" w:rsidR="00600438">
        <w:rPr>
          <w:rFonts w:ascii="Calibri" w:hAnsi="Calibri"/>
          <w:color w:val="800000"/>
          <w:sz w:val="20"/>
          <w:szCs w:val="20"/>
          <w:lang w:val="en-GB"/>
        </w:rPr>
        <w:t xml:space="preserve">African Climate and Development Initiative and the FitzPatrick Institute </w:t>
      </w:r>
      <w:r w:rsidRPr="66099039" w:rsidR="00A77623">
        <w:rPr>
          <w:rFonts w:ascii="Calibri" w:hAnsi="Calibri"/>
          <w:color w:val="800000"/>
          <w:sz w:val="20"/>
          <w:szCs w:val="20"/>
          <w:lang w:val="en-GB"/>
        </w:rPr>
        <w:t xml:space="preserve">of </w:t>
      </w:r>
      <w:r w:rsidRPr="66099039" w:rsidR="00600438">
        <w:rPr>
          <w:rFonts w:ascii="Calibri" w:hAnsi="Calibri"/>
          <w:color w:val="800000"/>
          <w:sz w:val="20"/>
          <w:szCs w:val="20"/>
          <w:lang w:val="en-GB"/>
        </w:rPr>
        <w:t>African Ornithology</w:t>
      </w:r>
      <w:r w:rsidRPr="66099039" w:rsidR="00A77623">
        <w:rPr>
          <w:rFonts w:ascii="Calibri" w:hAnsi="Calibri"/>
          <w:color w:val="800000"/>
          <w:sz w:val="20"/>
          <w:szCs w:val="20"/>
          <w:lang w:val="en-GB"/>
        </w:rPr>
        <w:t xml:space="preserve"> (see also its </w:t>
      </w:r>
      <w:hyperlink r:id="R6c357cbe4e3546fc">
        <w:r w:rsidRPr="66099039" w:rsidR="00A77623">
          <w:rPr>
            <w:rStyle w:val="Hyperlink"/>
            <w:rFonts w:ascii="Calibri" w:hAnsi="Calibri"/>
            <w:sz w:val="20"/>
            <w:szCs w:val="20"/>
            <w:lang w:val="en-GB"/>
          </w:rPr>
          <w:t>joint Max-Planck Centre</w:t>
        </w:r>
      </w:hyperlink>
      <w:r w:rsidRPr="66099039" w:rsidR="00A77623">
        <w:rPr>
          <w:rFonts w:ascii="Calibri" w:hAnsi="Calibri"/>
          <w:color w:val="800000"/>
          <w:sz w:val="20"/>
          <w:szCs w:val="20"/>
          <w:lang w:val="en-GB"/>
        </w:rPr>
        <w:t xml:space="preserve">). </w:t>
      </w:r>
      <w:r w:rsidRPr="66099039" w:rsidR="00600438">
        <w:rPr>
          <w:rFonts w:ascii="Calibri" w:hAnsi="Calibri"/>
          <w:color w:val="800000"/>
          <w:sz w:val="20"/>
          <w:szCs w:val="20"/>
          <w:lang w:val="en-GB"/>
        </w:rPr>
        <w:t xml:space="preserve">  </w:t>
      </w:r>
      <w:r w:rsidRPr="66099039" w:rsidR="00D94337">
        <w:rPr>
          <w:rFonts w:ascii="Calibri" w:hAnsi="Calibri"/>
          <w:color w:val="800000"/>
          <w:sz w:val="20"/>
          <w:szCs w:val="20"/>
          <w:lang w:val="en-GB"/>
        </w:rPr>
        <w:t xml:space="preserve">Yes, I do have right of abode and right to work in the UK. </w:t>
      </w:r>
    </w:p>
    <w:p w:rsidR="00ED246B" w:rsidP="000B6C0C" w:rsidRDefault="00ED246B" w14:paraId="68077E6D" w14:textId="77777777">
      <w:pPr>
        <w:widowControl w:val="0"/>
        <w:jc w:val="both"/>
        <w:rPr>
          <w:rFonts w:ascii="Calibri" w:hAnsi="Calibri"/>
          <w:color w:val="800000"/>
          <w:sz w:val="20"/>
          <w:lang w:val="en-GB"/>
        </w:rPr>
      </w:pPr>
    </w:p>
    <w:p w:rsidR="00305093" w:rsidP="00BB6D2A" w:rsidRDefault="00BB6D2A" w14:paraId="66F299D8" w14:textId="77777777">
      <w:pPr>
        <w:widowControl w:val="0"/>
        <w:jc w:val="both"/>
        <w:rPr>
          <w:rFonts w:ascii="Calibri" w:hAnsi="Calibri"/>
          <w:color w:val="800000"/>
          <w:sz w:val="20"/>
          <w:lang w:val="en-GB"/>
        </w:rPr>
      </w:pPr>
      <w:r w:rsidRPr="00305093">
        <w:rPr>
          <w:rFonts w:ascii="Calibri" w:hAnsi="Calibri"/>
          <w:b/>
          <w:bCs/>
          <w:color w:val="800000"/>
          <w:sz w:val="20"/>
          <w:lang w:val="en-GB"/>
        </w:rPr>
        <w:t>On science</w:t>
      </w:r>
      <w:r w:rsidRPr="00C334BB">
        <w:rPr>
          <w:rFonts w:ascii="Calibri" w:hAnsi="Calibri"/>
          <w:color w:val="800000"/>
          <w:sz w:val="20"/>
          <w:lang w:val="en-GB"/>
        </w:rPr>
        <w:t>: my main interest</w:t>
      </w:r>
      <w:r w:rsidR="00707AC0">
        <w:rPr>
          <w:rFonts w:ascii="Calibri" w:hAnsi="Calibri"/>
          <w:color w:val="800000"/>
          <w:sz w:val="20"/>
          <w:lang w:val="en-GB"/>
        </w:rPr>
        <w:t xml:space="preserve">s are the behavioural tensions between </w:t>
      </w:r>
      <w:r w:rsidR="00305093">
        <w:rPr>
          <w:rFonts w:ascii="Calibri" w:hAnsi="Calibri"/>
          <w:color w:val="800000"/>
          <w:sz w:val="20"/>
          <w:lang w:val="en-GB"/>
        </w:rPr>
        <w:t xml:space="preserve">our </w:t>
      </w:r>
      <w:r w:rsidR="00707AC0">
        <w:rPr>
          <w:rFonts w:ascii="Calibri" w:hAnsi="Calibri"/>
          <w:color w:val="800000"/>
          <w:sz w:val="20"/>
          <w:lang w:val="en-GB"/>
        </w:rPr>
        <w:t xml:space="preserve">global futures and </w:t>
      </w:r>
      <w:r w:rsidR="00305093">
        <w:rPr>
          <w:rFonts w:ascii="Calibri" w:hAnsi="Calibri"/>
          <w:color w:val="800000"/>
          <w:sz w:val="20"/>
          <w:lang w:val="en-GB"/>
        </w:rPr>
        <w:t xml:space="preserve">the challenges of </w:t>
      </w:r>
      <w:r w:rsidR="00707AC0">
        <w:rPr>
          <w:rFonts w:ascii="Calibri" w:hAnsi="Calibri"/>
          <w:color w:val="800000"/>
          <w:sz w:val="20"/>
          <w:lang w:val="en-GB"/>
        </w:rPr>
        <w:t xml:space="preserve">our evolutionary pasts in decision making, </w:t>
      </w:r>
      <w:r w:rsidR="00381772">
        <w:rPr>
          <w:rFonts w:ascii="Calibri" w:hAnsi="Calibri"/>
          <w:color w:val="800000"/>
          <w:sz w:val="20"/>
          <w:lang w:val="en-GB"/>
        </w:rPr>
        <w:t xml:space="preserve">risk preparedness, collaborative governance, </w:t>
      </w:r>
      <w:r w:rsidR="00707AC0">
        <w:rPr>
          <w:rFonts w:ascii="Calibri" w:hAnsi="Calibri"/>
          <w:color w:val="800000"/>
          <w:sz w:val="20"/>
          <w:lang w:val="en-GB"/>
        </w:rPr>
        <w:t xml:space="preserve">and </w:t>
      </w:r>
      <w:r w:rsidRPr="00C334BB">
        <w:rPr>
          <w:rFonts w:ascii="Calibri" w:hAnsi="Calibri"/>
          <w:color w:val="800000"/>
          <w:sz w:val="20"/>
          <w:lang w:val="en-GB"/>
        </w:rPr>
        <w:t xml:space="preserve">the spatial and temporal responses of </w:t>
      </w:r>
      <w:r w:rsidR="00381772">
        <w:rPr>
          <w:rFonts w:ascii="Calibri" w:hAnsi="Calibri"/>
          <w:color w:val="800000"/>
          <w:sz w:val="20"/>
          <w:lang w:val="en-GB"/>
        </w:rPr>
        <w:t xml:space="preserve">societies, </w:t>
      </w:r>
      <w:r w:rsidRPr="00C334BB">
        <w:rPr>
          <w:rFonts w:ascii="Calibri" w:hAnsi="Calibri"/>
          <w:color w:val="800000"/>
          <w:sz w:val="20"/>
          <w:lang w:val="en-GB"/>
        </w:rPr>
        <w:t xml:space="preserve">biodiversity and ecosystems to global change. </w:t>
      </w:r>
    </w:p>
    <w:p w:rsidR="00305093" w:rsidP="00BB6D2A" w:rsidRDefault="00305093" w14:paraId="49F70255" w14:textId="77777777">
      <w:pPr>
        <w:widowControl w:val="0"/>
        <w:jc w:val="both"/>
        <w:rPr>
          <w:rFonts w:ascii="Calibri" w:hAnsi="Calibri"/>
          <w:color w:val="800000"/>
          <w:sz w:val="20"/>
          <w:lang w:val="en-GB"/>
        </w:rPr>
      </w:pPr>
    </w:p>
    <w:p w:rsidRPr="00C334BB" w:rsidR="00BB6D2A" w:rsidP="00BB6D2A" w:rsidRDefault="00BB6D2A" w14:paraId="32454CA2" w14:textId="4F81C50B">
      <w:pPr>
        <w:widowControl w:val="0"/>
        <w:jc w:val="both"/>
        <w:rPr>
          <w:rFonts w:ascii="Calibri" w:hAnsi="Calibri"/>
          <w:color w:val="800000"/>
          <w:sz w:val="20"/>
          <w:lang w:val="en-GB"/>
        </w:rPr>
      </w:pPr>
      <w:r>
        <w:rPr>
          <w:rFonts w:ascii="Calibri" w:hAnsi="Calibri"/>
          <w:color w:val="800000"/>
          <w:sz w:val="20"/>
          <w:lang w:val="en-GB"/>
        </w:rPr>
        <w:t xml:space="preserve">From 2008-2016, </w:t>
      </w:r>
      <w:r w:rsidRPr="00C334BB">
        <w:rPr>
          <w:rFonts w:ascii="Calibri" w:hAnsi="Calibri"/>
          <w:color w:val="800000"/>
          <w:sz w:val="20"/>
          <w:lang w:val="en-GB"/>
        </w:rPr>
        <w:t xml:space="preserve">I </w:t>
      </w:r>
      <w:r>
        <w:rPr>
          <w:rFonts w:ascii="Calibri" w:hAnsi="Calibri"/>
          <w:color w:val="800000"/>
          <w:sz w:val="20"/>
          <w:lang w:val="en-GB"/>
        </w:rPr>
        <w:t>co-</w:t>
      </w:r>
      <w:r w:rsidRPr="00C334BB">
        <w:rPr>
          <w:rFonts w:ascii="Calibri" w:hAnsi="Calibri"/>
          <w:color w:val="800000"/>
          <w:sz w:val="20"/>
          <w:lang w:val="en-GB"/>
        </w:rPr>
        <w:t>r</w:t>
      </w:r>
      <w:r>
        <w:rPr>
          <w:rFonts w:ascii="Calibri" w:hAnsi="Calibri"/>
          <w:color w:val="800000"/>
          <w:sz w:val="20"/>
          <w:lang w:val="en-GB"/>
        </w:rPr>
        <w:t>a</w:t>
      </w:r>
      <w:r w:rsidRPr="00C334BB">
        <w:rPr>
          <w:rFonts w:ascii="Calibri" w:hAnsi="Calibri"/>
          <w:color w:val="800000"/>
          <w:sz w:val="20"/>
          <w:lang w:val="en-GB"/>
        </w:rPr>
        <w:t>n</w:t>
      </w:r>
      <w:r>
        <w:rPr>
          <w:rFonts w:ascii="Calibri" w:hAnsi="Calibri"/>
          <w:color w:val="800000"/>
          <w:sz w:val="20"/>
          <w:lang w:val="en-GB"/>
        </w:rPr>
        <w:t xml:space="preserve"> with Prof</w:t>
      </w:r>
      <w:r w:rsidR="00381772">
        <w:rPr>
          <w:rFonts w:ascii="Calibri" w:hAnsi="Calibri"/>
          <w:color w:val="800000"/>
          <w:sz w:val="20"/>
          <w:lang w:val="en-GB"/>
        </w:rPr>
        <w:t>s</w:t>
      </w:r>
      <w:r>
        <w:rPr>
          <w:rFonts w:ascii="Calibri" w:hAnsi="Calibri"/>
          <w:color w:val="800000"/>
          <w:sz w:val="20"/>
          <w:lang w:val="en-GB"/>
        </w:rPr>
        <w:t xml:space="preserve"> Brian Huntley of </w:t>
      </w:r>
      <w:r w:rsidR="00707AC0">
        <w:rPr>
          <w:rFonts w:ascii="Calibri" w:hAnsi="Calibri"/>
          <w:color w:val="800000"/>
          <w:sz w:val="20"/>
          <w:lang w:val="en-GB"/>
        </w:rPr>
        <w:t>Durham</w:t>
      </w:r>
      <w:r>
        <w:rPr>
          <w:rFonts w:ascii="Calibri" w:hAnsi="Calibri"/>
          <w:color w:val="800000"/>
          <w:sz w:val="20"/>
          <w:lang w:val="en-GB"/>
        </w:rPr>
        <w:t xml:space="preserve"> U</w:t>
      </w:r>
      <w:r w:rsidR="00707AC0">
        <w:rPr>
          <w:rFonts w:ascii="Calibri" w:hAnsi="Calibri"/>
          <w:color w:val="800000"/>
          <w:sz w:val="20"/>
          <w:lang w:val="en-GB"/>
        </w:rPr>
        <w:t>niversity</w:t>
      </w:r>
      <w:r>
        <w:rPr>
          <w:rFonts w:ascii="Calibri" w:hAnsi="Calibri"/>
          <w:color w:val="800000"/>
          <w:sz w:val="20"/>
          <w:lang w:val="en-GB"/>
        </w:rPr>
        <w:t xml:space="preserve"> </w:t>
      </w:r>
      <w:r w:rsidR="00381772">
        <w:rPr>
          <w:rFonts w:ascii="Calibri" w:hAnsi="Calibri"/>
          <w:color w:val="800000"/>
          <w:sz w:val="20"/>
          <w:lang w:val="en-GB"/>
        </w:rPr>
        <w:t xml:space="preserve">and Rhys Green of Cambridge University </w:t>
      </w:r>
      <w:r w:rsidRPr="00C334BB">
        <w:rPr>
          <w:rFonts w:ascii="Calibri" w:hAnsi="Calibri"/>
          <w:color w:val="800000"/>
          <w:sz w:val="20"/>
          <w:lang w:val="en-GB"/>
        </w:rPr>
        <w:t>a</w:t>
      </w:r>
      <w:r>
        <w:rPr>
          <w:rFonts w:ascii="Calibri" w:hAnsi="Calibri"/>
          <w:color w:val="800000"/>
          <w:sz w:val="20"/>
          <w:lang w:val="en-GB"/>
        </w:rPr>
        <w:t>n international</w:t>
      </w:r>
      <w:r w:rsidRPr="00C334BB">
        <w:rPr>
          <w:rFonts w:ascii="Calibri" w:hAnsi="Calibri"/>
          <w:color w:val="800000"/>
          <w:sz w:val="20"/>
          <w:lang w:val="en-GB"/>
        </w:rPr>
        <w:t xml:space="preserve"> research team jointly between a</w:t>
      </w:r>
      <w:r>
        <w:rPr>
          <w:rFonts w:ascii="Calibri" w:hAnsi="Calibri"/>
          <w:color w:val="800000"/>
          <w:sz w:val="20"/>
          <w:lang w:val="en-GB"/>
        </w:rPr>
        <w:t>n academic</w:t>
      </w:r>
      <w:r w:rsidRPr="00C334BB">
        <w:rPr>
          <w:rFonts w:ascii="Calibri" w:hAnsi="Calibri"/>
          <w:color w:val="800000"/>
          <w:sz w:val="20"/>
          <w:lang w:val="en-GB"/>
        </w:rPr>
        <w:t xml:space="preserve"> institute and a government</w:t>
      </w:r>
      <w:r w:rsidR="00381772">
        <w:rPr>
          <w:rFonts w:ascii="Calibri" w:hAnsi="Calibri"/>
          <w:color w:val="800000"/>
          <w:sz w:val="20"/>
          <w:lang w:val="en-GB"/>
        </w:rPr>
        <w:t>-</w:t>
      </w:r>
      <w:r>
        <w:rPr>
          <w:rFonts w:ascii="Calibri" w:hAnsi="Calibri"/>
          <w:color w:val="800000"/>
          <w:sz w:val="20"/>
          <w:lang w:val="en-GB"/>
        </w:rPr>
        <w:t>funded science-policy institute,</w:t>
      </w:r>
      <w:r w:rsidRPr="00C334BB">
        <w:rPr>
          <w:rFonts w:ascii="Calibri" w:hAnsi="Calibri"/>
          <w:color w:val="800000"/>
          <w:sz w:val="20"/>
          <w:lang w:val="en-GB"/>
        </w:rPr>
        <w:t xml:space="preserve"> to understand the </w:t>
      </w:r>
      <w:r w:rsidR="00381772">
        <w:rPr>
          <w:rFonts w:ascii="Calibri" w:hAnsi="Calibri"/>
          <w:color w:val="800000"/>
          <w:sz w:val="20"/>
          <w:lang w:val="en-GB"/>
        </w:rPr>
        <w:t xml:space="preserve">risks, </w:t>
      </w:r>
      <w:r w:rsidRPr="00C334BB">
        <w:rPr>
          <w:rFonts w:ascii="Calibri" w:hAnsi="Calibri"/>
          <w:color w:val="800000"/>
          <w:sz w:val="20"/>
          <w:lang w:val="en-GB"/>
        </w:rPr>
        <w:t>vulnerability and adaptation of endemic species</w:t>
      </w:r>
      <w:r>
        <w:rPr>
          <w:rFonts w:ascii="Calibri" w:hAnsi="Calibri"/>
          <w:color w:val="800000"/>
          <w:sz w:val="20"/>
          <w:lang w:val="en-GB"/>
        </w:rPr>
        <w:t xml:space="preserve"> and ecosystems</w:t>
      </w:r>
      <w:r w:rsidRPr="00C334BB">
        <w:rPr>
          <w:rFonts w:ascii="Calibri" w:hAnsi="Calibri"/>
          <w:color w:val="800000"/>
          <w:sz w:val="20"/>
          <w:lang w:val="en-GB"/>
        </w:rPr>
        <w:t xml:space="preserve"> to complex global changes</w:t>
      </w:r>
      <w:r w:rsidR="00707AC0">
        <w:rPr>
          <w:rFonts w:ascii="Calibri" w:hAnsi="Calibri"/>
          <w:color w:val="800000"/>
          <w:sz w:val="20"/>
          <w:lang w:val="en-GB"/>
        </w:rPr>
        <w:t>. We</w:t>
      </w:r>
      <w:r>
        <w:rPr>
          <w:rFonts w:ascii="Calibri" w:hAnsi="Calibri"/>
          <w:color w:val="800000"/>
          <w:sz w:val="20"/>
          <w:lang w:val="en-GB"/>
        </w:rPr>
        <w:t xml:space="preserve"> </w:t>
      </w:r>
      <w:r w:rsidRPr="00C334BB">
        <w:rPr>
          <w:rFonts w:ascii="Calibri" w:hAnsi="Calibri"/>
          <w:color w:val="800000"/>
          <w:sz w:val="20"/>
          <w:lang w:val="en-GB"/>
        </w:rPr>
        <w:t>co</w:t>
      </w:r>
      <w:r w:rsidR="00707AC0">
        <w:rPr>
          <w:rFonts w:ascii="Calibri" w:hAnsi="Calibri"/>
          <w:color w:val="800000"/>
          <w:sz w:val="20"/>
          <w:lang w:val="en-GB"/>
        </w:rPr>
        <w:t>-ran a team of</w:t>
      </w:r>
      <w:r w:rsidRPr="00C334BB">
        <w:rPr>
          <w:rFonts w:ascii="Calibri" w:hAnsi="Calibri"/>
          <w:color w:val="800000"/>
          <w:sz w:val="20"/>
          <w:lang w:val="en-GB"/>
        </w:rPr>
        <w:t xml:space="preserve"> </w:t>
      </w:r>
      <w:r>
        <w:rPr>
          <w:rFonts w:ascii="Calibri" w:hAnsi="Calibri"/>
          <w:color w:val="800000"/>
          <w:sz w:val="20"/>
          <w:lang w:val="en-GB"/>
        </w:rPr>
        <w:t xml:space="preserve">palaeoecologists, </w:t>
      </w:r>
      <w:r w:rsidRPr="00C334BB">
        <w:rPr>
          <w:rFonts w:ascii="Calibri" w:hAnsi="Calibri"/>
          <w:color w:val="800000"/>
          <w:sz w:val="20"/>
          <w:lang w:val="en-GB"/>
        </w:rPr>
        <w:t>modellers, geneticists, and statistical ecologists</w:t>
      </w:r>
      <w:r w:rsidR="00707AC0">
        <w:rPr>
          <w:rFonts w:ascii="Calibri" w:hAnsi="Calibri"/>
          <w:color w:val="800000"/>
          <w:sz w:val="20"/>
          <w:lang w:val="en-GB"/>
        </w:rPr>
        <w:t xml:space="preserve">, including my lively, productive postdocs, colleagues and graduate students. </w:t>
      </w:r>
      <w:r w:rsidRPr="00C334BB">
        <w:rPr>
          <w:rFonts w:ascii="Calibri" w:hAnsi="Calibri"/>
          <w:color w:val="800000"/>
          <w:sz w:val="20"/>
          <w:lang w:val="en-GB"/>
        </w:rPr>
        <w:t xml:space="preserve"> </w:t>
      </w:r>
      <w:r w:rsidR="00D94337">
        <w:rPr>
          <w:rFonts w:ascii="Calibri" w:hAnsi="Calibri"/>
          <w:color w:val="800000"/>
          <w:sz w:val="20"/>
          <w:lang w:val="en-GB"/>
        </w:rPr>
        <w:t xml:space="preserve">I developed the concept of biodiversity early warning systems through a highly productive and popular programme of public, private and academic partnerships with citizen scientists in southern Africa. </w:t>
      </w:r>
    </w:p>
    <w:p w:rsidRPr="00C334BB" w:rsidR="00BB6D2A" w:rsidP="00BB6D2A" w:rsidRDefault="00BB6D2A" w14:paraId="2799BEF1" w14:textId="77777777">
      <w:pPr>
        <w:widowControl w:val="0"/>
        <w:jc w:val="both"/>
        <w:rPr>
          <w:rFonts w:ascii="Calibri" w:hAnsi="Calibri"/>
          <w:color w:val="800000"/>
          <w:sz w:val="20"/>
          <w:lang w:val="en-GB"/>
        </w:rPr>
      </w:pPr>
    </w:p>
    <w:p w:rsidRPr="00C334BB" w:rsidR="00BB6D2A" w:rsidP="00BB6D2A" w:rsidRDefault="00BB6D2A" w14:paraId="503EE018" w14:textId="47953C99">
      <w:pPr>
        <w:widowControl w:val="0"/>
        <w:jc w:val="both"/>
        <w:rPr>
          <w:rFonts w:ascii="Calibri" w:hAnsi="Calibri"/>
          <w:color w:val="800000"/>
          <w:sz w:val="20"/>
          <w:lang w:val="en-GB"/>
        </w:rPr>
      </w:pPr>
      <w:r w:rsidRPr="00305093">
        <w:rPr>
          <w:rFonts w:ascii="Calibri" w:hAnsi="Calibri"/>
          <w:b/>
          <w:bCs/>
          <w:color w:val="800000"/>
          <w:sz w:val="20"/>
          <w:lang w:val="en-GB"/>
        </w:rPr>
        <w:t>On society:</w:t>
      </w:r>
      <w:r>
        <w:rPr>
          <w:rFonts w:ascii="Calibri" w:hAnsi="Calibri"/>
          <w:color w:val="800000"/>
          <w:sz w:val="20"/>
          <w:lang w:val="en-GB"/>
        </w:rPr>
        <w:t xml:space="preserve"> my main </w:t>
      </w:r>
      <w:r w:rsidRPr="00C334BB">
        <w:rPr>
          <w:rFonts w:ascii="Calibri" w:hAnsi="Calibri"/>
          <w:color w:val="800000"/>
          <w:sz w:val="20"/>
          <w:lang w:val="en-GB"/>
        </w:rPr>
        <w:t xml:space="preserve">interests are in envisaging </w:t>
      </w:r>
      <w:r>
        <w:rPr>
          <w:rFonts w:ascii="Calibri" w:hAnsi="Calibri"/>
          <w:color w:val="800000"/>
          <w:sz w:val="20"/>
          <w:lang w:val="en-GB"/>
        </w:rPr>
        <w:t xml:space="preserve">and enabling societal and </w:t>
      </w:r>
      <w:r w:rsidR="00D94337">
        <w:rPr>
          <w:rFonts w:ascii="Calibri" w:hAnsi="Calibri"/>
          <w:color w:val="800000"/>
          <w:sz w:val="20"/>
          <w:lang w:val="en-GB"/>
        </w:rPr>
        <w:t>biodiversity</w:t>
      </w:r>
      <w:r w:rsidRPr="00C334BB">
        <w:rPr>
          <w:rFonts w:ascii="Calibri" w:hAnsi="Calibri"/>
          <w:color w:val="800000"/>
          <w:sz w:val="20"/>
          <w:lang w:val="en-GB"/>
        </w:rPr>
        <w:t xml:space="preserve"> futures</w:t>
      </w:r>
      <w:r>
        <w:rPr>
          <w:rFonts w:ascii="Calibri" w:hAnsi="Calibri"/>
          <w:color w:val="800000"/>
          <w:sz w:val="20"/>
          <w:lang w:val="en-GB"/>
        </w:rPr>
        <w:t xml:space="preserve"> through transformative </w:t>
      </w:r>
      <w:r w:rsidRPr="00C334BB">
        <w:rPr>
          <w:rFonts w:ascii="Calibri" w:hAnsi="Calibri"/>
          <w:color w:val="800000"/>
          <w:sz w:val="20"/>
          <w:lang w:val="en-GB"/>
        </w:rPr>
        <w:t xml:space="preserve">policy </w:t>
      </w:r>
      <w:r>
        <w:rPr>
          <w:rFonts w:ascii="Calibri" w:hAnsi="Calibri"/>
          <w:color w:val="800000"/>
          <w:sz w:val="20"/>
          <w:lang w:val="en-GB"/>
        </w:rPr>
        <w:t>and behavio</w:t>
      </w:r>
      <w:r w:rsidR="00707AC0">
        <w:rPr>
          <w:rFonts w:ascii="Calibri" w:hAnsi="Calibri"/>
          <w:color w:val="800000"/>
          <w:sz w:val="20"/>
          <w:lang w:val="en-GB"/>
        </w:rPr>
        <w:t>u</w:t>
      </w:r>
      <w:r>
        <w:rPr>
          <w:rFonts w:ascii="Calibri" w:hAnsi="Calibri"/>
          <w:color w:val="800000"/>
          <w:sz w:val="20"/>
          <w:lang w:val="en-GB"/>
        </w:rPr>
        <w:t xml:space="preserve">ral </w:t>
      </w:r>
      <w:r w:rsidRPr="00C334BB">
        <w:rPr>
          <w:rFonts w:ascii="Calibri" w:hAnsi="Calibri"/>
          <w:color w:val="800000"/>
          <w:sz w:val="20"/>
          <w:lang w:val="en-GB"/>
        </w:rPr>
        <w:t xml:space="preserve">change, and in bringing about </w:t>
      </w:r>
      <w:r>
        <w:rPr>
          <w:rFonts w:ascii="Calibri" w:hAnsi="Calibri"/>
          <w:color w:val="800000"/>
          <w:sz w:val="20"/>
          <w:lang w:val="en-GB"/>
        </w:rPr>
        <w:t xml:space="preserve">(peaceful) </w:t>
      </w:r>
      <w:r w:rsidRPr="00C334BB">
        <w:rPr>
          <w:rFonts w:ascii="Calibri" w:hAnsi="Calibri"/>
          <w:color w:val="800000"/>
          <w:sz w:val="20"/>
          <w:lang w:val="en-GB"/>
        </w:rPr>
        <w:t xml:space="preserve">tipping points for a new economy and sustainable society. Science is a key element in the sustainability transition ahead, but only really quite a small one.  Far greater elements are economics, human needs and wants, perception, emotion, faith and how ordinary people make </w:t>
      </w:r>
      <w:r w:rsidR="003C5BD2">
        <w:rPr>
          <w:rFonts w:ascii="Calibri" w:hAnsi="Calibri"/>
          <w:color w:val="800000"/>
          <w:sz w:val="20"/>
          <w:lang w:val="en-GB"/>
        </w:rPr>
        <w:t xml:space="preserve">risk-sensitive </w:t>
      </w:r>
      <w:r w:rsidRPr="00C334BB">
        <w:rPr>
          <w:rFonts w:ascii="Calibri" w:hAnsi="Calibri"/>
          <w:color w:val="800000"/>
          <w:sz w:val="20"/>
          <w:lang w:val="en-GB"/>
        </w:rPr>
        <w:t xml:space="preserve">decisions in complex situations.  </w:t>
      </w:r>
      <w:r>
        <w:rPr>
          <w:rFonts w:ascii="Calibri" w:hAnsi="Calibri"/>
          <w:color w:val="800000"/>
          <w:sz w:val="20"/>
          <w:lang w:val="en-GB"/>
        </w:rPr>
        <w:t>To understand these issues,</w:t>
      </w:r>
      <w:r w:rsidRPr="00C334BB">
        <w:rPr>
          <w:rFonts w:ascii="Calibri" w:hAnsi="Calibri"/>
          <w:color w:val="800000"/>
          <w:sz w:val="20"/>
          <w:lang w:val="en-GB"/>
        </w:rPr>
        <w:t xml:space="preserve"> I use</w:t>
      </w:r>
      <w:r>
        <w:rPr>
          <w:rFonts w:ascii="Calibri" w:hAnsi="Calibri"/>
          <w:color w:val="800000"/>
          <w:sz w:val="20"/>
          <w:lang w:val="en-GB"/>
        </w:rPr>
        <w:t>d</w:t>
      </w:r>
      <w:r w:rsidRPr="00C334BB">
        <w:rPr>
          <w:rFonts w:ascii="Calibri" w:hAnsi="Calibri"/>
          <w:color w:val="800000"/>
          <w:sz w:val="20"/>
          <w:lang w:val="en-GB"/>
        </w:rPr>
        <w:t xml:space="preserve"> systems analysis, horizon scanning, trends analysis, early warning systems</w:t>
      </w:r>
      <w:r>
        <w:rPr>
          <w:rFonts w:ascii="Calibri" w:hAnsi="Calibri"/>
          <w:color w:val="800000"/>
          <w:sz w:val="20"/>
          <w:lang w:val="en-GB"/>
        </w:rPr>
        <w:t>, citizen science,</w:t>
      </w:r>
      <w:r w:rsidRPr="00C334BB">
        <w:rPr>
          <w:rFonts w:ascii="Calibri" w:hAnsi="Calibri"/>
          <w:color w:val="800000"/>
          <w:sz w:val="20"/>
          <w:lang w:val="en-GB"/>
        </w:rPr>
        <w:t xml:space="preserve"> </w:t>
      </w:r>
      <w:r>
        <w:rPr>
          <w:rFonts w:ascii="Calibri" w:hAnsi="Calibri"/>
          <w:color w:val="800000"/>
          <w:sz w:val="20"/>
          <w:lang w:val="en-GB"/>
        </w:rPr>
        <w:t xml:space="preserve">leadership studies, </w:t>
      </w:r>
      <w:r w:rsidRPr="00C334BB">
        <w:rPr>
          <w:rFonts w:ascii="Calibri" w:hAnsi="Calibri"/>
          <w:color w:val="800000"/>
          <w:sz w:val="20"/>
          <w:lang w:val="en-GB"/>
        </w:rPr>
        <w:t>and complex models.</w:t>
      </w:r>
    </w:p>
    <w:p w:rsidRPr="00C334BB" w:rsidR="00BB6D2A" w:rsidP="00BB6D2A" w:rsidRDefault="00BB6D2A" w14:paraId="1727C992" w14:textId="77777777">
      <w:pPr>
        <w:widowControl w:val="0"/>
        <w:jc w:val="both"/>
        <w:rPr>
          <w:rFonts w:ascii="Calibri" w:hAnsi="Calibri"/>
          <w:color w:val="800000"/>
          <w:sz w:val="20"/>
          <w:lang w:val="en-GB"/>
        </w:rPr>
      </w:pPr>
    </w:p>
    <w:p w:rsidR="00BB6D2A" w:rsidP="000B6C0C" w:rsidRDefault="00BB6D2A" w14:paraId="78F5D343" w14:textId="065C88F9">
      <w:pPr>
        <w:widowControl w:val="0"/>
        <w:jc w:val="both"/>
        <w:rPr>
          <w:rFonts w:ascii="Calibri" w:hAnsi="Calibri"/>
          <w:color w:val="800000"/>
          <w:sz w:val="20"/>
          <w:lang w:val="en-GB"/>
        </w:rPr>
      </w:pPr>
      <w:r w:rsidRPr="00C334BB">
        <w:rPr>
          <w:rFonts w:ascii="Calibri" w:hAnsi="Calibri"/>
          <w:color w:val="800000"/>
          <w:sz w:val="20"/>
          <w:lang w:val="en-GB"/>
        </w:rPr>
        <w:t xml:space="preserve">My work blends </w:t>
      </w:r>
      <w:r>
        <w:rPr>
          <w:rFonts w:ascii="Calibri" w:hAnsi="Calibri"/>
          <w:color w:val="800000"/>
          <w:sz w:val="20"/>
          <w:lang w:val="en-GB"/>
        </w:rPr>
        <w:t xml:space="preserve">strategic planning, </w:t>
      </w:r>
      <w:r w:rsidR="00381772">
        <w:rPr>
          <w:rFonts w:ascii="Calibri" w:hAnsi="Calibri"/>
          <w:color w:val="800000"/>
          <w:sz w:val="20"/>
          <w:lang w:val="en-GB"/>
        </w:rPr>
        <w:t xml:space="preserve">risk assessment, </w:t>
      </w:r>
      <w:r>
        <w:rPr>
          <w:rFonts w:ascii="Calibri" w:hAnsi="Calibri"/>
          <w:color w:val="800000"/>
          <w:sz w:val="20"/>
          <w:lang w:val="en-GB"/>
        </w:rPr>
        <w:t xml:space="preserve">leadership, </w:t>
      </w:r>
      <w:r w:rsidRPr="00C334BB">
        <w:rPr>
          <w:rFonts w:ascii="Calibri" w:hAnsi="Calibri"/>
          <w:color w:val="800000"/>
          <w:sz w:val="20"/>
          <w:lang w:val="en-GB"/>
        </w:rPr>
        <w:t xml:space="preserve">research, </w:t>
      </w:r>
      <w:r>
        <w:rPr>
          <w:rFonts w:ascii="Calibri" w:hAnsi="Calibri"/>
          <w:color w:val="800000"/>
          <w:sz w:val="20"/>
          <w:lang w:val="en-GB"/>
        </w:rPr>
        <w:t>teach</w:t>
      </w:r>
      <w:r w:rsidRPr="00C334BB">
        <w:rPr>
          <w:rFonts w:ascii="Calibri" w:hAnsi="Calibri"/>
          <w:color w:val="800000"/>
          <w:sz w:val="20"/>
          <w:lang w:val="en-GB"/>
        </w:rPr>
        <w:t>ing, publication, writing, editing, public speakin</w:t>
      </w:r>
      <w:r>
        <w:rPr>
          <w:rFonts w:ascii="Calibri" w:hAnsi="Calibri"/>
          <w:color w:val="800000"/>
          <w:sz w:val="20"/>
          <w:lang w:val="en-GB"/>
        </w:rPr>
        <w:t xml:space="preserve">g, </w:t>
      </w:r>
      <w:r w:rsidRPr="00C334BB">
        <w:rPr>
          <w:rFonts w:ascii="Calibri" w:hAnsi="Calibri"/>
          <w:color w:val="800000"/>
          <w:sz w:val="20"/>
          <w:lang w:val="en-GB"/>
        </w:rPr>
        <w:t xml:space="preserve">mentorship and </w:t>
      </w:r>
      <w:r>
        <w:rPr>
          <w:rFonts w:ascii="Calibri" w:hAnsi="Calibri"/>
          <w:color w:val="800000"/>
          <w:sz w:val="20"/>
          <w:lang w:val="en-GB"/>
        </w:rPr>
        <w:t>citizen science.  I’ve taught</w:t>
      </w:r>
      <w:r w:rsidRPr="00C334BB">
        <w:rPr>
          <w:rFonts w:ascii="Calibri" w:hAnsi="Calibri"/>
          <w:color w:val="800000"/>
          <w:sz w:val="20"/>
          <w:lang w:val="en-GB"/>
        </w:rPr>
        <w:t xml:space="preserve"> young scientists and implementers spatial ecology, biodiversity conservation, land use planning, climate change</w:t>
      </w:r>
      <w:r>
        <w:rPr>
          <w:rFonts w:ascii="Calibri" w:hAnsi="Calibri"/>
          <w:color w:val="800000"/>
          <w:sz w:val="20"/>
          <w:lang w:val="en-GB"/>
        </w:rPr>
        <w:t>,</w:t>
      </w:r>
      <w:r w:rsidRPr="00C334BB">
        <w:rPr>
          <w:rFonts w:ascii="Calibri" w:hAnsi="Calibri"/>
          <w:color w:val="800000"/>
          <w:sz w:val="20"/>
          <w:lang w:val="en-GB"/>
        </w:rPr>
        <w:t xml:space="preserve"> environmental policy</w:t>
      </w:r>
      <w:r>
        <w:rPr>
          <w:rFonts w:ascii="Calibri" w:hAnsi="Calibri"/>
          <w:color w:val="800000"/>
          <w:sz w:val="20"/>
          <w:lang w:val="en-GB"/>
        </w:rPr>
        <w:t xml:space="preserve">, </w:t>
      </w:r>
      <w:r w:rsidR="00381772">
        <w:rPr>
          <w:rFonts w:ascii="Calibri" w:hAnsi="Calibri"/>
          <w:color w:val="800000"/>
          <w:sz w:val="20"/>
          <w:lang w:val="en-GB"/>
        </w:rPr>
        <w:t xml:space="preserve">risk and </w:t>
      </w:r>
      <w:r>
        <w:rPr>
          <w:rFonts w:ascii="Calibri" w:hAnsi="Calibri"/>
          <w:color w:val="800000"/>
          <w:sz w:val="20"/>
          <w:lang w:val="en-GB"/>
        </w:rPr>
        <w:t>conflict resolution, and leadership</w:t>
      </w:r>
      <w:r w:rsidRPr="00C334BB">
        <w:rPr>
          <w:rFonts w:ascii="Calibri" w:hAnsi="Calibri"/>
          <w:color w:val="800000"/>
          <w:sz w:val="20"/>
          <w:lang w:val="en-GB"/>
        </w:rPr>
        <w:t>.  I</w:t>
      </w:r>
      <w:r>
        <w:rPr>
          <w:rFonts w:ascii="Calibri" w:hAnsi="Calibri"/>
          <w:color w:val="800000"/>
          <w:sz w:val="20"/>
          <w:lang w:val="en-GB"/>
        </w:rPr>
        <w:t>’</w:t>
      </w:r>
      <w:r w:rsidR="00381772">
        <w:rPr>
          <w:rFonts w:ascii="Calibri" w:hAnsi="Calibri"/>
          <w:color w:val="800000"/>
          <w:sz w:val="20"/>
          <w:lang w:val="en-GB"/>
        </w:rPr>
        <w:t>m lucky</w:t>
      </w:r>
      <w:r w:rsidRPr="00C334BB">
        <w:rPr>
          <w:rFonts w:ascii="Calibri" w:hAnsi="Calibri"/>
          <w:color w:val="800000"/>
          <w:sz w:val="20"/>
          <w:lang w:val="en-GB"/>
        </w:rPr>
        <w:t xml:space="preserve"> to work with some of the best minds on the planet. </w:t>
      </w:r>
    </w:p>
    <w:p w:rsidR="00305093" w:rsidP="000B6C0C" w:rsidRDefault="00305093" w14:paraId="2E5326CF" w14:textId="77777777">
      <w:pPr>
        <w:widowControl w:val="0"/>
        <w:jc w:val="both"/>
        <w:rPr>
          <w:rFonts w:ascii="Calibri" w:hAnsi="Calibri"/>
          <w:color w:val="800000"/>
          <w:sz w:val="20"/>
          <w:lang w:val="en-GB"/>
        </w:rPr>
      </w:pPr>
    </w:p>
    <w:p w:rsidRPr="00305093" w:rsidR="00305093" w:rsidP="000B6C0C" w:rsidRDefault="00305093" w14:paraId="1724C4B1" w14:textId="52C541DC">
      <w:pPr>
        <w:widowControl w:val="0"/>
        <w:jc w:val="both"/>
        <w:rPr>
          <w:rFonts w:ascii="Calibri" w:hAnsi="Calibri"/>
          <w:iCs/>
          <w:color w:val="800000"/>
          <w:sz w:val="20"/>
          <w:lang w:val="en-GB"/>
        </w:rPr>
      </w:pPr>
      <w:r>
        <w:rPr>
          <w:rFonts w:ascii="Calibri" w:hAnsi="Calibri"/>
          <w:color w:val="800000"/>
          <w:sz w:val="20"/>
          <w:lang w:val="en-GB"/>
        </w:rPr>
        <w:t xml:space="preserve">In filmmaking: I work with my veteran filmmaker husband John Bowey on mainstreaming global narratives and starting global dialogues on the climate emergency, climate and ecosystem restoration, and mindset, societal and </w:t>
      </w:r>
      <w:r>
        <w:rPr>
          <w:rFonts w:ascii="Calibri" w:hAnsi="Calibri"/>
          <w:color w:val="800000"/>
          <w:sz w:val="20"/>
          <w:lang w:val="en-GB"/>
        </w:rPr>
        <w:t xml:space="preserve">systems change.  See our 2025 documentary series </w:t>
      </w:r>
      <w:hyperlink w:history="1" r:id="rId28">
        <w:r w:rsidRPr="00305093">
          <w:rPr>
            <w:rStyle w:val="Hyperlink"/>
            <w:rFonts w:ascii="Calibri" w:hAnsi="Calibri"/>
            <w:i/>
            <w:iCs/>
            <w:sz w:val="20"/>
            <w:lang w:val="en-GB"/>
          </w:rPr>
          <w:t>The Climate Restorers</w:t>
        </w:r>
      </w:hyperlink>
      <w:r>
        <w:rPr>
          <w:rFonts w:ascii="Calibri" w:hAnsi="Calibri"/>
          <w:i/>
          <w:iCs/>
          <w:color w:val="800000"/>
          <w:sz w:val="20"/>
          <w:lang w:val="en-GB"/>
        </w:rPr>
        <w:t xml:space="preserve"> </w:t>
      </w:r>
      <w:r>
        <w:rPr>
          <w:rFonts w:ascii="Calibri" w:hAnsi="Calibri"/>
          <w:color w:val="800000"/>
          <w:sz w:val="20"/>
          <w:lang w:val="en-GB"/>
        </w:rPr>
        <w:t xml:space="preserve">and news magazine shows in </w:t>
      </w:r>
      <w:hyperlink w:history="1" r:id="rId29">
        <w:r w:rsidRPr="00305093">
          <w:rPr>
            <w:rStyle w:val="Hyperlink"/>
            <w:rFonts w:ascii="Calibri" w:hAnsi="Calibri"/>
            <w:i/>
            <w:sz w:val="20"/>
            <w:lang w:val="en-GB"/>
          </w:rPr>
          <w:t>Climate Repair Café</w:t>
        </w:r>
      </w:hyperlink>
      <w:r>
        <w:rPr>
          <w:rFonts w:ascii="Calibri" w:hAnsi="Calibri"/>
          <w:i/>
          <w:color w:val="800000"/>
          <w:sz w:val="20"/>
          <w:lang w:val="en-GB"/>
        </w:rPr>
        <w:t xml:space="preserve"> </w:t>
      </w:r>
      <w:r>
        <w:rPr>
          <w:rFonts w:ascii="Calibri" w:hAnsi="Calibri"/>
          <w:iCs/>
          <w:color w:val="800000"/>
          <w:sz w:val="20"/>
          <w:lang w:val="en-GB"/>
        </w:rPr>
        <w:t xml:space="preserve">(in-prep, 2026 onwards). </w:t>
      </w:r>
    </w:p>
    <w:p w:rsidR="00BB6D2A" w:rsidP="000B6C0C" w:rsidRDefault="00BB6D2A" w14:paraId="414FED09" w14:textId="77777777">
      <w:pPr>
        <w:widowControl w:val="0"/>
        <w:jc w:val="both"/>
        <w:rPr>
          <w:rFonts w:ascii="Calibri" w:hAnsi="Calibri"/>
          <w:color w:val="800000"/>
          <w:sz w:val="20"/>
          <w:lang w:val="en-GB"/>
        </w:rPr>
      </w:pPr>
    </w:p>
    <w:p w:rsidRPr="00C334BB" w:rsidR="000B6C0C" w:rsidP="000B6C0C" w:rsidRDefault="0058601C" w14:paraId="407E5A1E" w14:textId="78A8838A">
      <w:pPr>
        <w:widowControl w:val="0"/>
        <w:jc w:val="both"/>
        <w:rPr>
          <w:rFonts w:ascii="Calibri" w:hAnsi="Calibri"/>
          <w:color w:val="800000"/>
          <w:sz w:val="20"/>
          <w:lang w:val="en-GB"/>
        </w:rPr>
      </w:pPr>
      <w:r>
        <w:rPr>
          <w:rFonts w:ascii="Calibri" w:hAnsi="Calibri"/>
          <w:color w:val="800000"/>
          <w:sz w:val="20"/>
          <w:lang w:val="en-GB"/>
        </w:rPr>
        <w:t>In my early career I</w:t>
      </w:r>
      <w:r w:rsidR="000B6C0C">
        <w:rPr>
          <w:rFonts w:ascii="Calibri" w:hAnsi="Calibri"/>
          <w:color w:val="800000"/>
          <w:sz w:val="20"/>
          <w:lang w:val="en-GB"/>
        </w:rPr>
        <w:t xml:space="preserve"> had a</w:t>
      </w:r>
      <w:r w:rsidR="00690882">
        <w:rPr>
          <w:rFonts w:ascii="Calibri" w:hAnsi="Calibri"/>
          <w:color w:val="800000"/>
          <w:sz w:val="20"/>
          <w:lang w:val="en-GB"/>
        </w:rPr>
        <w:t xml:space="preserve"> lively</w:t>
      </w:r>
      <w:r w:rsidR="003C5BD2">
        <w:rPr>
          <w:rFonts w:ascii="Calibri" w:hAnsi="Calibri"/>
          <w:color w:val="800000"/>
          <w:sz w:val="20"/>
          <w:lang w:val="en-GB"/>
        </w:rPr>
        <w:t>,</w:t>
      </w:r>
      <w:r w:rsidR="00690882">
        <w:rPr>
          <w:rFonts w:ascii="Calibri" w:hAnsi="Calibri"/>
          <w:color w:val="800000"/>
          <w:sz w:val="20"/>
          <w:lang w:val="en-GB"/>
        </w:rPr>
        <w:t xml:space="preserve"> impactfu</w:t>
      </w:r>
      <w:r w:rsidR="000B6C0C">
        <w:rPr>
          <w:rFonts w:ascii="Calibri" w:hAnsi="Calibri"/>
          <w:color w:val="800000"/>
          <w:sz w:val="20"/>
          <w:lang w:val="en-GB"/>
        </w:rPr>
        <w:t>l</w:t>
      </w:r>
      <w:r w:rsidR="005B5969">
        <w:rPr>
          <w:rFonts w:ascii="Calibri" w:hAnsi="Calibri"/>
          <w:color w:val="800000"/>
          <w:sz w:val="20"/>
          <w:lang w:val="en-GB"/>
        </w:rPr>
        <w:t xml:space="preserve"> 34 years working </w:t>
      </w:r>
      <w:r w:rsidR="00690882">
        <w:rPr>
          <w:rFonts w:ascii="Calibri" w:hAnsi="Calibri"/>
          <w:color w:val="800000"/>
          <w:sz w:val="20"/>
          <w:lang w:val="en-GB"/>
        </w:rPr>
        <w:t>globally</w:t>
      </w:r>
      <w:r>
        <w:rPr>
          <w:rFonts w:ascii="Calibri" w:hAnsi="Calibri"/>
          <w:color w:val="800000"/>
          <w:sz w:val="20"/>
          <w:lang w:val="en-GB"/>
        </w:rPr>
        <w:t xml:space="preserve">, nationally and bioregionally </w:t>
      </w:r>
      <w:r w:rsidR="002E6533">
        <w:rPr>
          <w:rFonts w:ascii="Calibri" w:hAnsi="Calibri"/>
          <w:color w:val="800000"/>
          <w:sz w:val="20"/>
          <w:lang w:val="en-GB"/>
        </w:rPr>
        <w:t>in southern Africa</w:t>
      </w:r>
      <w:r>
        <w:rPr>
          <w:rFonts w:ascii="Calibri" w:hAnsi="Calibri"/>
          <w:color w:val="800000"/>
          <w:sz w:val="20"/>
          <w:lang w:val="en-GB"/>
        </w:rPr>
        <w:t xml:space="preserve"> </w:t>
      </w:r>
      <w:r w:rsidR="00381772">
        <w:rPr>
          <w:rFonts w:ascii="Calibri" w:hAnsi="Calibri"/>
          <w:color w:val="800000"/>
          <w:sz w:val="20"/>
          <w:lang w:val="en-GB"/>
        </w:rPr>
        <w:t>–</w:t>
      </w:r>
      <w:r>
        <w:rPr>
          <w:rFonts w:ascii="Calibri" w:hAnsi="Calibri"/>
          <w:color w:val="800000"/>
          <w:sz w:val="20"/>
          <w:lang w:val="en-GB"/>
        </w:rPr>
        <w:t xml:space="preserve"> </w:t>
      </w:r>
      <w:r w:rsidR="00381772">
        <w:rPr>
          <w:rFonts w:ascii="Calibri" w:hAnsi="Calibri"/>
          <w:color w:val="800000"/>
          <w:sz w:val="20"/>
          <w:lang w:val="en-GB"/>
        </w:rPr>
        <w:t xml:space="preserve">partly </w:t>
      </w:r>
      <w:r w:rsidR="00690882">
        <w:rPr>
          <w:rFonts w:ascii="Calibri" w:hAnsi="Calibri"/>
          <w:color w:val="800000"/>
          <w:sz w:val="20"/>
          <w:lang w:val="en-GB"/>
        </w:rPr>
        <w:t>in</w:t>
      </w:r>
      <w:r w:rsidRPr="00C334BB" w:rsidR="000B6C0C">
        <w:rPr>
          <w:rFonts w:ascii="Calibri" w:hAnsi="Calibri"/>
          <w:color w:val="800000"/>
          <w:sz w:val="20"/>
          <w:lang w:val="en-GB"/>
        </w:rPr>
        <w:t xml:space="preserve"> academia, </w:t>
      </w:r>
      <w:r w:rsidR="00381772">
        <w:rPr>
          <w:rFonts w:ascii="Calibri" w:hAnsi="Calibri"/>
          <w:color w:val="800000"/>
          <w:sz w:val="20"/>
          <w:lang w:val="en-GB"/>
        </w:rPr>
        <w:t>and</w:t>
      </w:r>
      <w:r w:rsidR="00A77623">
        <w:rPr>
          <w:rFonts w:ascii="Calibri" w:hAnsi="Calibri"/>
          <w:color w:val="800000"/>
          <w:sz w:val="20"/>
          <w:lang w:val="en-GB"/>
        </w:rPr>
        <w:t xml:space="preserve"> in senior implementation leadership roles in </w:t>
      </w:r>
      <w:r w:rsidRPr="00C334BB" w:rsidR="000B6C0C">
        <w:rPr>
          <w:rFonts w:ascii="Calibri" w:hAnsi="Calibri"/>
          <w:color w:val="800000"/>
          <w:sz w:val="20"/>
          <w:lang w:val="en-GB"/>
        </w:rPr>
        <w:t>government</w:t>
      </w:r>
      <w:r w:rsidR="000B6C0C">
        <w:rPr>
          <w:rFonts w:ascii="Calibri" w:hAnsi="Calibri"/>
          <w:color w:val="800000"/>
          <w:sz w:val="20"/>
          <w:lang w:val="en-GB"/>
        </w:rPr>
        <w:t>,</w:t>
      </w:r>
      <w:r w:rsidR="00690882">
        <w:rPr>
          <w:rFonts w:ascii="Calibri" w:hAnsi="Calibri"/>
          <w:color w:val="800000"/>
          <w:sz w:val="20"/>
          <w:lang w:val="en-GB"/>
        </w:rPr>
        <w:t xml:space="preserve"> nonprofits,</w:t>
      </w:r>
      <w:r w:rsidR="000B6C0C">
        <w:rPr>
          <w:rFonts w:ascii="Calibri" w:hAnsi="Calibri"/>
          <w:color w:val="800000"/>
          <w:sz w:val="20"/>
          <w:lang w:val="en-GB"/>
        </w:rPr>
        <w:t xml:space="preserve"> </w:t>
      </w:r>
      <w:r w:rsidR="00381772">
        <w:rPr>
          <w:rFonts w:ascii="Calibri" w:hAnsi="Calibri"/>
          <w:color w:val="800000"/>
          <w:sz w:val="20"/>
          <w:lang w:val="en-GB"/>
        </w:rPr>
        <w:t>global</w:t>
      </w:r>
      <w:r w:rsidR="000B6C0C">
        <w:rPr>
          <w:rFonts w:ascii="Calibri" w:hAnsi="Calibri"/>
          <w:color w:val="800000"/>
          <w:sz w:val="20"/>
          <w:lang w:val="en-GB"/>
        </w:rPr>
        <w:t xml:space="preserve"> </w:t>
      </w:r>
      <w:r w:rsidRPr="00C334BB" w:rsidR="000B6C0C">
        <w:rPr>
          <w:rFonts w:ascii="Calibri" w:hAnsi="Calibri"/>
          <w:color w:val="800000"/>
          <w:sz w:val="20"/>
          <w:lang w:val="en-GB"/>
        </w:rPr>
        <w:t xml:space="preserve">initiatives, </w:t>
      </w:r>
      <w:r w:rsidR="00690882">
        <w:rPr>
          <w:rFonts w:ascii="Calibri" w:hAnsi="Calibri"/>
          <w:color w:val="800000"/>
          <w:sz w:val="20"/>
          <w:lang w:val="en-GB"/>
        </w:rPr>
        <w:t xml:space="preserve">and </w:t>
      </w:r>
      <w:r w:rsidR="000B6C0C">
        <w:rPr>
          <w:rFonts w:ascii="Calibri" w:hAnsi="Calibri"/>
          <w:color w:val="800000"/>
          <w:sz w:val="20"/>
          <w:lang w:val="en-GB"/>
        </w:rPr>
        <w:t>national research institutes.</w:t>
      </w:r>
      <w:r w:rsidRPr="00C334BB" w:rsidR="000B6C0C">
        <w:rPr>
          <w:rFonts w:ascii="Calibri" w:hAnsi="Calibri"/>
          <w:color w:val="800000"/>
          <w:sz w:val="20"/>
          <w:lang w:val="en-GB"/>
        </w:rPr>
        <w:t xml:space="preserve"> Passionate about biodiversity and climate change</w:t>
      </w:r>
      <w:r w:rsidR="00A77623">
        <w:rPr>
          <w:rFonts w:ascii="Calibri" w:hAnsi="Calibri"/>
          <w:color w:val="800000"/>
          <w:sz w:val="20"/>
          <w:lang w:val="en-GB"/>
        </w:rPr>
        <w:t xml:space="preserve"> science and action</w:t>
      </w:r>
      <w:r w:rsidR="00690882">
        <w:rPr>
          <w:rFonts w:ascii="Calibri" w:hAnsi="Calibri"/>
          <w:color w:val="800000"/>
          <w:sz w:val="20"/>
          <w:lang w:val="en-GB"/>
        </w:rPr>
        <w:t xml:space="preserve">, </w:t>
      </w:r>
      <w:r w:rsidRPr="00C334BB" w:rsidR="000B6C0C">
        <w:rPr>
          <w:rFonts w:ascii="Calibri" w:hAnsi="Calibri"/>
          <w:color w:val="800000"/>
          <w:sz w:val="20"/>
          <w:lang w:val="en-GB"/>
        </w:rPr>
        <w:t>I operate comfortably at planetary and local</w:t>
      </w:r>
      <w:r w:rsidR="00381772">
        <w:rPr>
          <w:rFonts w:ascii="Calibri" w:hAnsi="Calibri"/>
          <w:color w:val="800000"/>
          <w:sz w:val="20"/>
          <w:lang w:val="en-GB"/>
        </w:rPr>
        <w:t xml:space="preserve"> levels </w:t>
      </w:r>
      <w:r w:rsidR="009B1FD2">
        <w:rPr>
          <w:rFonts w:ascii="Calibri" w:hAnsi="Calibri"/>
          <w:color w:val="800000"/>
          <w:sz w:val="20"/>
          <w:lang w:val="en-GB"/>
        </w:rPr>
        <w:t>-</w:t>
      </w:r>
      <w:r w:rsidRPr="00C334BB" w:rsidR="000B6C0C">
        <w:rPr>
          <w:rFonts w:ascii="Calibri" w:hAnsi="Calibri"/>
          <w:color w:val="800000"/>
          <w:sz w:val="20"/>
          <w:lang w:val="en-GB"/>
        </w:rPr>
        <w:t xml:space="preserve"> th</w:t>
      </w:r>
      <w:r>
        <w:rPr>
          <w:rFonts w:ascii="Calibri" w:hAnsi="Calibri"/>
          <w:color w:val="800000"/>
          <w:sz w:val="20"/>
          <w:lang w:val="en-GB"/>
        </w:rPr>
        <w:t>rough</w:t>
      </w:r>
      <w:r w:rsidRPr="00C334BB" w:rsidR="000B6C0C">
        <w:rPr>
          <w:rFonts w:ascii="Calibri" w:hAnsi="Calibri"/>
          <w:color w:val="800000"/>
          <w:sz w:val="20"/>
          <w:lang w:val="en-GB"/>
        </w:rPr>
        <w:t xml:space="preserve"> </w:t>
      </w:r>
      <w:r>
        <w:rPr>
          <w:rFonts w:ascii="Calibri" w:hAnsi="Calibri"/>
          <w:color w:val="800000"/>
          <w:sz w:val="20"/>
          <w:lang w:val="en-GB"/>
        </w:rPr>
        <w:t xml:space="preserve">the lenses of </w:t>
      </w:r>
      <w:r w:rsidR="00172AF9">
        <w:rPr>
          <w:rFonts w:ascii="Calibri" w:hAnsi="Calibri"/>
          <w:color w:val="800000"/>
          <w:sz w:val="20"/>
          <w:lang w:val="en-GB"/>
        </w:rPr>
        <w:t xml:space="preserve">science and </w:t>
      </w:r>
      <w:r w:rsidRPr="00C334BB" w:rsidR="000B6C0C">
        <w:rPr>
          <w:rFonts w:ascii="Calibri" w:hAnsi="Calibri"/>
          <w:color w:val="800000"/>
          <w:sz w:val="20"/>
          <w:lang w:val="en-GB"/>
        </w:rPr>
        <w:t>society</w:t>
      </w:r>
      <w:r>
        <w:rPr>
          <w:rFonts w:ascii="Calibri" w:hAnsi="Calibri"/>
          <w:color w:val="800000"/>
          <w:sz w:val="20"/>
          <w:lang w:val="en-GB"/>
        </w:rPr>
        <w:t>,</w:t>
      </w:r>
      <w:r w:rsidR="00A77623">
        <w:rPr>
          <w:rFonts w:ascii="Calibri" w:hAnsi="Calibri"/>
          <w:color w:val="800000"/>
          <w:sz w:val="20"/>
          <w:lang w:val="en-GB"/>
        </w:rPr>
        <w:t xml:space="preserve"> and</w:t>
      </w:r>
      <w:r w:rsidR="00022ADF">
        <w:rPr>
          <w:rFonts w:ascii="Calibri" w:hAnsi="Calibri"/>
          <w:color w:val="800000"/>
          <w:sz w:val="20"/>
          <w:lang w:val="en-GB"/>
        </w:rPr>
        <w:t xml:space="preserve"> justice</w:t>
      </w:r>
      <w:r w:rsidR="00A77623">
        <w:rPr>
          <w:rFonts w:ascii="Calibri" w:hAnsi="Calibri"/>
          <w:color w:val="800000"/>
          <w:sz w:val="20"/>
          <w:lang w:val="en-GB"/>
        </w:rPr>
        <w:t>, courage</w:t>
      </w:r>
      <w:r w:rsidR="00022ADF">
        <w:rPr>
          <w:rFonts w:ascii="Calibri" w:hAnsi="Calibri"/>
          <w:color w:val="800000"/>
          <w:sz w:val="20"/>
          <w:lang w:val="en-GB"/>
        </w:rPr>
        <w:t xml:space="preserve"> and leadership</w:t>
      </w:r>
      <w:r>
        <w:rPr>
          <w:rFonts w:ascii="Calibri" w:hAnsi="Calibri"/>
          <w:color w:val="800000"/>
          <w:sz w:val="20"/>
          <w:lang w:val="en-GB"/>
        </w:rPr>
        <w:t xml:space="preserve"> to shift our navigation of these turbulent crossroads of humanity. </w:t>
      </w:r>
    </w:p>
    <w:p w:rsidR="000B6C0C" w:rsidP="000B6C0C" w:rsidRDefault="000B6C0C" w14:paraId="4A54020C" w14:textId="77777777">
      <w:pPr>
        <w:widowControl w:val="0"/>
        <w:jc w:val="both"/>
        <w:rPr>
          <w:rFonts w:ascii="Calibri" w:hAnsi="Calibri"/>
          <w:color w:val="800000"/>
          <w:sz w:val="20"/>
          <w:lang w:val="en-GB"/>
        </w:rPr>
      </w:pPr>
    </w:p>
    <w:p w:rsidR="007E3503" w:rsidP="00ED246B" w:rsidRDefault="00690882" w14:paraId="6BB250FA" w14:textId="4DE764AC">
      <w:pPr>
        <w:widowControl w:val="0"/>
        <w:jc w:val="both"/>
        <w:rPr>
          <w:rFonts w:ascii="Calibri" w:hAnsi="Calibri"/>
          <w:color w:val="800000"/>
          <w:sz w:val="20"/>
          <w:lang w:val="en-GB"/>
        </w:rPr>
      </w:pPr>
      <w:r>
        <w:rPr>
          <w:rFonts w:ascii="Calibri" w:hAnsi="Calibri"/>
          <w:color w:val="800000"/>
          <w:sz w:val="20"/>
          <w:lang w:val="en-GB"/>
        </w:rPr>
        <w:t>Globally</w:t>
      </w:r>
      <w:r w:rsidR="00D94337">
        <w:rPr>
          <w:rFonts w:ascii="Calibri" w:hAnsi="Calibri"/>
          <w:color w:val="800000"/>
          <w:sz w:val="20"/>
          <w:lang w:val="en-GB"/>
        </w:rPr>
        <w:t>:</w:t>
      </w:r>
      <w:r>
        <w:rPr>
          <w:rFonts w:ascii="Calibri" w:hAnsi="Calibri"/>
          <w:color w:val="800000"/>
          <w:sz w:val="20"/>
          <w:lang w:val="en-GB"/>
        </w:rPr>
        <w:t xml:space="preserve"> </w:t>
      </w:r>
      <w:r w:rsidR="0070076B">
        <w:rPr>
          <w:rFonts w:ascii="Calibri" w:hAnsi="Calibri"/>
          <w:color w:val="800000"/>
          <w:sz w:val="20"/>
          <w:lang w:val="en-GB"/>
        </w:rPr>
        <w:t xml:space="preserve">I’m an experienced leader, CEO and founder-convener of big initiatives. </w:t>
      </w:r>
      <w:r>
        <w:rPr>
          <w:rFonts w:ascii="Calibri" w:hAnsi="Calibri"/>
          <w:color w:val="800000"/>
          <w:sz w:val="20"/>
          <w:lang w:val="en-GB"/>
        </w:rPr>
        <w:t xml:space="preserve">I ran the science and technology program of the Global Invasive Species Programme, represented Namibia as lead negotiator for the UN Convention on Biological Diversity for eight years, aligned work programs of the UNFCCC, UNCCD, UNCBD, Convention on Migratory Species and Ramsar Convention. I was a global board and exco member for the Millennium Ecosystem Assessment, the most influential global assessment of ecosystem status, trends, and ability to support human economies, livelihoods, health and wellbeing. </w:t>
      </w:r>
      <w:r w:rsidR="0070076B">
        <w:rPr>
          <w:rFonts w:ascii="Calibri" w:hAnsi="Calibri"/>
          <w:color w:val="800000"/>
          <w:sz w:val="20"/>
          <w:lang w:val="en-GB"/>
        </w:rPr>
        <w:t xml:space="preserve">I’ve also led the Pacific Biodiversity Institute through a challenging transformation and co-led the Conservation Biology Institute as Chief Science &amp; Policy Officer during the COVID era. </w:t>
      </w:r>
    </w:p>
    <w:p w:rsidR="007E3503" w:rsidP="00ED246B" w:rsidRDefault="007E3503" w14:paraId="5D742A7B" w14:textId="77777777">
      <w:pPr>
        <w:widowControl w:val="0"/>
        <w:jc w:val="both"/>
        <w:rPr>
          <w:rFonts w:ascii="Calibri" w:hAnsi="Calibri"/>
          <w:color w:val="800000"/>
          <w:sz w:val="20"/>
          <w:lang w:val="en-GB"/>
        </w:rPr>
      </w:pPr>
    </w:p>
    <w:p w:rsidRPr="00C334BB" w:rsidR="000B6C0C" w:rsidP="00ED246B" w:rsidRDefault="005B5969" w14:paraId="13DF5556" w14:textId="670630BD">
      <w:pPr>
        <w:widowControl w:val="0"/>
        <w:jc w:val="both"/>
        <w:rPr>
          <w:rFonts w:ascii="Calibri" w:hAnsi="Calibri"/>
          <w:color w:val="800000"/>
          <w:sz w:val="20"/>
          <w:lang w:val="en-GB"/>
        </w:rPr>
      </w:pPr>
      <w:r>
        <w:rPr>
          <w:rFonts w:ascii="Calibri" w:hAnsi="Calibri"/>
          <w:color w:val="800000"/>
          <w:sz w:val="20"/>
          <w:lang w:val="en-GB"/>
        </w:rPr>
        <w:t xml:space="preserve">In </w:t>
      </w:r>
      <w:r w:rsidR="00F80B58">
        <w:rPr>
          <w:rFonts w:ascii="Calibri" w:hAnsi="Calibri"/>
          <w:color w:val="800000"/>
          <w:sz w:val="20"/>
          <w:lang w:val="en-GB"/>
        </w:rPr>
        <w:t>southern</w:t>
      </w:r>
      <w:r>
        <w:rPr>
          <w:rFonts w:ascii="Calibri" w:hAnsi="Calibri"/>
          <w:color w:val="800000"/>
          <w:sz w:val="20"/>
          <w:lang w:val="en-GB"/>
        </w:rPr>
        <w:t xml:space="preserve"> Africa, </w:t>
      </w:r>
      <w:r w:rsidR="000B6C0C">
        <w:rPr>
          <w:rFonts w:ascii="Calibri" w:hAnsi="Calibri"/>
          <w:color w:val="800000"/>
          <w:sz w:val="20"/>
          <w:lang w:val="en-GB"/>
        </w:rPr>
        <w:t xml:space="preserve">I </w:t>
      </w:r>
      <w:r w:rsidR="00F80B58">
        <w:rPr>
          <w:rFonts w:ascii="Calibri" w:hAnsi="Calibri"/>
          <w:color w:val="800000"/>
          <w:sz w:val="20"/>
          <w:lang w:val="en-GB"/>
        </w:rPr>
        <w:t>was</w:t>
      </w:r>
      <w:r w:rsidR="000B6C0C">
        <w:rPr>
          <w:rFonts w:ascii="Calibri" w:hAnsi="Calibri"/>
          <w:color w:val="800000"/>
          <w:sz w:val="20"/>
          <w:lang w:val="en-GB"/>
        </w:rPr>
        <w:t xml:space="preserve"> </w:t>
      </w:r>
      <w:r w:rsidR="003C5BD2">
        <w:rPr>
          <w:rFonts w:ascii="Calibri" w:hAnsi="Calibri"/>
          <w:color w:val="800000"/>
          <w:sz w:val="20"/>
          <w:lang w:val="en-GB"/>
        </w:rPr>
        <w:t>l</w:t>
      </w:r>
      <w:r w:rsidRPr="00C334BB" w:rsidR="000B6C0C">
        <w:rPr>
          <w:rFonts w:ascii="Calibri" w:hAnsi="Calibri"/>
          <w:color w:val="800000"/>
          <w:sz w:val="20"/>
          <w:lang w:val="en-GB"/>
        </w:rPr>
        <w:t xml:space="preserve">ead </w:t>
      </w:r>
      <w:r w:rsidR="003C5BD2">
        <w:rPr>
          <w:rFonts w:ascii="Calibri" w:hAnsi="Calibri"/>
          <w:color w:val="800000"/>
          <w:sz w:val="20"/>
          <w:lang w:val="en-GB"/>
        </w:rPr>
        <w:t>s</w:t>
      </w:r>
      <w:r w:rsidRPr="00C334BB" w:rsidR="000B6C0C">
        <w:rPr>
          <w:rFonts w:ascii="Calibri" w:hAnsi="Calibri"/>
          <w:color w:val="800000"/>
          <w:sz w:val="20"/>
          <w:lang w:val="en-GB"/>
        </w:rPr>
        <w:t>cientist</w:t>
      </w:r>
      <w:r w:rsidR="00172AF9">
        <w:rPr>
          <w:rFonts w:ascii="Calibri" w:hAnsi="Calibri"/>
          <w:color w:val="800000"/>
          <w:sz w:val="20"/>
          <w:lang w:val="en-GB"/>
        </w:rPr>
        <w:t xml:space="preserve"> for</w:t>
      </w:r>
      <w:r w:rsidRPr="00C334BB" w:rsidR="000B6C0C">
        <w:rPr>
          <w:rFonts w:ascii="Calibri" w:hAnsi="Calibri"/>
          <w:color w:val="800000"/>
          <w:sz w:val="20"/>
          <w:lang w:val="en-GB"/>
        </w:rPr>
        <w:t xml:space="preserve"> Climate Change Bio</w:t>
      </w:r>
      <w:r w:rsidR="0070076B">
        <w:rPr>
          <w:rFonts w:ascii="Calibri" w:hAnsi="Calibri"/>
          <w:color w:val="800000"/>
          <w:sz w:val="20"/>
          <w:lang w:val="en-GB"/>
        </w:rPr>
        <w:t>a</w:t>
      </w:r>
      <w:r w:rsidRPr="00C334BB" w:rsidR="000B6C0C">
        <w:rPr>
          <w:rFonts w:ascii="Calibri" w:hAnsi="Calibri"/>
          <w:color w:val="800000"/>
          <w:sz w:val="20"/>
          <w:lang w:val="en-GB"/>
        </w:rPr>
        <w:t xml:space="preserve">daptation </w:t>
      </w:r>
      <w:r w:rsidR="0070076B">
        <w:rPr>
          <w:rFonts w:ascii="Calibri" w:hAnsi="Calibri"/>
          <w:color w:val="800000"/>
          <w:sz w:val="20"/>
          <w:lang w:val="en-GB"/>
        </w:rPr>
        <w:t xml:space="preserve">(and Vulnerability) </w:t>
      </w:r>
      <w:r w:rsidRPr="00C334BB" w:rsidR="000B6C0C">
        <w:rPr>
          <w:rFonts w:ascii="Calibri" w:hAnsi="Calibri"/>
          <w:color w:val="800000"/>
          <w:sz w:val="20"/>
          <w:lang w:val="en-GB"/>
        </w:rPr>
        <w:t xml:space="preserve">and </w:t>
      </w:r>
      <w:r w:rsidR="003C5BD2">
        <w:rPr>
          <w:rFonts w:ascii="Calibri" w:hAnsi="Calibri"/>
          <w:color w:val="800000"/>
          <w:sz w:val="20"/>
          <w:lang w:val="en-GB"/>
        </w:rPr>
        <w:t>h</w:t>
      </w:r>
      <w:r w:rsidR="00172AF9">
        <w:rPr>
          <w:rFonts w:ascii="Calibri" w:hAnsi="Calibri"/>
          <w:color w:val="800000"/>
          <w:sz w:val="20"/>
          <w:lang w:val="en-GB"/>
        </w:rPr>
        <w:t xml:space="preserve">ead of </w:t>
      </w:r>
      <w:r w:rsidRPr="00C334BB" w:rsidR="000B6C0C">
        <w:rPr>
          <w:rFonts w:ascii="Calibri" w:hAnsi="Calibri"/>
          <w:color w:val="800000"/>
          <w:sz w:val="20"/>
          <w:lang w:val="en-GB"/>
        </w:rPr>
        <w:t>Biodiversity Futures</w:t>
      </w:r>
      <w:r w:rsidR="003C5BD2">
        <w:rPr>
          <w:rFonts w:ascii="Calibri" w:hAnsi="Calibri"/>
          <w:color w:val="800000"/>
          <w:sz w:val="20"/>
          <w:lang w:val="en-GB"/>
        </w:rPr>
        <w:t xml:space="preserve"> </w:t>
      </w:r>
      <w:r w:rsidR="00092414">
        <w:rPr>
          <w:rFonts w:ascii="Calibri" w:hAnsi="Calibri"/>
          <w:color w:val="800000"/>
          <w:sz w:val="20"/>
          <w:lang w:val="en-GB"/>
        </w:rPr>
        <w:t>while</w:t>
      </w:r>
      <w:r w:rsidR="0070076B">
        <w:rPr>
          <w:rFonts w:ascii="Calibri" w:hAnsi="Calibri"/>
          <w:color w:val="800000"/>
          <w:sz w:val="20"/>
          <w:lang w:val="en-GB"/>
        </w:rPr>
        <w:t xml:space="preserve"> teach</w:t>
      </w:r>
      <w:r w:rsidR="00092414">
        <w:rPr>
          <w:rFonts w:ascii="Calibri" w:hAnsi="Calibri"/>
          <w:color w:val="800000"/>
          <w:sz w:val="20"/>
          <w:lang w:val="en-GB"/>
        </w:rPr>
        <w:t xml:space="preserve">ing </w:t>
      </w:r>
      <w:r w:rsidR="0070076B">
        <w:rPr>
          <w:rFonts w:ascii="Calibri" w:hAnsi="Calibri"/>
          <w:color w:val="800000"/>
          <w:sz w:val="20"/>
          <w:lang w:val="en-GB"/>
        </w:rPr>
        <w:t xml:space="preserve">a </w:t>
      </w:r>
      <w:r w:rsidR="00092414">
        <w:rPr>
          <w:rFonts w:ascii="Calibri" w:hAnsi="Calibri"/>
          <w:color w:val="800000"/>
          <w:sz w:val="20"/>
          <w:lang w:val="en-GB"/>
        </w:rPr>
        <w:t xml:space="preserve">highly successful postgraduate </w:t>
      </w:r>
      <w:r w:rsidR="0070076B">
        <w:rPr>
          <w:rFonts w:ascii="Calibri" w:hAnsi="Calibri"/>
          <w:color w:val="800000"/>
          <w:sz w:val="20"/>
          <w:lang w:val="en-GB"/>
        </w:rPr>
        <w:t>module</w:t>
      </w:r>
      <w:r w:rsidR="00092414">
        <w:rPr>
          <w:rFonts w:ascii="Calibri" w:hAnsi="Calibri"/>
          <w:color w:val="800000"/>
          <w:sz w:val="20"/>
          <w:lang w:val="en-GB"/>
        </w:rPr>
        <w:t xml:space="preserve"> on climate and conservation </w:t>
      </w:r>
      <w:r w:rsidR="0070076B">
        <w:rPr>
          <w:rFonts w:ascii="Calibri" w:hAnsi="Calibri"/>
          <w:color w:val="800000"/>
          <w:sz w:val="20"/>
          <w:lang w:val="en-GB"/>
        </w:rPr>
        <w:t>science (2007-2012)</w:t>
      </w:r>
      <w:r w:rsidRPr="00C334BB" w:rsidR="000B6C0C">
        <w:rPr>
          <w:rFonts w:ascii="Calibri" w:hAnsi="Calibri"/>
          <w:color w:val="800000"/>
          <w:sz w:val="20"/>
          <w:lang w:val="en-GB"/>
        </w:rPr>
        <w:t xml:space="preserve">. </w:t>
      </w:r>
      <w:r w:rsidRPr="00C334BB" w:rsidR="000231C7">
        <w:rPr>
          <w:rFonts w:ascii="Calibri" w:hAnsi="Calibri"/>
          <w:color w:val="800000"/>
          <w:sz w:val="20"/>
          <w:lang w:val="en-GB"/>
        </w:rPr>
        <w:t>From 2013-2016 I was</w:t>
      </w:r>
      <w:r>
        <w:rPr>
          <w:rFonts w:ascii="Calibri" w:hAnsi="Calibri"/>
          <w:color w:val="800000"/>
          <w:sz w:val="20"/>
          <w:lang w:val="en-GB"/>
        </w:rPr>
        <w:t xml:space="preserve"> </w:t>
      </w:r>
      <w:r w:rsidRPr="00C334BB" w:rsidR="000231C7">
        <w:rPr>
          <w:rFonts w:ascii="Calibri" w:hAnsi="Calibri"/>
          <w:color w:val="800000"/>
          <w:sz w:val="20"/>
          <w:lang w:val="en-GB"/>
        </w:rPr>
        <w:t>President of BirdLife South Africa</w:t>
      </w:r>
      <w:r w:rsidR="00600438">
        <w:rPr>
          <w:rFonts w:ascii="Calibri" w:hAnsi="Calibri"/>
          <w:color w:val="800000"/>
          <w:sz w:val="20"/>
          <w:lang w:val="en-GB"/>
        </w:rPr>
        <w:t>.</w:t>
      </w:r>
      <w:r w:rsidR="00956E5E">
        <w:rPr>
          <w:rFonts w:ascii="Calibri" w:hAnsi="Calibri"/>
          <w:color w:val="800000"/>
          <w:sz w:val="20"/>
          <w:lang w:val="en-GB"/>
        </w:rPr>
        <w:t xml:space="preserve"> </w:t>
      </w:r>
      <w:r w:rsidR="00F80B58">
        <w:rPr>
          <w:rFonts w:ascii="Calibri" w:hAnsi="Calibri"/>
          <w:color w:val="800000"/>
          <w:sz w:val="20"/>
          <w:lang w:val="en-GB"/>
        </w:rPr>
        <w:t>Earlier</w:t>
      </w:r>
      <w:r w:rsidR="00D94337">
        <w:rPr>
          <w:rFonts w:ascii="Calibri" w:hAnsi="Calibri"/>
          <w:color w:val="800000"/>
          <w:sz w:val="20"/>
          <w:lang w:val="en-GB"/>
        </w:rPr>
        <w:t xml:space="preserve"> (1994-2003), </w:t>
      </w:r>
      <w:r w:rsidR="00956E5E">
        <w:rPr>
          <w:rFonts w:ascii="Calibri" w:hAnsi="Calibri"/>
          <w:color w:val="800000"/>
          <w:sz w:val="20"/>
          <w:lang w:val="en-GB"/>
        </w:rPr>
        <w:t xml:space="preserve">I founded and led Namibia’s national programs on biodiversity and climate change for </w:t>
      </w:r>
      <w:r w:rsidR="003C5BD2">
        <w:rPr>
          <w:rFonts w:ascii="Calibri" w:hAnsi="Calibri"/>
          <w:color w:val="800000"/>
          <w:sz w:val="20"/>
          <w:lang w:val="en-GB"/>
        </w:rPr>
        <w:t>a decade</w:t>
      </w:r>
      <w:r w:rsidR="00956E5E">
        <w:rPr>
          <w:rFonts w:ascii="Calibri" w:hAnsi="Calibri"/>
          <w:color w:val="800000"/>
          <w:sz w:val="20"/>
          <w:lang w:val="en-GB"/>
        </w:rPr>
        <w:t xml:space="preserve">, </w:t>
      </w:r>
      <w:r w:rsidR="0058601C">
        <w:rPr>
          <w:rFonts w:ascii="Calibri" w:hAnsi="Calibri"/>
          <w:color w:val="800000"/>
          <w:sz w:val="20"/>
          <w:lang w:val="en-GB"/>
        </w:rPr>
        <w:t xml:space="preserve">winning </w:t>
      </w:r>
      <w:r w:rsidR="003C5BD2">
        <w:rPr>
          <w:rFonts w:ascii="Calibri" w:hAnsi="Calibri"/>
          <w:color w:val="800000"/>
          <w:sz w:val="20"/>
          <w:lang w:val="en-GB"/>
        </w:rPr>
        <w:t xml:space="preserve">the (global) Distinguished Service Award of the Society for Conservation Biology. </w:t>
      </w:r>
      <w:r w:rsidR="0058601C">
        <w:rPr>
          <w:rFonts w:ascii="Calibri" w:hAnsi="Calibri"/>
          <w:color w:val="800000"/>
          <w:sz w:val="20"/>
          <w:lang w:val="en-GB"/>
        </w:rPr>
        <w:t xml:space="preserve"> </w:t>
      </w:r>
    </w:p>
    <w:p w:rsidR="000B6C0C" w:rsidP="00FC6DF0" w:rsidRDefault="000B6C0C" w14:paraId="79D988F3" w14:textId="77777777">
      <w:pPr>
        <w:widowControl w:val="0"/>
        <w:jc w:val="both"/>
        <w:rPr>
          <w:rFonts w:ascii="Calibri" w:hAnsi="Calibri"/>
          <w:color w:val="800000"/>
          <w:sz w:val="20"/>
          <w:lang w:val="en-GB"/>
        </w:rPr>
      </w:pPr>
    </w:p>
    <w:p w:rsidRPr="00233762" w:rsidR="00335FDF" w:rsidP="00E7705C" w:rsidRDefault="00335FDF" w14:paraId="5740DBA5" w14:textId="627638D5">
      <w:pPr>
        <w:pStyle w:val="Heading2"/>
        <w:rPr>
          <w:rFonts w:ascii="Calibri" w:hAnsi="Calibri"/>
          <w14:shadow w14:blurRad="50800" w14:dist="38100" w14:dir="2700000" w14:sx="100000" w14:sy="100000" w14:kx="0" w14:ky="0" w14:algn="tl">
            <w14:srgbClr w14:val="000000">
              <w14:alpha w14:val="60000"/>
            </w14:srgbClr>
          </w14:shadow>
        </w:rPr>
      </w:pPr>
      <w:r w:rsidRPr="00233762">
        <w:rPr>
          <w:rFonts w:ascii="Calibri" w:hAnsi="Calibri"/>
          <w14:shadow w14:blurRad="50800" w14:dist="38100" w14:dir="2700000" w14:sx="100000" w14:sy="100000" w14:kx="0" w14:ky="0" w14:algn="tl">
            <w14:srgbClr w14:val="000000">
              <w14:alpha w14:val="60000"/>
            </w14:srgbClr>
          </w14:shadow>
        </w:rPr>
        <w:t>BACKGROUND</w:t>
      </w:r>
      <w:r w:rsidRPr="00233762" w:rsidR="00EE36F9">
        <w:rPr>
          <w:rFonts w:ascii="Calibri" w:hAnsi="Calibri"/>
          <w14:shadow w14:blurRad="50800" w14:dist="38100" w14:dir="2700000" w14:sx="100000" w14:sy="100000" w14:kx="0" w14:ky="0" w14:algn="tl">
            <w14:srgbClr w14:val="000000">
              <w14:alpha w14:val="60000"/>
            </w14:srgbClr>
          </w14:shadow>
        </w:rPr>
        <w:t xml:space="preserve"> and CONTACTS</w:t>
      </w:r>
    </w:p>
    <w:p w:rsidRPr="00C334BB" w:rsidR="00335FDF" w:rsidRDefault="00335FDF" w14:paraId="6E373729" w14:textId="77777777">
      <w:pPr>
        <w:widowControl w:val="0"/>
        <w:ind w:right="630"/>
        <w:jc w:val="both"/>
        <w:rPr>
          <w:rFonts w:ascii="Calibri" w:hAnsi="Calibri"/>
          <w:sz w:val="20"/>
          <w:lang w:val="en-GB"/>
        </w:rPr>
      </w:pPr>
    </w:p>
    <w:p w:rsidRPr="00C334BB" w:rsidR="00D31DBA" w:rsidP="000F57E7" w:rsidRDefault="00983D5C" w14:paraId="574C0126" w14:textId="0A7BCF7E">
      <w:pPr>
        <w:widowControl w:val="0"/>
        <w:ind w:right="630"/>
        <w:jc w:val="both"/>
        <w:rPr>
          <w:rFonts w:ascii="Calibri" w:hAnsi="Calibri"/>
          <w:sz w:val="20"/>
          <w:lang w:val="en-GB"/>
        </w:rPr>
      </w:pPr>
      <w:r w:rsidRPr="00C334BB">
        <w:rPr>
          <w:rFonts w:ascii="Calibri" w:hAnsi="Calibri"/>
          <w:sz w:val="20"/>
          <w:lang w:val="en-GB"/>
        </w:rPr>
        <w:t xml:space="preserve">Birth:             </w:t>
      </w:r>
      <w:r w:rsidRPr="00C334BB">
        <w:rPr>
          <w:rFonts w:ascii="Calibri" w:hAnsi="Calibri"/>
          <w:sz w:val="20"/>
          <w:lang w:val="en-GB"/>
        </w:rPr>
        <w:tab/>
      </w:r>
      <w:r w:rsidR="00FE2121">
        <w:rPr>
          <w:rFonts w:ascii="Calibri" w:hAnsi="Calibri"/>
          <w:sz w:val="20"/>
          <w:lang w:val="en-GB"/>
        </w:rPr>
        <w:tab/>
      </w:r>
      <w:r w:rsidRPr="00C334BB" w:rsidR="00335FDF">
        <w:rPr>
          <w:rFonts w:ascii="Calibri" w:hAnsi="Calibri"/>
          <w:sz w:val="20"/>
          <w:lang w:val="en-GB"/>
        </w:rPr>
        <w:t>10 June 1961, Massachusetts, USA</w:t>
      </w:r>
      <w:r w:rsidRPr="00C334BB">
        <w:rPr>
          <w:rFonts w:ascii="Calibri" w:hAnsi="Calibri"/>
          <w:sz w:val="20"/>
          <w:lang w:val="en-GB"/>
        </w:rPr>
        <w:t xml:space="preserve"> </w:t>
      </w:r>
    </w:p>
    <w:p w:rsidRPr="00C334BB" w:rsidR="00335FDF" w:rsidP="00D31DBA" w:rsidRDefault="00D31DBA" w14:paraId="19D50651" w14:textId="0B766CFD">
      <w:pPr>
        <w:widowControl w:val="0"/>
        <w:ind w:left="2127" w:right="630" w:hanging="2127"/>
        <w:jc w:val="both"/>
        <w:rPr>
          <w:rFonts w:ascii="Calibri" w:hAnsi="Calibri"/>
          <w:sz w:val="20"/>
          <w:lang w:val="en-GB"/>
        </w:rPr>
      </w:pPr>
      <w:r w:rsidRPr="00C334BB">
        <w:rPr>
          <w:rFonts w:ascii="Calibri" w:hAnsi="Calibri"/>
          <w:sz w:val="20"/>
          <w:lang w:val="en-GB"/>
        </w:rPr>
        <w:t xml:space="preserve">Residence: </w:t>
      </w:r>
      <w:r w:rsidRPr="00C334BB">
        <w:rPr>
          <w:rFonts w:ascii="Calibri" w:hAnsi="Calibri"/>
          <w:sz w:val="20"/>
          <w:lang w:val="en-GB"/>
        </w:rPr>
        <w:tab/>
      </w:r>
      <w:r w:rsidR="00FE2121">
        <w:rPr>
          <w:rFonts w:ascii="Calibri" w:hAnsi="Calibri"/>
          <w:sz w:val="20"/>
          <w:lang w:val="en-GB"/>
        </w:rPr>
        <w:t xml:space="preserve"> </w:t>
      </w:r>
      <w:r w:rsidR="003C5BD2">
        <w:rPr>
          <w:rFonts w:ascii="Calibri" w:hAnsi="Calibri"/>
          <w:sz w:val="20"/>
          <w:lang w:val="en-GB"/>
        </w:rPr>
        <w:t>US c</w:t>
      </w:r>
      <w:r w:rsidR="00172AF9">
        <w:rPr>
          <w:rFonts w:ascii="Calibri" w:hAnsi="Calibri"/>
          <w:sz w:val="20"/>
          <w:lang w:val="en-GB"/>
        </w:rPr>
        <w:t xml:space="preserve">itizen, </w:t>
      </w:r>
      <w:r w:rsidR="00FE2121">
        <w:rPr>
          <w:rFonts w:ascii="Calibri" w:hAnsi="Calibri"/>
          <w:sz w:val="20"/>
          <w:lang w:val="en-GB"/>
        </w:rPr>
        <w:t>UK right of abode</w:t>
      </w:r>
      <w:r w:rsidR="00EE3BE9">
        <w:rPr>
          <w:rFonts w:ascii="Calibri" w:hAnsi="Calibri"/>
          <w:sz w:val="20"/>
          <w:lang w:val="en-GB"/>
        </w:rPr>
        <w:t>/work</w:t>
      </w:r>
      <w:r w:rsidR="003C5BD2">
        <w:rPr>
          <w:rFonts w:ascii="Calibri" w:hAnsi="Calibri"/>
          <w:sz w:val="20"/>
          <w:lang w:val="en-GB"/>
        </w:rPr>
        <w:t xml:space="preserve">, </w:t>
      </w:r>
      <w:r w:rsidR="00172AF9">
        <w:rPr>
          <w:rFonts w:ascii="Calibri" w:hAnsi="Calibri"/>
          <w:sz w:val="20"/>
          <w:lang w:val="en-GB"/>
        </w:rPr>
        <w:t>p</w:t>
      </w:r>
      <w:r w:rsidRPr="00C334BB" w:rsidR="00335FDF">
        <w:rPr>
          <w:rFonts w:ascii="Calibri" w:hAnsi="Calibri"/>
          <w:sz w:val="20"/>
          <w:lang w:val="en-GB"/>
        </w:rPr>
        <w:t>er</w:t>
      </w:r>
      <w:r w:rsidR="00FE2121">
        <w:rPr>
          <w:rFonts w:ascii="Calibri" w:hAnsi="Calibri"/>
          <w:sz w:val="20"/>
          <w:lang w:val="en-GB"/>
        </w:rPr>
        <w:t>m</w:t>
      </w:r>
      <w:r w:rsidR="008553FA">
        <w:rPr>
          <w:rFonts w:ascii="Calibri" w:hAnsi="Calibri"/>
          <w:sz w:val="20"/>
          <w:lang w:val="en-GB"/>
        </w:rPr>
        <w:t>anent</w:t>
      </w:r>
      <w:r w:rsidRPr="00C334BB" w:rsidR="00335FDF">
        <w:rPr>
          <w:rFonts w:ascii="Calibri" w:hAnsi="Calibri"/>
          <w:sz w:val="20"/>
          <w:lang w:val="en-GB"/>
        </w:rPr>
        <w:t xml:space="preserve"> res</w:t>
      </w:r>
      <w:r w:rsidR="008553FA">
        <w:rPr>
          <w:rFonts w:ascii="Calibri" w:hAnsi="Calibri"/>
          <w:sz w:val="20"/>
          <w:lang w:val="en-GB"/>
        </w:rPr>
        <w:t>idence</w:t>
      </w:r>
      <w:r w:rsidRPr="00C334BB" w:rsidR="00335FDF">
        <w:rPr>
          <w:rFonts w:ascii="Calibri" w:hAnsi="Calibri"/>
          <w:sz w:val="20"/>
          <w:lang w:val="en-GB"/>
        </w:rPr>
        <w:t xml:space="preserve"> Namibia</w:t>
      </w:r>
      <w:r w:rsidR="003C5BD2">
        <w:rPr>
          <w:rFonts w:ascii="Calibri" w:hAnsi="Calibri"/>
          <w:sz w:val="20"/>
          <w:lang w:val="en-GB"/>
        </w:rPr>
        <w:t>,</w:t>
      </w:r>
      <w:r w:rsidRPr="00C334BB" w:rsidR="00EB19D4">
        <w:rPr>
          <w:rFonts w:ascii="Calibri" w:hAnsi="Calibri"/>
          <w:sz w:val="20"/>
          <w:lang w:val="en-GB"/>
        </w:rPr>
        <w:t xml:space="preserve"> South Africa</w:t>
      </w:r>
      <w:r w:rsidRPr="00C334BB" w:rsidR="006A121A">
        <w:rPr>
          <w:rFonts w:ascii="Calibri" w:hAnsi="Calibri"/>
          <w:sz w:val="20"/>
          <w:lang w:val="en-GB"/>
        </w:rPr>
        <w:t xml:space="preserve"> </w:t>
      </w:r>
    </w:p>
    <w:p w:rsidRPr="00C334BB" w:rsidR="00983D5C" w:rsidP="00275159" w:rsidRDefault="00335FDF" w14:paraId="1C602067" w14:textId="7388A1F7">
      <w:pPr>
        <w:widowControl w:val="0"/>
        <w:ind w:left="2160" w:right="630" w:hanging="2160"/>
        <w:jc w:val="both"/>
        <w:rPr>
          <w:rFonts w:ascii="Calibri" w:hAnsi="Calibri"/>
          <w:sz w:val="20"/>
          <w:lang w:val="en-GB"/>
        </w:rPr>
      </w:pPr>
      <w:r w:rsidRPr="00C334BB">
        <w:rPr>
          <w:rFonts w:ascii="Calibri" w:hAnsi="Calibri"/>
          <w:sz w:val="20"/>
          <w:lang w:val="en-GB"/>
        </w:rPr>
        <w:t>Perm</w:t>
      </w:r>
      <w:r w:rsidRPr="00C334BB" w:rsidR="006A121A">
        <w:rPr>
          <w:rFonts w:ascii="Calibri" w:hAnsi="Calibri"/>
          <w:sz w:val="20"/>
          <w:lang w:val="en-GB"/>
        </w:rPr>
        <w:t>anent</w:t>
      </w:r>
      <w:r w:rsidRPr="00C334BB">
        <w:rPr>
          <w:rFonts w:ascii="Calibri" w:hAnsi="Calibri"/>
          <w:sz w:val="20"/>
          <w:lang w:val="en-GB"/>
        </w:rPr>
        <w:t xml:space="preserve"> </w:t>
      </w:r>
      <w:r w:rsidR="00A44416">
        <w:rPr>
          <w:rFonts w:ascii="Calibri" w:hAnsi="Calibri"/>
          <w:sz w:val="20"/>
          <w:lang w:val="en-GB"/>
        </w:rPr>
        <w:t>base</w:t>
      </w:r>
      <w:r w:rsidRPr="00C334BB">
        <w:rPr>
          <w:rFonts w:ascii="Calibri" w:hAnsi="Calibri"/>
          <w:sz w:val="20"/>
          <w:lang w:val="en-GB"/>
        </w:rPr>
        <w:t>:</w:t>
      </w:r>
      <w:r w:rsidRPr="00C334BB">
        <w:rPr>
          <w:rFonts w:ascii="Calibri" w:hAnsi="Calibri"/>
          <w:sz w:val="20"/>
          <w:lang w:val="en-GB"/>
        </w:rPr>
        <w:tab/>
      </w:r>
      <w:r w:rsidR="00617817">
        <w:rPr>
          <w:rFonts w:ascii="Calibri" w:hAnsi="Calibri"/>
          <w:sz w:val="20"/>
          <w:lang w:val="en-GB"/>
        </w:rPr>
        <w:t>Washington State, USA</w:t>
      </w:r>
      <w:r w:rsidR="003C5BD2">
        <w:rPr>
          <w:rFonts w:ascii="Calibri" w:hAnsi="Calibri"/>
          <w:sz w:val="20"/>
          <w:lang w:val="en-GB"/>
        </w:rPr>
        <w:t>, mov</w:t>
      </w:r>
      <w:r w:rsidR="00EE3BE9">
        <w:rPr>
          <w:rFonts w:ascii="Calibri" w:hAnsi="Calibri"/>
          <w:sz w:val="20"/>
          <w:lang w:val="en-GB"/>
        </w:rPr>
        <w:t>ed</w:t>
      </w:r>
      <w:r w:rsidR="003C5BD2">
        <w:rPr>
          <w:rFonts w:ascii="Calibri" w:hAnsi="Calibri"/>
          <w:sz w:val="20"/>
          <w:lang w:val="en-GB"/>
        </w:rPr>
        <w:t xml:space="preserve"> to the UK in </w:t>
      </w:r>
      <w:r w:rsidR="00EE3BE9">
        <w:rPr>
          <w:rFonts w:ascii="Calibri" w:hAnsi="Calibri"/>
          <w:sz w:val="20"/>
          <w:lang w:val="en-GB"/>
        </w:rPr>
        <w:t>April</w:t>
      </w:r>
      <w:r w:rsidR="003C5BD2">
        <w:rPr>
          <w:rFonts w:ascii="Calibri" w:hAnsi="Calibri"/>
          <w:sz w:val="20"/>
          <w:lang w:val="en-GB"/>
        </w:rPr>
        <w:t xml:space="preserve"> 2026</w:t>
      </w:r>
    </w:p>
    <w:p w:rsidR="00617817" w:rsidP="00983D5C" w:rsidRDefault="00335FDF" w14:paraId="2EC7D421" w14:textId="5B1FDCAC">
      <w:pPr>
        <w:widowControl w:val="0"/>
        <w:ind w:left="2160" w:right="630"/>
        <w:jc w:val="both"/>
        <w:rPr>
          <w:rFonts w:ascii="Calibri" w:hAnsi="Calibri"/>
          <w:sz w:val="20"/>
          <w:lang w:val="en-GB"/>
        </w:rPr>
      </w:pPr>
      <w:r w:rsidRPr="00C334BB">
        <w:rPr>
          <w:rFonts w:ascii="Calibri" w:hAnsi="Calibri"/>
          <w:sz w:val="20"/>
          <w:lang w:val="en-GB"/>
        </w:rPr>
        <w:t xml:space="preserve">Tel </w:t>
      </w:r>
      <w:r w:rsidR="00EE3BE9">
        <w:rPr>
          <w:rFonts w:ascii="Calibri" w:hAnsi="Calibri"/>
          <w:sz w:val="20"/>
          <w:lang w:val="en-GB"/>
        </w:rPr>
        <w:t xml:space="preserve">+44 (0) 798 5511 442 (UK mobile/WhatsApp); </w:t>
      </w:r>
      <w:r w:rsidRPr="00C334BB">
        <w:rPr>
          <w:rFonts w:ascii="Calibri" w:hAnsi="Calibri"/>
          <w:sz w:val="20"/>
          <w:lang w:val="en-GB"/>
        </w:rPr>
        <w:t>+</w:t>
      </w:r>
      <w:r w:rsidR="00172AF9">
        <w:rPr>
          <w:rFonts w:ascii="Calibri" w:hAnsi="Calibri"/>
          <w:sz w:val="20"/>
          <w:lang w:val="en-GB"/>
        </w:rPr>
        <w:t>1 360 914 2307 (USA</w:t>
      </w:r>
      <w:r w:rsidR="00746286">
        <w:rPr>
          <w:rFonts w:ascii="Calibri" w:hAnsi="Calibri"/>
          <w:sz w:val="20"/>
          <w:lang w:val="en-GB"/>
        </w:rPr>
        <w:t xml:space="preserve"> mobile</w:t>
      </w:r>
      <w:r w:rsidR="00172AF9">
        <w:rPr>
          <w:rFonts w:ascii="Calibri" w:hAnsi="Calibri"/>
          <w:sz w:val="20"/>
          <w:lang w:val="en-GB"/>
        </w:rPr>
        <w:t>)</w:t>
      </w:r>
    </w:p>
    <w:p w:rsidRPr="00C334BB" w:rsidR="00335FDF" w:rsidP="003C5BD2" w:rsidRDefault="00707AC0" w14:paraId="4321BF1E" w14:textId="40ABE8AF">
      <w:pPr>
        <w:widowControl w:val="0"/>
        <w:ind w:left="2160" w:right="630"/>
        <w:jc w:val="both"/>
        <w:rPr>
          <w:rFonts w:ascii="Calibri" w:hAnsi="Calibri"/>
          <w:sz w:val="20"/>
          <w:lang w:val="en-GB"/>
        </w:rPr>
      </w:pPr>
      <w:hyperlink w:history="1" r:id="rId30">
        <w:r w:rsidRPr="00EE3DCE">
          <w:rPr>
            <w:rStyle w:val="Hyperlink"/>
            <w:rFonts w:ascii="Calibri" w:hAnsi="Calibri"/>
            <w:sz w:val="20"/>
            <w:lang w:val="en-GB"/>
          </w:rPr>
          <w:t>pbarnard@uw.edu</w:t>
        </w:r>
      </w:hyperlink>
      <w:r>
        <w:rPr>
          <w:rFonts w:ascii="Calibri" w:hAnsi="Calibri"/>
          <w:sz w:val="20"/>
          <w:lang w:val="en-GB"/>
        </w:rPr>
        <w:t xml:space="preserve"> </w:t>
      </w:r>
      <w:r w:rsidR="008E12E4">
        <w:rPr>
          <w:rStyle w:val="Hyperlink"/>
          <w:rFonts w:ascii="Calibri" w:hAnsi="Calibri"/>
          <w:color w:val="auto"/>
          <w:sz w:val="20"/>
          <w:u w:val="none"/>
          <w:lang w:val="en-GB"/>
        </w:rPr>
        <w:t>(professional)</w:t>
      </w:r>
      <w:r w:rsidR="003C5BD2">
        <w:rPr>
          <w:rStyle w:val="Hyperlink"/>
          <w:rFonts w:ascii="Calibri" w:hAnsi="Calibri"/>
          <w:color w:val="auto"/>
          <w:sz w:val="20"/>
          <w:u w:val="none"/>
          <w:lang w:val="en-GB"/>
        </w:rPr>
        <w:t xml:space="preserve">; </w:t>
      </w:r>
      <w:hyperlink w:history="1" r:id="rId31">
        <w:r w:rsidRPr="006958EE" w:rsidR="003C5BD2">
          <w:rPr>
            <w:rStyle w:val="Hyperlink"/>
            <w:rFonts w:ascii="Calibri" w:hAnsi="Calibri"/>
            <w:sz w:val="20"/>
            <w:lang w:val="en-GB"/>
          </w:rPr>
          <w:t>phoebebarnard2018@gmail.com</w:t>
        </w:r>
      </w:hyperlink>
      <w:r w:rsidRPr="00C334BB" w:rsidR="00983D5C">
        <w:rPr>
          <w:rFonts w:ascii="Calibri" w:hAnsi="Calibri"/>
          <w:sz w:val="20"/>
          <w:lang w:val="en-GB"/>
        </w:rPr>
        <w:t xml:space="preserve"> </w:t>
      </w:r>
      <w:r w:rsidR="008E12E4">
        <w:rPr>
          <w:rFonts w:ascii="Calibri" w:hAnsi="Calibri"/>
          <w:sz w:val="20"/>
          <w:lang w:val="en-GB"/>
        </w:rPr>
        <w:t>(personal)</w:t>
      </w:r>
    </w:p>
    <w:p w:rsidRPr="00C334BB" w:rsidR="00335FDF" w:rsidRDefault="00335FDF" w14:paraId="00ADC688" w14:textId="77777777">
      <w:pPr>
        <w:widowControl w:val="0"/>
        <w:ind w:right="630"/>
        <w:jc w:val="both"/>
        <w:rPr>
          <w:rFonts w:ascii="Calibri" w:hAnsi="Calibri"/>
          <w:sz w:val="20"/>
          <w:lang w:val="en-GB"/>
        </w:rPr>
      </w:pPr>
    </w:p>
    <w:p w:rsidR="00CB2538" w:rsidP="00CB2538" w:rsidRDefault="00CB2538" w14:paraId="25A600B6" w14:textId="3F6D94F1">
      <w:pPr>
        <w:pStyle w:val="Heading2"/>
        <w:rPr>
          <w:rFonts w:ascii="Calibri" w:hAnsi="Calibri"/>
          <w14:shadow w14:blurRad="50800" w14:dist="38100" w14:dir="2700000" w14:sx="100000" w14:sy="100000" w14:kx="0" w14:ky="0" w14:algn="tl">
            <w14:srgbClr w14:val="000000">
              <w14:alpha w14:val="60000"/>
            </w14:srgbClr>
          </w14:shadow>
        </w:rPr>
      </w:pPr>
      <w:r>
        <w:rPr>
          <w:rFonts w:ascii="Calibri" w:hAnsi="Calibri"/>
          <w14:shadow w14:blurRad="50800" w14:dist="38100" w14:dir="2700000" w14:sx="100000" w14:sy="100000" w14:kx="0" w14:ky="0" w14:algn="tl">
            <w14:srgbClr w14:val="000000">
              <w14:alpha w14:val="60000"/>
            </w14:srgbClr>
          </w14:shadow>
        </w:rPr>
        <w:t xml:space="preserve">CURRENT </w:t>
      </w:r>
      <w:r w:rsidRPr="00233762">
        <w:rPr>
          <w:rFonts w:ascii="Calibri" w:hAnsi="Calibri"/>
          <w14:shadow w14:blurRad="50800" w14:dist="38100" w14:dir="2700000" w14:sx="100000" w14:sy="100000" w14:kx="0" w14:ky="0" w14:algn="tl">
            <w14:srgbClr w14:val="000000">
              <w14:alpha w14:val="60000"/>
            </w14:srgbClr>
          </w14:shadow>
        </w:rPr>
        <w:t>P</w:t>
      </w:r>
      <w:r>
        <w:rPr>
          <w:rFonts w:ascii="Calibri" w:hAnsi="Calibri"/>
          <w14:shadow w14:blurRad="50800" w14:dist="38100" w14:dir="2700000" w14:sx="100000" w14:sy="100000" w14:kx="0" w14:ky="0" w14:algn="tl">
            <w14:srgbClr w14:val="000000">
              <w14:alpha w14:val="60000"/>
            </w14:srgbClr>
          </w14:shadow>
        </w:rPr>
        <w:t>OSITION</w:t>
      </w:r>
      <w:r w:rsidR="00F236DF">
        <w:rPr>
          <w:rFonts w:ascii="Calibri" w:hAnsi="Calibri"/>
          <w14:shadow w14:blurRad="50800" w14:dist="38100" w14:dir="2700000" w14:sx="100000" w14:sy="100000" w14:kx="0" w14:ky="0" w14:algn="tl">
            <w14:srgbClr w14:val="000000">
              <w14:alpha w14:val="60000"/>
            </w14:srgbClr>
          </w14:shadow>
        </w:rPr>
        <w:t>S</w:t>
      </w:r>
      <w:r w:rsidRPr="00233762">
        <w:rPr>
          <w:rFonts w:ascii="Calibri" w:hAnsi="Calibri"/>
          <w14:shadow w14:blurRad="50800" w14:dist="38100" w14:dir="2700000" w14:sx="100000" w14:sy="100000" w14:kx="0" w14:ky="0" w14:algn="tl">
            <w14:srgbClr w14:val="000000">
              <w14:alpha w14:val="60000"/>
            </w14:srgbClr>
          </w14:shadow>
        </w:rPr>
        <w:t xml:space="preserve"> </w:t>
      </w:r>
      <w:r w:rsidR="00746286">
        <w:rPr>
          <w:rFonts w:ascii="Calibri" w:hAnsi="Calibri"/>
          <w14:shadow w14:blurRad="50800" w14:dist="38100" w14:dir="2700000" w14:sx="100000" w14:sy="100000" w14:kx="0" w14:ky="0" w14:algn="tl">
            <w14:srgbClr w14:val="000000">
              <w14:alpha w14:val="60000"/>
            </w14:srgbClr>
          </w14:shadow>
        </w:rPr>
        <w:tab/>
      </w:r>
    </w:p>
    <w:p w:rsidRPr="008E12E4" w:rsidR="008E12E4" w:rsidP="008E12E4" w:rsidRDefault="008E12E4" w14:paraId="69F7B7A4" w14:textId="6D4B836A">
      <w:pPr>
        <w:rPr>
          <w:lang w:val="en-GB"/>
        </w:rPr>
      </w:pPr>
    </w:p>
    <w:p w:rsidR="00EE3BE9" w:rsidP="00746286" w:rsidRDefault="00EE3BE9" w14:paraId="488799BA" w14:textId="52FBBAE1">
      <w:pPr>
        <w:widowControl w:val="0"/>
        <w:ind w:left="1440" w:right="-7" w:hanging="1440"/>
        <w:rPr>
          <w:rFonts w:ascii="Calibri" w:hAnsi="Calibri"/>
          <w:sz w:val="20"/>
          <w:lang w:val="en-GB"/>
        </w:rPr>
      </w:pPr>
      <w:r>
        <w:rPr>
          <w:rFonts w:ascii="Calibri" w:hAnsi="Calibri"/>
          <w:sz w:val="20"/>
          <w:lang w:val="en-GB"/>
        </w:rPr>
        <w:t>2026-</w:t>
      </w:r>
      <w:r>
        <w:rPr>
          <w:rFonts w:ascii="Calibri" w:hAnsi="Calibri"/>
          <w:sz w:val="20"/>
          <w:lang w:val="en-GB"/>
        </w:rPr>
        <w:tab/>
      </w:r>
      <w:hyperlink w:history="1" r:id="rId32">
        <w:r w:rsidRPr="00EE3BE9">
          <w:rPr>
            <w:rStyle w:val="Hyperlink"/>
            <w:rFonts w:ascii="Calibri" w:hAnsi="Calibri"/>
            <w:b/>
            <w:bCs/>
            <w:sz w:val="20"/>
            <w:lang w:val="en-GB"/>
          </w:rPr>
          <w:t>Stockholm Environment Institute, Oxford Centre</w:t>
        </w:r>
      </w:hyperlink>
      <w:r>
        <w:rPr>
          <w:rFonts w:ascii="Calibri" w:hAnsi="Calibri"/>
          <w:b/>
          <w:bCs/>
          <w:sz w:val="20"/>
          <w:lang w:val="en-GB"/>
        </w:rPr>
        <w:t>: strategic consultant</w:t>
      </w:r>
      <w:r w:rsidR="00D94337">
        <w:rPr>
          <w:rFonts w:ascii="Calibri" w:hAnsi="Calibri"/>
          <w:b/>
          <w:bCs/>
          <w:sz w:val="20"/>
          <w:lang w:val="en-GB"/>
        </w:rPr>
        <w:t xml:space="preserve">/ </w:t>
      </w:r>
      <w:r>
        <w:rPr>
          <w:rFonts w:ascii="Calibri" w:hAnsi="Calibri"/>
          <w:b/>
          <w:bCs/>
          <w:sz w:val="20"/>
          <w:lang w:val="en-GB"/>
        </w:rPr>
        <w:t xml:space="preserve">affiliated researcher. </w:t>
      </w:r>
      <w:r>
        <w:rPr>
          <w:rFonts w:ascii="Calibri" w:hAnsi="Calibri"/>
          <w:sz w:val="20"/>
          <w:lang w:val="en-GB"/>
        </w:rPr>
        <w:t xml:space="preserve">This work focuses on developing a high moral-ambition, risk-sensitive work programme in climate resilient development.  Part-time in May and June, 2026. </w:t>
      </w:r>
    </w:p>
    <w:p w:rsidR="00EE3BE9" w:rsidP="00746286" w:rsidRDefault="00EE3BE9" w14:paraId="7C8580D4" w14:textId="77777777">
      <w:pPr>
        <w:widowControl w:val="0"/>
        <w:ind w:left="1440" w:right="-7" w:hanging="1440"/>
        <w:rPr>
          <w:rFonts w:ascii="Calibri" w:hAnsi="Calibri"/>
          <w:sz w:val="20"/>
          <w:lang w:val="en-GB"/>
        </w:rPr>
      </w:pPr>
    </w:p>
    <w:p w:rsidRPr="00EE3BE9" w:rsidR="00EE3BE9" w:rsidP="00746286" w:rsidRDefault="00EE3BE9" w14:paraId="719821BB" w14:textId="6CC1402A">
      <w:pPr>
        <w:widowControl w:val="0"/>
        <w:ind w:left="1440" w:right="-7" w:hanging="1440"/>
        <w:rPr>
          <w:rFonts w:ascii="Calibri" w:hAnsi="Calibri"/>
          <w:b/>
          <w:bCs/>
          <w:sz w:val="20"/>
          <w:lang w:val="en-GB"/>
        </w:rPr>
      </w:pPr>
      <w:r>
        <w:rPr>
          <w:rFonts w:ascii="Calibri" w:hAnsi="Calibri"/>
          <w:sz w:val="20"/>
          <w:lang w:val="en-GB"/>
        </w:rPr>
        <w:t xml:space="preserve">2026- </w:t>
      </w:r>
      <w:r>
        <w:rPr>
          <w:rFonts w:ascii="Calibri" w:hAnsi="Calibri"/>
          <w:sz w:val="20"/>
          <w:lang w:val="en-GB"/>
        </w:rPr>
        <w:tab/>
      </w:r>
      <w:hyperlink w:history="1" r:id="rId33">
        <w:r w:rsidRPr="00EE3BE9">
          <w:rPr>
            <w:rStyle w:val="Hyperlink"/>
            <w:rFonts w:ascii="Calibri" w:hAnsi="Calibri"/>
            <w:b/>
            <w:bCs/>
            <w:sz w:val="20"/>
            <w:lang w:val="en-GB"/>
          </w:rPr>
          <w:t>Leverhulme Centre for Nature Recovery, Oxford University</w:t>
        </w:r>
      </w:hyperlink>
      <w:r>
        <w:rPr>
          <w:rFonts w:ascii="Calibri" w:hAnsi="Calibri"/>
          <w:b/>
          <w:bCs/>
          <w:sz w:val="20"/>
          <w:lang w:val="en-GB"/>
        </w:rPr>
        <w:t xml:space="preserve">: </w:t>
      </w:r>
      <w:r>
        <w:rPr>
          <w:rFonts w:ascii="Calibri" w:hAnsi="Calibri"/>
          <w:sz w:val="20"/>
          <w:lang w:val="en-GB"/>
        </w:rPr>
        <w:t>Honorary Research Associate.</w:t>
      </w:r>
      <w:r>
        <w:rPr>
          <w:rFonts w:ascii="Calibri" w:hAnsi="Calibri"/>
          <w:b/>
          <w:bCs/>
          <w:sz w:val="20"/>
          <w:lang w:val="en-GB"/>
        </w:rPr>
        <w:t xml:space="preserve"> </w:t>
      </w:r>
    </w:p>
    <w:p w:rsidR="00EE3BE9" w:rsidP="00746286" w:rsidRDefault="00EE3BE9" w14:paraId="3B4B127D" w14:textId="77777777">
      <w:pPr>
        <w:widowControl w:val="0"/>
        <w:ind w:left="1440" w:right="-7" w:hanging="1440"/>
        <w:rPr>
          <w:rFonts w:ascii="Calibri" w:hAnsi="Calibri"/>
          <w:sz w:val="20"/>
          <w:lang w:val="en-GB"/>
        </w:rPr>
      </w:pPr>
    </w:p>
    <w:p w:rsidRPr="003C5BD2" w:rsidR="003C5BD2" w:rsidP="00746286" w:rsidRDefault="003C5BD2" w14:paraId="6353CD7C" w14:textId="5BBA82BB">
      <w:pPr>
        <w:widowControl w:val="0"/>
        <w:ind w:left="1440" w:right="-7" w:hanging="1440"/>
        <w:rPr>
          <w:rFonts w:ascii="Calibri" w:hAnsi="Calibri"/>
          <w:sz w:val="20"/>
          <w:lang w:val="en-GB"/>
        </w:rPr>
      </w:pPr>
      <w:r>
        <w:rPr>
          <w:rFonts w:ascii="Calibri" w:hAnsi="Calibri"/>
          <w:sz w:val="20"/>
          <w:lang w:val="en-GB"/>
        </w:rPr>
        <w:t>2025-</w:t>
      </w:r>
      <w:r>
        <w:rPr>
          <w:rFonts w:ascii="Calibri" w:hAnsi="Calibri"/>
          <w:sz w:val="20"/>
          <w:lang w:val="en-GB"/>
        </w:rPr>
        <w:tab/>
      </w:r>
      <w:hyperlink w:history="1" r:id="rId34">
        <w:r w:rsidRPr="004B3150">
          <w:rPr>
            <w:rStyle w:val="Hyperlink"/>
            <w:rFonts w:ascii="Calibri" w:hAnsi="Calibri"/>
            <w:b/>
            <w:bCs/>
            <w:sz w:val="20"/>
            <w:lang w:val="en-GB"/>
          </w:rPr>
          <w:t>Planetary and Societal Futures Collaborative</w:t>
        </w:r>
      </w:hyperlink>
      <w:r>
        <w:rPr>
          <w:rFonts w:ascii="Calibri" w:hAnsi="Calibri"/>
          <w:b/>
          <w:bCs/>
          <w:sz w:val="20"/>
          <w:lang w:val="en-GB"/>
        </w:rPr>
        <w:t>: founder</w:t>
      </w:r>
      <w:r w:rsidR="004B3150">
        <w:rPr>
          <w:rFonts w:ascii="Calibri" w:hAnsi="Calibri"/>
          <w:b/>
          <w:bCs/>
          <w:sz w:val="20"/>
          <w:lang w:val="en-GB"/>
        </w:rPr>
        <w:t>/</w:t>
      </w:r>
      <w:r>
        <w:rPr>
          <w:rFonts w:ascii="Calibri" w:hAnsi="Calibri"/>
          <w:b/>
          <w:bCs/>
          <w:sz w:val="20"/>
          <w:lang w:val="en-GB"/>
        </w:rPr>
        <w:t xml:space="preserve"> convener.  </w:t>
      </w:r>
      <w:r>
        <w:rPr>
          <w:rFonts w:ascii="Calibri" w:hAnsi="Calibri"/>
          <w:sz w:val="20"/>
          <w:lang w:val="en-GB"/>
        </w:rPr>
        <w:t xml:space="preserve">In 2025 I started preparing a global team to focus risk-sensitive research, policy and social action, and media narrative work on the crossroads of human civilizations at these tipping points of global stability. This high-impact, </w:t>
      </w:r>
      <w:r w:rsidR="00A449CE">
        <w:rPr>
          <w:rFonts w:ascii="Calibri" w:hAnsi="Calibri"/>
          <w:sz w:val="20"/>
          <w:lang w:val="en-GB"/>
        </w:rPr>
        <w:t xml:space="preserve">planned-for-high-visibility work seeks a strategic </w:t>
      </w:r>
      <w:r w:rsidR="00EE3BE9">
        <w:rPr>
          <w:rFonts w:ascii="Calibri" w:hAnsi="Calibri"/>
          <w:sz w:val="20"/>
          <w:lang w:val="en-GB"/>
        </w:rPr>
        <w:t xml:space="preserve">UK </w:t>
      </w:r>
      <w:r w:rsidR="00A449CE">
        <w:rPr>
          <w:rFonts w:ascii="Calibri" w:hAnsi="Calibri"/>
          <w:sz w:val="20"/>
          <w:lang w:val="en-GB"/>
        </w:rPr>
        <w:t>institutional base after the bureaucracy surrounding a EU migration scheme for US citizens created untenable roadblocks.</w:t>
      </w:r>
    </w:p>
    <w:p w:rsidR="003C5BD2" w:rsidP="00746286" w:rsidRDefault="003C5BD2" w14:paraId="738D8206" w14:textId="77777777">
      <w:pPr>
        <w:widowControl w:val="0"/>
        <w:ind w:left="1440" w:right="-7" w:hanging="1440"/>
        <w:rPr>
          <w:rFonts w:ascii="Calibri" w:hAnsi="Calibri"/>
          <w:sz w:val="20"/>
          <w:lang w:val="en-GB"/>
        </w:rPr>
      </w:pPr>
    </w:p>
    <w:p w:rsidRPr="007021EE" w:rsidR="0058601C" w:rsidP="00746286" w:rsidRDefault="0058601C" w14:paraId="279D86DE" w14:textId="1D361F78">
      <w:pPr>
        <w:widowControl w:val="0"/>
        <w:ind w:left="1440" w:right="-7" w:hanging="1440"/>
        <w:rPr>
          <w:rFonts w:ascii="Calibri" w:hAnsi="Calibri"/>
          <w:sz w:val="20"/>
          <w:lang w:val="en-GB"/>
        </w:rPr>
      </w:pPr>
      <w:r>
        <w:rPr>
          <w:rFonts w:ascii="Calibri" w:hAnsi="Calibri"/>
          <w:sz w:val="20"/>
          <w:lang w:val="en-GB"/>
        </w:rPr>
        <w:t xml:space="preserve">2024- </w:t>
      </w:r>
      <w:r>
        <w:rPr>
          <w:rFonts w:ascii="Calibri" w:hAnsi="Calibri"/>
          <w:sz w:val="20"/>
          <w:lang w:val="en-GB"/>
        </w:rPr>
        <w:tab/>
      </w:r>
      <w:hyperlink w:history="1" r:id="rId35">
        <w:r w:rsidRPr="004B3150">
          <w:rPr>
            <w:rStyle w:val="Hyperlink"/>
            <w:rFonts w:ascii="Calibri" w:hAnsi="Calibri"/>
            <w:b/>
            <w:bCs/>
            <w:sz w:val="20"/>
            <w:lang w:val="en-GB"/>
          </w:rPr>
          <w:t>AMOC Preparedness Team convener</w:t>
        </w:r>
        <w:r w:rsidRPr="004B3150" w:rsidR="007021EE">
          <w:rPr>
            <w:rStyle w:val="Hyperlink"/>
            <w:rFonts w:ascii="Calibri" w:hAnsi="Calibri"/>
            <w:b/>
            <w:bCs/>
            <w:sz w:val="20"/>
            <w:lang w:val="en-GB"/>
          </w:rPr>
          <w:t xml:space="preserve"> and </w:t>
        </w:r>
        <w:r w:rsidRPr="004B3150" w:rsidR="00707AC0">
          <w:rPr>
            <w:rStyle w:val="Hyperlink"/>
            <w:rFonts w:ascii="Calibri" w:hAnsi="Calibri"/>
            <w:b/>
            <w:bCs/>
            <w:sz w:val="20"/>
            <w:lang w:val="en-GB"/>
          </w:rPr>
          <w:t>S</w:t>
        </w:r>
        <w:r w:rsidRPr="004B3150" w:rsidR="007021EE">
          <w:rPr>
            <w:rStyle w:val="Hyperlink"/>
            <w:rFonts w:ascii="Calibri" w:hAnsi="Calibri"/>
            <w:b/>
            <w:bCs/>
            <w:sz w:val="20"/>
            <w:lang w:val="en-GB"/>
          </w:rPr>
          <w:t>cientific Messaging convener</w:t>
        </w:r>
      </w:hyperlink>
      <w:r>
        <w:rPr>
          <w:rFonts w:ascii="Calibri" w:hAnsi="Calibri"/>
          <w:b/>
          <w:bCs/>
          <w:sz w:val="20"/>
          <w:lang w:val="en-GB"/>
        </w:rPr>
        <w:t>: founder</w:t>
      </w:r>
      <w:r w:rsidR="004B3150">
        <w:rPr>
          <w:rFonts w:ascii="Calibri" w:hAnsi="Calibri"/>
          <w:b/>
          <w:bCs/>
          <w:sz w:val="20"/>
          <w:lang w:val="en-GB"/>
        </w:rPr>
        <w:t>/</w:t>
      </w:r>
      <w:r>
        <w:rPr>
          <w:rFonts w:ascii="Calibri" w:hAnsi="Calibri"/>
          <w:b/>
          <w:bCs/>
          <w:sz w:val="20"/>
          <w:lang w:val="en-GB"/>
        </w:rPr>
        <w:t xml:space="preserve"> convener. </w:t>
      </w:r>
      <w:r w:rsidR="007021EE">
        <w:rPr>
          <w:rFonts w:ascii="Calibri" w:hAnsi="Calibri"/>
          <w:sz w:val="20"/>
          <w:lang w:val="en-GB"/>
        </w:rPr>
        <w:t xml:space="preserve">In late 2024, frustrated with the tendency of even top global climate scientists to low-ball the messaging around high- and low-risk climate events, government actions and policy priorities, I started gathering together leaders of the global science and risk communities on the Atlantic Meridional Overturning Circulation (AMOC) to increase </w:t>
      </w:r>
      <w:r w:rsidR="00707AC0">
        <w:rPr>
          <w:rFonts w:ascii="Calibri" w:hAnsi="Calibri"/>
          <w:sz w:val="20"/>
          <w:lang w:val="en-GB"/>
        </w:rPr>
        <w:t xml:space="preserve">practical, risk-sensitive, science-based </w:t>
      </w:r>
      <w:r w:rsidR="007021EE">
        <w:rPr>
          <w:rFonts w:ascii="Calibri" w:hAnsi="Calibri"/>
          <w:sz w:val="20"/>
          <w:lang w:val="en-GB"/>
        </w:rPr>
        <w:t xml:space="preserve">government preparedness </w:t>
      </w:r>
      <w:r w:rsidR="004B3150">
        <w:rPr>
          <w:rFonts w:ascii="Calibri" w:hAnsi="Calibri"/>
          <w:sz w:val="20"/>
          <w:lang w:val="en-GB"/>
        </w:rPr>
        <w:t xml:space="preserve">engagement </w:t>
      </w:r>
      <w:r w:rsidR="007021EE">
        <w:rPr>
          <w:rFonts w:ascii="Calibri" w:hAnsi="Calibri"/>
          <w:sz w:val="20"/>
          <w:lang w:val="en-GB"/>
        </w:rPr>
        <w:t xml:space="preserve">and speak with one more unified voice </w:t>
      </w:r>
      <w:r w:rsidR="00707AC0">
        <w:rPr>
          <w:rFonts w:ascii="Calibri" w:hAnsi="Calibri"/>
          <w:sz w:val="20"/>
          <w:lang w:val="en-GB"/>
        </w:rPr>
        <w:t xml:space="preserve">on these matters. </w:t>
      </w:r>
    </w:p>
    <w:p w:rsidR="0058601C" w:rsidP="00746286" w:rsidRDefault="0058601C" w14:paraId="31EE203C" w14:textId="77777777">
      <w:pPr>
        <w:widowControl w:val="0"/>
        <w:ind w:left="1440" w:right="-7" w:hanging="1440"/>
        <w:rPr>
          <w:rFonts w:ascii="Calibri" w:hAnsi="Calibri"/>
          <w:sz w:val="20"/>
          <w:lang w:val="en-GB"/>
        </w:rPr>
      </w:pPr>
    </w:p>
    <w:p w:rsidR="0058601C" w:rsidP="66099039" w:rsidRDefault="0058601C" w14:paraId="5B32BCFA" w14:textId="139646BC">
      <w:pPr>
        <w:widowControl w:val="0"/>
        <w:ind w:left="1440" w:right="-7" w:hanging="1440"/>
        <w:rPr>
          <w:rFonts w:ascii="Calibri" w:hAnsi="Calibri"/>
          <w:sz w:val="20"/>
          <w:szCs w:val="20"/>
          <w:lang w:val="en-US"/>
        </w:rPr>
      </w:pPr>
      <w:r w:rsidRPr="66099039" w:rsidR="0058601C">
        <w:rPr>
          <w:rFonts w:ascii="Calibri" w:hAnsi="Calibri"/>
          <w:sz w:val="20"/>
          <w:szCs w:val="20"/>
          <w:lang w:val="en-US"/>
        </w:rPr>
        <w:t>2023-</w:t>
      </w:r>
      <w:r>
        <w:tab/>
      </w:r>
      <w:hyperlink r:id="R8207366405564f7a">
        <w:r w:rsidRPr="66099039" w:rsidR="0058601C">
          <w:rPr>
            <w:rStyle w:val="Hyperlink"/>
            <w:rFonts w:ascii="Calibri" w:hAnsi="Calibri"/>
            <w:b w:val="1"/>
            <w:bCs w:val="1"/>
            <w:sz w:val="20"/>
            <w:szCs w:val="20"/>
            <w:lang w:val="en-US"/>
          </w:rPr>
          <w:t>Global Restoration Collaborative</w:t>
        </w:r>
      </w:hyperlink>
      <w:r w:rsidRPr="66099039" w:rsidR="0058601C">
        <w:rPr>
          <w:rFonts w:ascii="Calibri" w:hAnsi="Calibri"/>
          <w:b w:val="1"/>
          <w:bCs w:val="1"/>
          <w:sz w:val="20"/>
          <w:szCs w:val="20"/>
          <w:lang w:val="en-US"/>
        </w:rPr>
        <w:t xml:space="preserve">: </w:t>
      </w:r>
      <w:r w:rsidRPr="66099039" w:rsidR="00CE6FEF">
        <w:rPr>
          <w:rFonts w:ascii="Calibri" w:hAnsi="Calibri"/>
          <w:b w:val="1"/>
          <w:bCs w:val="1"/>
          <w:sz w:val="20"/>
          <w:szCs w:val="20"/>
          <w:lang w:val="en-US"/>
        </w:rPr>
        <w:t>c</w:t>
      </w:r>
      <w:r w:rsidRPr="66099039" w:rsidR="0058601C">
        <w:rPr>
          <w:rFonts w:ascii="Calibri" w:hAnsi="Calibri"/>
          <w:b w:val="1"/>
          <w:bCs w:val="1"/>
          <w:sz w:val="20"/>
          <w:szCs w:val="20"/>
          <w:lang w:val="en-US"/>
        </w:rPr>
        <w:t xml:space="preserve">o-founder </w:t>
      </w:r>
      <w:r w:rsidRPr="66099039" w:rsidR="0058601C">
        <w:rPr>
          <w:rFonts w:ascii="Calibri" w:hAnsi="Calibri"/>
          <w:sz w:val="18"/>
          <w:szCs w:val="18"/>
          <w:lang w:val="en-US"/>
        </w:rPr>
        <w:t>(w</w:t>
      </w:r>
      <w:r w:rsidRPr="66099039" w:rsidR="004B3150">
        <w:rPr>
          <w:rFonts w:ascii="Calibri" w:hAnsi="Calibri"/>
          <w:sz w:val="18"/>
          <w:szCs w:val="18"/>
          <w:lang w:val="en-US"/>
        </w:rPr>
        <w:t>/</w:t>
      </w:r>
      <w:r w:rsidRPr="66099039" w:rsidR="0058601C">
        <w:rPr>
          <w:rFonts w:ascii="Calibri" w:hAnsi="Calibri"/>
          <w:sz w:val="18"/>
          <w:szCs w:val="18"/>
          <w:lang w:val="en-US"/>
        </w:rPr>
        <w:t xml:space="preserve"> John D Liu)</w:t>
      </w:r>
      <w:r w:rsidRPr="66099039" w:rsidR="0058601C">
        <w:rPr>
          <w:rFonts w:ascii="Calibri" w:hAnsi="Calibri"/>
          <w:b w:val="1"/>
          <w:bCs w:val="1"/>
          <w:sz w:val="20"/>
          <w:szCs w:val="20"/>
          <w:lang w:val="en-US"/>
        </w:rPr>
        <w:t xml:space="preserve"> </w:t>
      </w:r>
      <w:r w:rsidRPr="66099039" w:rsidR="004B3150">
        <w:rPr>
          <w:rFonts w:ascii="Calibri" w:hAnsi="Calibri"/>
          <w:b w:val="1"/>
          <w:bCs w:val="1"/>
          <w:sz w:val="20"/>
          <w:szCs w:val="20"/>
          <w:lang w:val="en-US"/>
        </w:rPr>
        <w:t>/</w:t>
      </w:r>
      <w:r w:rsidRPr="66099039" w:rsidR="00CE6FEF">
        <w:rPr>
          <w:rFonts w:ascii="Calibri" w:hAnsi="Calibri"/>
          <w:b w:val="1"/>
          <w:bCs w:val="1"/>
          <w:sz w:val="20"/>
          <w:szCs w:val="20"/>
          <w:lang w:val="en-US"/>
        </w:rPr>
        <w:t>c</w:t>
      </w:r>
      <w:r w:rsidRPr="66099039" w:rsidR="0058601C">
        <w:rPr>
          <w:rFonts w:ascii="Calibri" w:hAnsi="Calibri"/>
          <w:b w:val="1"/>
          <w:bCs w:val="1"/>
          <w:sz w:val="20"/>
          <w:szCs w:val="20"/>
          <w:lang w:val="en-US"/>
        </w:rPr>
        <w:t>o-convener</w:t>
      </w:r>
      <w:r w:rsidRPr="66099039" w:rsidR="004B3150">
        <w:rPr>
          <w:rFonts w:ascii="Calibri" w:hAnsi="Calibri"/>
          <w:b w:val="1"/>
          <w:bCs w:val="1"/>
          <w:sz w:val="20"/>
          <w:szCs w:val="20"/>
          <w:lang w:val="en-US"/>
        </w:rPr>
        <w:t xml:space="preserve"> </w:t>
      </w:r>
      <w:r w:rsidRPr="66099039" w:rsidR="004B3150">
        <w:rPr>
          <w:rFonts w:ascii="Calibri" w:hAnsi="Calibri"/>
          <w:sz w:val="18"/>
          <w:szCs w:val="18"/>
          <w:lang w:val="en-US"/>
        </w:rPr>
        <w:t>(w/ Leo Iyamuremye)</w:t>
      </w:r>
      <w:r w:rsidRPr="66099039" w:rsidR="0058601C">
        <w:rPr>
          <w:rFonts w:ascii="Calibri" w:hAnsi="Calibri"/>
          <w:sz w:val="18"/>
          <w:szCs w:val="18"/>
          <w:lang w:val="en-US"/>
        </w:rPr>
        <w:t>.</w:t>
      </w:r>
      <w:r w:rsidRPr="66099039" w:rsidR="0058601C">
        <w:rPr>
          <w:rFonts w:ascii="Calibri" w:hAnsi="Calibri"/>
          <w:sz w:val="20"/>
          <w:szCs w:val="20"/>
          <w:lang w:val="en-US"/>
        </w:rPr>
        <w:t xml:space="preserve">  </w:t>
      </w:r>
      <w:r w:rsidRPr="66099039" w:rsidR="007021EE">
        <w:rPr>
          <w:rFonts w:ascii="Calibri" w:hAnsi="Calibri"/>
          <w:sz w:val="20"/>
          <w:szCs w:val="20"/>
          <w:lang w:val="en-US"/>
        </w:rPr>
        <w:t>Deeply concern</w:t>
      </w:r>
      <w:r w:rsidRPr="66099039" w:rsidR="0058601C">
        <w:rPr>
          <w:rFonts w:ascii="Calibri" w:hAnsi="Calibri"/>
          <w:sz w:val="20"/>
          <w:szCs w:val="20"/>
          <w:lang w:val="en-US"/>
        </w:rPr>
        <w:t xml:space="preserve">ed </w:t>
      </w:r>
      <w:r w:rsidRPr="66099039" w:rsidR="007021EE">
        <w:rPr>
          <w:rFonts w:ascii="Calibri" w:hAnsi="Calibri"/>
          <w:sz w:val="20"/>
          <w:szCs w:val="20"/>
          <w:lang w:val="en-US"/>
        </w:rPr>
        <w:t xml:space="preserve">by </w:t>
      </w:r>
      <w:r w:rsidRPr="66099039" w:rsidR="0058601C">
        <w:rPr>
          <w:rFonts w:ascii="Calibri" w:hAnsi="Calibri"/>
          <w:sz w:val="20"/>
          <w:szCs w:val="20"/>
          <w:lang w:val="en-US"/>
        </w:rPr>
        <w:t>the slow progress of the UN Decade on Ecosystem Restoration</w:t>
      </w:r>
      <w:r w:rsidRPr="66099039" w:rsidR="007021EE">
        <w:rPr>
          <w:rFonts w:ascii="Calibri" w:hAnsi="Calibri"/>
          <w:sz w:val="20"/>
          <w:szCs w:val="20"/>
          <w:lang w:val="en-US"/>
        </w:rPr>
        <w:t xml:space="preserve"> and increasing planetary instability and risk of failure</w:t>
      </w:r>
      <w:r w:rsidRPr="66099039" w:rsidR="0058601C">
        <w:rPr>
          <w:rFonts w:ascii="Calibri" w:hAnsi="Calibri"/>
          <w:sz w:val="20"/>
          <w:szCs w:val="20"/>
          <w:lang w:val="en-US"/>
        </w:rPr>
        <w:t xml:space="preserve">, I co-founded this global forum to bring together previously siloed global networks and leaders who should have been talking together on shifting civilization, but weren’t: ecosystem and climate restoration specialists, biodiversity conservationist and rewilding scientists, social reconnection and resilience specialists, women leaders, youth leaders, and Indigenous cultural bridges.  We are </w:t>
      </w:r>
      <w:r w:rsidRPr="66099039" w:rsidR="00CE6FEF">
        <w:rPr>
          <w:rFonts w:ascii="Calibri" w:hAnsi="Calibri"/>
          <w:sz w:val="20"/>
          <w:szCs w:val="20"/>
          <w:lang w:val="en-US"/>
        </w:rPr>
        <w:t xml:space="preserve">a forum, not an organization, to </w:t>
      </w:r>
      <w:r w:rsidRPr="66099039" w:rsidR="00CE6FEF">
        <w:rPr>
          <w:rFonts w:ascii="Calibri" w:hAnsi="Calibri"/>
          <w:sz w:val="20"/>
          <w:szCs w:val="20"/>
          <w:lang w:val="en-US"/>
        </w:rPr>
        <w:t xml:space="preserve">keep limber. We are </w:t>
      </w:r>
      <w:r w:rsidRPr="66099039" w:rsidR="0058601C">
        <w:rPr>
          <w:rFonts w:ascii="Calibri" w:hAnsi="Calibri"/>
          <w:sz w:val="20"/>
          <w:szCs w:val="20"/>
          <w:lang w:val="en-US"/>
        </w:rPr>
        <w:t xml:space="preserve">housed within the global nonprofit coalition </w:t>
      </w:r>
      <w:hyperlink r:id="R2d358140f0424096">
        <w:r w:rsidRPr="66099039" w:rsidR="0058601C">
          <w:rPr>
            <w:rStyle w:val="Hyperlink"/>
            <w:rFonts w:ascii="Calibri" w:hAnsi="Calibri"/>
            <w:sz w:val="20"/>
            <w:szCs w:val="20"/>
            <w:lang w:val="en-US"/>
          </w:rPr>
          <w:t>EcoRestoration Alliance</w:t>
        </w:r>
      </w:hyperlink>
      <w:r w:rsidRPr="66099039" w:rsidR="0058601C">
        <w:rPr>
          <w:rFonts w:ascii="Calibri" w:hAnsi="Calibri"/>
          <w:sz w:val="20"/>
          <w:szCs w:val="20"/>
          <w:lang w:val="en-US"/>
        </w:rPr>
        <w:t xml:space="preserve">. </w:t>
      </w:r>
    </w:p>
    <w:p w:rsidR="007021EE" w:rsidP="00746286" w:rsidRDefault="007021EE" w14:paraId="55933E5A" w14:textId="77777777">
      <w:pPr>
        <w:widowControl w:val="0"/>
        <w:ind w:left="1440" w:right="-7" w:hanging="1440"/>
        <w:rPr>
          <w:rFonts w:ascii="Calibri" w:hAnsi="Calibri"/>
          <w:sz w:val="20"/>
          <w:lang w:val="en-GB"/>
        </w:rPr>
      </w:pPr>
    </w:p>
    <w:p w:rsidRPr="007021EE" w:rsidR="007021EE" w:rsidP="00746286" w:rsidRDefault="007021EE" w14:paraId="069B65A2" w14:textId="0195AEF2">
      <w:pPr>
        <w:widowControl w:val="0"/>
        <w:ind w:left="1440" w:right="-7" w:hanging="1440"/>
        <w:rPr>
          <w:rFonts w:ascii="Calibri" w:hAnsi="Calibri"/>
          <w:sz w:val="20"/>
          <w:lang w:val="en-GB"/>
        </w:rPr>
      </w:pPr>
      <w:r>
        <w:rPr>
          <w:rFonts w:ascii="Calibri" w:hAnsi="Calibri"/>
          <w:sz w:val="20"/>
          <w:lang w:val="en-GB"/>
        </w:rPr>
        <w:t>2022-</w:t>
      </w:r>
      <w:r w:rsidR="00CE6FEF">
        <w:rPr>
          <w:rFonts w:ascii="Calibri" w:hAnsi="Calibri"/>
          <w:sz w:val="20"/>
          <w:lang w:val="en-GB"/>
        </w:rPr>
        <w:t>2025</w:t>
      </w:r>
      <w:r>
        <w:rPr>
          <w:rFonts w:ascii="Calibri" w:hAnsi="Calibri"/>
          <w:sz w:val="20"/>
          <w:lang w:val="en-GB"/>
        </w:rPr>
        <w:tab/>
      </w:r>
      <w:hyperlink w:history="1" r:id="rId38">
        <w:r w:rsidRPr="00CE6FEF">
          <w:rPr>
            <w:rStyle w:val="Hyperlink"/>
            <w:rFonts w:ascii="Calibri" w:hAnsi="Calibri"/>
            <w:b/>
            <w:bCs/>
            <w:sz w:val="20"/>
            <w:lang w:val="en-GB"/>
          </w:rPr>
          <w:t>The Climate Restorers</w:t>
        </w:r>
      </w:hyperlink>
      <w:r w:rsidR="00CE6FEF">
        <w:rPr>
          <w:rFonts w:ascii="Calibri" w:hAnsi="Calibri"/>
          <w:b/>
          <w:bCs/>
          <w:sz w:val="20"/>
          <w:lang w:val="en-GB"/>
        </w:rPr>
        <w:t xml:space="preserve"> (2025): scientific advisor and co-producer:</w:t>
      </w:r>
      <w:r>
        <w:rPr>
          <w:rFonts w:ascii="Calibri" w:hAnsi="Calibri"/>
          <w:b/>
          <w:bCs/>
          <w:sz w:val="20"/>
          <w:lang w:val="en-GB"/>
        </w:rPr>
        <w:t xml:space="preserve"> </w:t>
      </w:r>
      <w:r w:rsidR="00CE6FEF">
        <w:rPr>
          <w:rFonts w:ascii="Calibri" w:hAnsi="Calibri"/>
          <w:sz w:val="20"/>
          <w:lang w:val="en-GB"/>
        </w:rPr>
        <w:t>our 2025</w:t>
      </w:r>
      <w:r>
        <w:rPr>
          <w:rFonts w:ascii="Calibri" w:hAnsi="Calibri"/>
          <w:sz w:val="20"/>
          <w:lang w:val="en-GB"/>
        </w:rPr>
        <w:t xml:space="preserve"> global </w:t>
      </w:r>
      <w:r w:rsidR="00CE6FEF">
        <w:rPr>
          <w:rFonts w:ascii="Calibri" w:hAnsi="Calibri"/>
          <w:sz w:val="20"/>
          <w:lang w:val="en-GB"/>
        </w:rPr>
        <w:t xml:space="preserve">journalistic </w:t>
      </w:r>
      <w:r>
        <w:rPr>
          <w:rFonts w:ascii="Calibri" w:hAnsi="Calibri"/>
          <w:sz w:val="20"/>
          <w:lang w:val="en-GB"/>
        </w:rPr>
        <w:t xml:space="preserve">documentary series of four films on repairing the climate, planet (ecosystems) and society . </w:t>
      </w:r>
    </w:p>
    <w:p w:rsidR="00956E5E" w:rsidP="0058601C" w:rsidRDefault="00956E5E" w14:paraId="664E245D" w14:textId="77777777">
      <w:pPr>
        <w:widowControl w:val="0"/>
        <w:ind w:right="-7"/>
        <w:rPr>
          <w:rFonts w:ascii="Calibri" w:hAnsi="Calibri"/>
          <w:sz w:val="20"/>
          <w:lang w:val="en-GB"/>
        </w:rPr>
      </w:pPr>
    </w:p>
    <w:p w:rsidR="004E3802" w:rsidP="004E3802" w:rsidRDefault="004E3802" w14:paraId="13332935" w14:textId="29D47153">
      <w:pPr>
        <w:widowControl w:val="0"/>
        <w:ind w:left="1440" w:right="-7" w:hanging="1440"/>
        <w:rPr>
          <w:rFonts w:ascii="Calibri" w:hAnsi="Calibri"/>
          <w:sz w:val="20"/>
          <w:lang w:val="en-GB"/>
        </w:rPr>
      </w:pPr>
      <w:r>
        <w:rPr>
          <w:rFonts w:ascii="Calibri" w:hAnsi="Calibri"/>
          <w:sz w:val="20"/>
          <w:lang w:val="en-GB"/>
        </w:rPr>
        <w:t xml:space="preserve">July 2020 - </w:t>
      </w:r>
      <w:r>
        <w:rPr>
          <w:rFonts w:ascii="Calibri" w:hAnsi="Calibri"/>
          <w:sz w:val="20"/>
          <w:lang w:val="en-GB"/>
        </w:rPr>
        <w:tab/>
      </w:r>
      <w:hyperlink w:history="1" r:id="rId39">
        <w:r w:rsidRPr="00CE6FEF">
          <w:rPr>
            <w:rStyle w:val="Hyperlink"/>
            <w:rFonts w:ascii="Calibri" w:hAnsi="Calibri"/>
            <w:b/>
            <w:sz w:val="20"/>
            <w:lang w:val="en-GB"/>
          </w:rPr>
          <w:t>University of Washington, Seattle</w:t>
        </w:r>
      </w:hyperlink>
      <w:r>
        <w:rPr>
          <w:rFonts w:ascii="Calibri" w:hAnsi="Calibri"/>
          <w:sz w:val="20"/>
          <w:lang w:val="en-GB"/>
        </w:rPr>
        <w:t xml:space="preserve">: </w:t>
      </w:r>
      <w:r w:rsidR="00CE6FEF">
        <w:rPr>
          <w:rFonts w:ascii="Calibri" w:hAnsi="Calibri"/>
          <w:b/>
          <w:sz w:val="20"/>
          <w:lang w:val="en-GB"/>
        </w:rPr>
        <w:t>a</w:t>
      </w:r>
      <w:r w:rsidRPr="00CE5C18">
        <w:rPr>
          <w:rFonts w:ascii="Calibri" w:hAnsi="Calibri"/>
          <w:b/>
          <w:sz w:val="20"/>
          <w:lang w:val="en-GB"/>
        </w:rPr>
        <w:t xml:space="preserve">ffiliate </w:t>
      </w:r>
      <w:r w:rsidR="00CE6FEF">
        <w:rPr>
          <w:rFonts w:ascii="Calibri" w:hAnsi="Calibri"/>
          <w:b/>
          <w:sz w:val="20"/>
          <w:lang w:val="en-GB"/>
        </w:rPr>
        <w:t>full p</w:t>
      </w:r>
      <w:r w:rsidRPr="00CE5C18">
        <w:rPr>
          <w:rFonts w:ascii="Calibri" w:hAnsi="Calibri"/>
          <w:b/>
          <w:sz w:val="20"/>
          <w:lang w:val="en-GB"/>
        </w:rPr>
        <w:t>rofessor</w:t>
      </w:r>
      <w:r>
        <w:rPr>
          <w:rFonts w:ascii="Calibri" w:hAnsi="Calibri"/>
          <w:b/>
          <w:sz w:val="20"/>
          <w:lang w:val="en-GB"/>
        </w:rPr>
        <w:t xml:space="preserve">, Center for Environmental Politics </w:t>
      </w:r>
      <w:r>
        <w:rPr>
          <w:rFonts w:ascii="Calibri" w:hAnsi="Calibri"/>
          <w:sz w:val="20"/>
          <w:lang w:val="en-GB"/>
        </w:rPr>
        <w:t xml:space="preserve">(conservation biology, environmental futures). An unsalaried position at full professorial level. </w:t>
      </w:r>
    </w:p>
    <w:p w:rsidR="008E12E4" w:rsidP="00746286" w:rsidRDefault="008E12E4" w14:paraId="288AD3DC" w14:textId="77777777">
      <w:pPr>
        <w:widowControl w:val="0"/>
        <w:ind w:left="1440" w:right="-7" w:hanging="1440"/>
        <w:rPr>
          <w:rFonts w:ascii="Calibri" w:hAnsi="Calibri"/>
          <w:sz w:val="20"/>
          <w:lang w:val="en-GB"/>
        </w:rPr>
      </w:pPr>
    </w:p>
    <w:p w:rsidR="00746286" w:rsidP="00746286" w:rsidRDefault="008E12E4" w14:paraId="07F1B6FF" w14:textId="6BD8F03E">
      <w:pPr>
        <w:widowControl w:val="0"/>
        <w:ind w:left="1440" w:right="-7" w:hanging="1440"/>
        <w:rPr>
          <w:rFonts w:ascii="Calibri" w:hAnsi="Calibri"/>
          <w:sz w:val="20"/>
          <w:lang w:val="en-GB"/>
        </w:rPr>
      </w:pPr>
      <w:r>
        <w:rPr>
          <w:rFonts w:ascii="Calibri" w:hAnsi="Calibri"/>
          <w:sz w:val="20"/>
          <w:lang w:val="en-GB"/>
        </w:rPr>
        <w:t xml:space="preserve">March 2017 - </w:t>
      </w:r>
      <w:r>
        <w:rPr>
          <w:rFonts w:ascii="Calibri" w:hAnsi="Calibri"/>
          <w:sz w:val="20"/>
          <w:lang w:val="en-GB"/>
        </w:rPr>
        <w:tab/>
      </w:r>
      <w:r w:rsidRPr="006869CB" w:rsidR="00746286">
        <w:rPr>
          <w:rFonts w:ascii="Calibri" w:hAnsi="Calibri"/>
          <w:b/>
          <w:sz w:val="20"/>
          <w:lang w:val="en-GB"/>
        </w:rPr>
        <w:t>University of Washington, Bothell</w:t>
      </w:r>
      <w:r w:rsidR="006869CB">
        <w:rPr>
          <w:rFonts w:ascii="Calibri" w:hAnsi="Calibri"/>
          <w:sz w:val="20"/>
          <w:lang w:val="en-GB"/>
        </w:rPr>
        <w:t xml:space="preserve">: </w:t>
      </w:r>
      <w:r w:rsidRPr="00CE5C18" w:rsidR="006869CB">
        <w:rPr>
          <w:rFonts w:ascii="Calibri" w:hAnsi="Calibri"/>
          <w:b/>
          <w:sz w:val="20"/>
          <w:lang w:val="en-GB"/>
        </w:rPr>
        <w:t>Affiliate Professor</w:t>
      </w:r>
      <w:r w:rsidR="004E3802">
        <w:rPr>
          <w:rFonts w:ascii="Calibri" w:hAnsi="Calibri"/>
          <w:b/>
          <w:sz w:val="20"/>
          <w:lang w:val="en-GB"/>
        </w:rPr>
        <w:t>, Interdisciplinary Arts &amp; Sciences</w:t>
      </w:r>
      <w:r w:rsidR="00746286">
        <w:rPr>
          <w:rFonts w:ascii="Calibri" w:hAnsi="Calibri"/>
          <w:sz w:val="20"/>
          <w:lang w:val="en-GB"/>
        </w:rPr>
        <w:t xml:space="preserve"> (conservation biology, environmental futures)</w:t>
      </w:r>
      <w:r>
        <w:rPr>
          <w:rFonts w:ascii="Calibri" w:hAnsi="Calibri"/>
          <w:sz w:val="20"/>
          <w:lang w:val="en-GB"/>
        </w:rPr>
        <w:t xml:space="preserve">. </w:t>
      </w:r>
      <w:r w:rsidR="004E3802">
        <w:rPr>
          <w:rFonts w:ascii="Calibri" w:hAnsi="Calibri"/>
          <w:sz w:val="20"/>
          <w:lang w:val="en-GB"/>
        </w:rPr>
        <w:t xml:space="preserve">An </w:t>
      </w:r>
      <w:r w:rsidR="00746286">
        <w:rPr>
          <w:rFonts w:ascii="Calibri" w:hAnsi="Calibri"/>
          <w:sz w:val="20"/>
          <w:lang w:val="en-GB"/>
        </w:rPr>
        <w:t xml:space="preserve">unsalaried position at full professorial level. </w:t>
      </w:r>
    </w:p>
    <w:p w:rsidR="00694392" w:rsidP="00746286" w:rsidRDefault="00694392" w14:paraId="5928FF61" w14:textId="1C58FBD0">
      <w:pPr>
        <w:widowControl w:val="0"/>
        <w:ind w:left="1440" w:right="-7" w:hanging="1440"/>
        <w:rPr>
          <w:rFonts w:ascii="Calibri" w:hAnsi="Calibri"/>
          <w:sz w:val="20"/>
          <w:lang w:val="en-GB"/>
        </w:rPr>
      </w:pPr>
    </w:p>
    <w:p w:rsidRPr="00C334BB" w:rsidR="00694392" w:rsidP="00694392" w:rsidRDefault="00694392" w14:paraId="1CA8F632" w14:textId="794975F6">
      <w:pPr>
        <w:widowControl w:val="0"/>
        <w:ind w:left="1418" w:right="-23" w:hanging="1418"/>
        <w:jc w:val="both"/>
        <w:rPr>
          <w:rFonts w:ascii="Calibri" w:hAnsi="Calibri"/>
          <w:sz w:val="20"/>
          <w:lang w:val="en-GB"/>
        </w:rPr>
      </w:pPr>
      <w:r w:rsidRPr="00C334BB">
        <w:rPr>
          <w:rFonts w:ascii="Calibri" w:hAnsi="Calibri"/>
          <w:sz w:val="20"/>
          <w:lang w:val="en-GB"/>
        </w:rPr>
        <w:t>2013</w:t>
      </w:r>
      <w:r w:rsidR="005B5969">
        <w:rPr>
          <w:rFonts w:ascii="Calibri" w:hAnsi="Calibri"/>
          <w:sz w:val="20"/>
          <w:lang w:val="en-GB"/>
        </w:rPr>
        <w:t xml:space="preserve"> </w:t>
      </w:r>
      <w:r w:rsidRPr="00C334BB">
        <w:rPr>
          <w:rFonts w:ascii="Calibri" w:hAnsi="Calibri"/>
          <w:sz w:val="20"/>
          <w:lang w:val="en-GB"/>
        </w:rPr>
        <w:t>-</w:t>
      </w:r>
      <w:r w:rsidRPr="00C334BB">
        <w:rPr>
          <w:rFonts w:ascii="Calibri" w:hAnsi="Calibri"/>
          <w:sz w:val="20"/>
          <w:lang w:val="en-GB"/>
        </w:rPr>
        <w:tab/>
      </w:r>
      <w:r w:rsidRPr="00C334BB">
        <w:rPr>
          <w:rFonts w:ascii="Calibri" w:hAnsi="Calibri"/>
          <w:b/>
          <w:sz w:val="20"/>
          <w:lang w:val="en-GB"/>
        </w:rPr>
        <w:t>Univ of Cape Town, African Climate and Development Initiative</w:t>
      </w:r>
      <w:r w:rsidRPr="00C334BB">
        <w:rPr>
          <w:rFonts w:ascii="Calibri" w:hAnsi="Calibri"/>
          <w:sz w:val="20"/>
          <w:lang w:val="en-GB"/>
        </w:rPr>
        <w:t xml:space="preserve">: </w:t>
      </w:r>
      <w:r w:rsidRPr="00CE5C18">
        <w:rPr>
          <w:rFonts w:ascii="Calibri" w:hAnsi="Calibri"/>
          <w:b/>
          <w:sz w:val="20"/>
          <w:lang w:val="en-GB"/>
        </w:rPr>
        <w:t>Honorary Research Associate</w:t>
      </w:r>
      <w:r w:rsidRPr="00CE5C18" w:rsidR="00CE5C18">
        <w:rPr>
          <w:rFonts w:ascii="Calibri" w:hAnsi="Calibri"/>
          <w:b/>
          <w:sz w:val="20"/>
          <w:lang w:val="en-GB"/>
        </w:rPr>
        <w:t>.</w:t>
      </w:r>
    </w:p>
    <w:p w:rsidRPr="00C334BB" w:rsidR="00694392" w:rsidP="00694392" w:rsidRDefault="00694392" w14:paraId="3B725C72" w14:textId="5EC20FAF">
      <w:pPr>
        <w:widowControl w:val="0"/>
        <w:ind w:left="1418" w:right="-23" w:hanging="1418"/>
        <w:jc w:val="both"/>
        <w:rPr>
          <w:rFonts w:ascii="Calibri" w:hAnsi="Calibri"/>
          <w:sz w:val="20"/>
          <w:lang w:val="en-GB"/>
        </w:rPr>
      </w:pPr>
      <w:r w:rsidRPr="00C334BB">
        <w:rPr>
          <w:rFonts w:ascii="Calibri" w:hAnsi="Calibri"/>
          <w:sz w:val="20"/>
          <w:lang w:val="en-GB"/>
        </w:rPr>
        <w:tab/>
      </w:r>
      <w:r w:rsidRPr="00C334BB">
        <w:rPr>
          <w:rFonts w:ascii="Calibri" w:hAnsi="Calibri"/>
          <w:sz w:val="20"/>
          <w:lang w:val="en-GB"/>
        </w:rPr>
        <w:tab/>
      </w:r>
      <w:r w:rsidRPr="00C334BB">
        <w:rPr>
          <w:rFonts w:ascii="Calibri" w:hAnsi="Calibri"/>
          <w:sz w:val="20"/>
          <w:lang w:val="en-GB"/>
        </w:rPr>
        <w:t>I collaborate with ACDI on environmental futures</w:t>
      </w:r>
      <w:r>
        <w:rPr>
          <w:rFonts w:ascii="Calibri" w:hAnsi="Calibri"/>
          <w:sz w:val="20"/>
          <w:lang w:val="en-GB"/>
        </w:rPr>
        <w:t>, and co-supervise</w:t>
      </w:r>
      <w:r w:rsidR="00600438">
        <w:rPr>
          <w:rFonts w:ascii="Calibri" w:hAnsi="Calibri"/>
          <w:sz w:val="20"/>
          <w:lang w:val="en-GB"/>
        </w:rPr>
        <w:t xml:space="preserve">d </w:t>
      </w:r>
      <w:r w:rsidR="006869CB">
        <w:rPr>
          <w:rFonts w:ascii="Calibri" w:hAnsi="Calibri"/>
          <w:sz w:val="20"/>
          <w:lang w:val="en-GB"/>
        </w:rPr>
        <w:t>‘</w:t>
      </w:r>
      <w:r>
        <w:rPr>
          <w:rFonts w:ascii="Calibri" w:hAnsi="Calibri"/>
          <w:sz w:val="20"/>
          <w:lang w:val="en-GB"/>
        </w:rPr>
        <w:t>biodiversity futures</w:t>
      </w:r>
      <w:r w:rsidR="006869CB">
        <w:rPr>
          <w:rFonts w:ascii="Calibri" w:hAnsi="Calibri"/>
          <w:sz w:val="20"/>
          <w:lang w:val="en-GB"/>
        </w:rPr>
        <w:t>’</w:t>
      </w:r>
      <w:r>
        <w:rPr>
          <w:rFonts w:ascii="Calibri" w:hAnsi="Calibri"/>
          <w:sz w:val="20"/>
          <w:lang w:val="en-GB"/>
        </w:rPr>
        <w:t xml:space="preserve"> </w:t>
      </w:r>
      <w:r w:rsidR="00600438">
        <w:rPr>
          <w:rFonts w:ascii="Calibri" w:hAnsi="Calibri"/>
          <w:sz w:val="20"/>
          <w:lang w:val="en-GB"/>
        </w:rPr>
        <w:t xml:space="preserve">MSc and </w:t>
      </w:r>
      <w:r>
        <w:rPr>
          <w:rFonts w:ascii="Calibri" w:hAnsi="Calibri"/>
          <w:sz w:val="20"/>
          <w:lang w:val="en-GB"/>
        </w:rPr>
        <w:t>PhD student</w:t>
      </w:r>
      <w:r w:rsidR="00600438">
        <w:rPr>
          <w:rFonts w:ascii="Calibri" w:hAnsi="Calibri"/>
          <w:sz w:val="20"/>
          <w:lang w:val="en-GB"/>
        </w:rPr>
        <w:t>s</w:t>
      </w:r>
      <w:r>
        <w:rPr>
          <w:rFonts w:ascii="Calibri" w:hAnsi="Calibri"/>
          <w:sz w:val="20"/>
          <w:lang w:val="en-GB"/>
        </w:rPr>
        <w:t xml:space="preserve">, </w:t>
      </w:r>
      <w:r w:rsidR="00600438">
        <w:rPr>
          <w:rFonts w:ascii="Calibri" w:hAnsi="Calibri"/>
          <w:sz w:val="20"/>
          <w:lang w:val="en-GB"/>
        </w:rPr>
        <w:t xml:space="preserve">Beth Mackay and </w:t>
      </w:r>
      <w:r>
        <w:rPr>
          <w:rFonts w:ascii="Calibri" w:hAnsi="Calibri"/>
          <w:sz w:val="20"/>
          <w:lang w:val="en-GB"/>
        </w:rPr>
        <w:t xml:space="preserve">Lavinia Perumal, with ACDI Director/UCT Pro Vice Chancellor Prof Mark New and IIASA colleagues Matthias Jonas and Wei Liu. </w:t>
      </w:r>
      <w:r w:rsidRPr="00C334BB">
        <w:rPr>
          <w:rFonts w:ascii="Calibri" w:hAnsi="Calibri"/>
          <w:sz w:val="20"/>
          <w:lang w:val="en-GB"/>
        </w:rPr>
        <w:t xml:space="preserve"> </w:t>
      </w:r>
      <w:r>
        <w:rPr>
          <w:rFonts w:ascii="Calibri" w:hAnsi="Calibri"/>
          <w:sz w:val="20"/>
          <w:lang w:val="en-GB"/>
        </w:rPr>
        <w:t xml:space="preserve">This is an unsalaried position. </w:t>
      </w:r>
    </w:p>
    <w:p w:rsidRPr="00C334BB" w:rsidR="00694392" w:rsidP="00694392" w:rsidRDefault="00694392" w14:paraId="2D515722" w14:textId="77777777">
      <w:pPr>
        <w:widowControl w:val="0"/>
        <w:ind w:left="1418" w:right="-23" w:hanging="1418"/>
        <w:jc w:val="both"/>
        <w:rPr>
          <w:rFonts w:ascii="Calibri" w:hAnsi="Calibri"/>
          <w:sz w:val="20"/>
          <w:lang w:val="en-GB"/>
        </w:rPr>
      </w:pPr>
    </w:p>
    <w:p w:rsidRPr="00C334BB" w:rsidR="00694392" w:rsidP="00CE5C18" w:rsidRDefault="00694392" w14:paraId="553C90B7" w14:textId="278FCA4A">
      <w:pPr>
        <w:widowControl w:val="0"/>
        <w:ind w:left="1418" w:right="-23" w:hanging="1418"/>
        <w:jc w:val="both"/>
        <w:rPr>
          <w:rFonts w:ascii="Calibri" w:hAnsi="Calibri"/>
          <w:sz w:val="20"/>
          <w:lang w:val="en-GB"/>
        </w:rPr>
      </w:pPr>
      <w:r w:rsidRPr="00C334BB">
        <w:rPr>
          <w:rFonts w:ascii="Calibri" w:hAnsi="Calibri"/>
          <w:sz w:val="20"/>
          <w:lang w:val="en-GB"/>
        </w:rPr>
        <w:t>2005</w:t>
      </w:r>
      <w:r w:rsidR="005B5969">
        <w:rPr>
          <w:rFonts w:ascii="Calibri" w:hAnsi="Calibri"/>
          <w:sz w:val="20"/>
          <w:lang w:val="en-GB"/>
        </w:rPr>
        <w:t xml:space="preserve"> </w:t>
      </w:r>
      <w:r w:rsidRPr="00C334BB">
        <w:rPr>
          <w:rFonts w:ascii="Calibri" w:hAnsi="Calibri"/>
          <w:sz w:val="20"/>
          <w:lang w:val="en-GB"/>
        </w:rPr>
        <w:t>-</w:t>
      </w:r>
      <w:r w:rsidRPr="00C334BB">
        <w:rPr>
          <w:rFonts w:ascii="Calibri" w:hAnsi="Calibri"/>
          <w:sz w:val="20"/>
          <w:lang w:val="en-GB"/>
        </w:rPr>
        <w:tab/>
      </w:r>
      <w:r w:rsidRPr="00C334BB">
        <w:rPr>
          <w:rFonts w:ascii="Calibri" w:hAnsi="Calibri"/>
          <w:b/>
          <w:sz w:val="20"/>
          <w:lang w:val="en-GB"/>
        </w:rPr>
        <w:t xml:space="preserve">University of Cape Town (UCT), DST/NRF Centre of Excellence at the FitzPatrick Institute of African Ornithology:  </w:t>
      </w:r>
      <w:r w:rsidRPr="00CE5C18">
        <w:rPr>
          <w:rFonts w:ascii="Calibri" w:hAnsi="Calibri"/>
          <w:b/>
          <w:sz w:val="20"/>
          <w:lang w:val="en-GB"/>
        </w:rPr>
        <w:t>Honorary Research Associate</w:t>
      </w:r>
      <w:r w:rsidR="00CE5C18">
        <w:rPr>
          <w:rFonts w:ascii="Calibri" w:hAnsi="Calibri"/>
          <w:sz w:val="20"/>
          <w:lang w:val="en-GB"/>
        </w:rPr>
        <w:t xml:space="preserve">. </w:t>
      </w:r>
      <w:r w:rsidR="00600438">
        <w:rPr>
          <w:rFonts w:ascii="Calibri" w:hAnsi="Calibri"/>
          <w:sz w:val="20"/>
          <w:lang w:val="en-GB"/>
        </w:rPr>
        <w:t>In</w:t>
      </w:r>
      <w:r w:rsidR="006869CB">
        <w:rPr>
          <w:rFonts w:ascii="Calibri" w:hAnsi="Calibri"/>
          <w:sz w:val="20"/>
          <w:lang w:val="en-GB"/>
        </w:rPr>
        <w:t xml:space="preserve"> 2008-2016 I</w:t>
      </w:r>
      <w:r w:rsidRPr="00C334BB">
        <w:rPr>
          <w:rFonts w:ascii="Calibri" w:hAnsi="Calibri"/>
          <w:sz w:val="20"/>
          <w:lang w:val="en-GB"/>
        </w:rPr>
        <w:t xml:space="preserve"> led a</w:t>
      </w:r>
      <w:r w:rsidR="006869CB">
        <w:rPr>
          <w:rFonts w:ascii="Calibri" w:hAnsi="Calibri"/>
          <w:sz w:val="20"/>
          <w:lang w:val="en-GB"/>
        </w:rPr>
        <w:t>n international</w:t>
      </w:r>
      <w:r w:rsidRPr="00C334BB">
        <w:rPr>
          <w:rFonts w:ascii="Calibri" w:hAnsi="Calibri"/>
          <w:sz w:val="20"/>
          <w:lang w:val="en-GB"/>
        </w:rPr>
        <w:t xml:space="preserve"> research program on climate change vulnerability and adaptation of fynbos endemic birds</w:t>
      </w:r>
      <w:r w:rsidR="00600438">
        <w:rPr>
          <w:rFonts w:ascii="Calibri" w:hAnsi="Calibri"/>
          <w:sz w:val="20"/>
          <w:lang w:val="en-GB"/>
        </w:rPr>
        <w:t>, and from 2011-2016 an international program on climate migration.</w:t>
      </w:r>
      <w:r w:rsidRPr="00C334BB">
        <w:rPr>
          <w:rFonts w:ascii="Calibri" w:hAnsi="Calibri"/>
          <w:sz w:val="20"/>
          <w:lang w:val="en-GB"/>
        </w:rPr>
        <w:t xml:space="preserve"> From 2007-2012 I coordinated the climate change and conservation module of UCT’s highly regarded MSc Course in Conservation Biology, and </w:t>
      </w:r>
      <w:r>
        <w:rPr>
          <w:rFonts w:ascii="Calibri" w:hAnsi="Calibri"/>
          <w:sz w:val="20"/>
          <w:lang w:val="en-GB"/>
        </w:rPr>
        <w:t>thereafter</w:t>
      </w:r>
      <w:r w:rsidRPr="00C334BB">
        <w:rPr>
          <w:rFonts w:ascii="Calibri" w:hAnsi="Calibri"/>
          <w:sz w:val="20"/>
          <w:lang w:val="en-GB"/>
        </w:rPr>
        <w:t xml:space="preserve"> contribute</w:t>
      </w:r>
      <w:r>
        <w:rPr>
          <w:rFonts w:ascii="Calibri" w:hAnsi="Calibri"/>
          <w:sz w:val="20"/>
          <w:lang w:val="en-GB"/>
        </w:rPr>
        <w:t>d</w:t>
      </w:r>
      <w:r w:rsidRPr="00C334BB">
        <w:rPr>
          <w:rFonts w:ascii="Calibri" w:hAnsi="Calibri"/>
          <w:sz w:val="20"/>
          <w:lang w:val="en-GB"/>
        </w:rPr>
        <w:t xml:space="preserve"> annually as a guest lecturer on climate vulnerability and adaptation, national and global public policy in biodiversity and climate, conservation leadership, negotiation skills and conflict resolution. </w:t>
      </w:r>
      <w:r>
        <w:rPr>
          <w:rFonts w:ascii="Calibri" w:hAnsi="Calibri"/>
          <w:sz w:val="20"/>
          <w:lang w:val="en-GB"/>
        </w:rPr>
        <w:t xml:space="preserve">I </w:t>
      </w:r>
      <w:r w:rsidR="006869CB">
        <w:rPr>
          <w:rFonts w:ascii="Calibri" w:hAnsi="Calibri"/>
          <w:sz w:val="20"/>
          <w:lang w:val="en-GB"/>
        </w:rPr>
        <w:t>still co</w:t>
      </w:r>
      <w:r>
        <w:rPr>
          <w:rFonts w:ascii="Calibri" w:hAnsi="Calibri"/>
          <w:sz w:val="20"/>
          <w:lang w:val="en-GB"/>
        </w:rPr>
        <w:t>-supervis</w:t>
      </w:r>
      <w:r w:rsidR="006869CB">
        <w:rPr>
          <w:rFonts w:ascii="Calibri" w:hAnsi="Calibri"/>
          <w:sz w:val="20"/>
          <w:lang w:val="en-GB"/>
        </w:rPr>
        <w:t>e</w:t>
      </w:r>
      <w:r>
        <w:rPr>
          <w:rFonts w:ascii="Calibri" w:hAnsi="Calibri"/>
          <w:sz w:val="20"/>
          <w:lang w:val="en-GB"/>
        </w:rPr>
        <w:t xml:space="preserve"> postdocs and students.</w:t>
      </w:r>
      <w:r w:rsidR="006869CB">
        <w:rPr>
          <w:rFonts w:ascii="Calibri" w:hAnsi="Calibri"/>
          <w:sz w:val="20"/>
          <w:lang w:val="en-GB"/>
        </w:rPr>
        <w:t xml:space="preserve"> </w:t>
      </w:r>
      <w:r w:rsidR="00600438">
        <w:rPr>
          <w:rFonts w:ascii="Calibri" w:hAnsi="Calibri"/>
          <w:sz w:val="20"/>
          <w:lang w:val="en-GB"/>
        </w:rPr>
        <w:t>An</w:t>
      </w:r>
      <w:r w:rsidR="006869CB">
        <w:rPr>
          <w:rFonts w:ascii="Calibri" w:hAnsi="Calibri"/>
          <w:sz w:val="20"/>
          <w:lang w:val="en-GB"/>
        </w:rPr>
        <w:t xml:space="preserve"> unsalaried position.</w:t>
      </w:r>
      <w:r>
        <w:rPr>
          <w:rFonts w:ascii="Calibri" w:hAnsi="Calibri"/>
          <w:sz w:val="20"/>
          <w:lang w:val="en-GB"/>
        </w:rPr>
        <w:t xml:space="preserve"> </w:t>
      </w:r>
    </w:p>
    <w:p w:rsidR="00694392" w:rsidP="00746286" w:rsidRDefault="00694392" w14:paraId="1CC12B6A" w14:textId="690FC296">
      <w:pPr>
        <w:widowControl w:val="0"/>
        <w:ind w:left="1440" w:right="-7" w:hanging="1440"/>
        <w:rPr>
          <w:rFonts w:ascii="Calibri" w:hAnsi="Calibri"/>
          <w:sz w:val="20"/>
          <w:lang w:val="en-GB"/>
        </w:rPr>
      </w:pPr>
    </w:p>
    <w:p w:rsidR="00A449CE" w:rsidP="00C0395D" w:rsidRDefault="00A449CE" w14:paraId="12137CED" w14:textId="77777777">
      <w:pPr>
        <w:pStyle w:val="Heading2"/>
        <w:rPr>
          <w:rFonts w:ascii="Calibri" w:hAnsi="Calibri"/>
          <w14:shadow w14:blurRad="50800" w14:dist="38100" w14:dir="2700000" w14:sx="100000" w14:sy="100000" w14:kx="0" w14:ky="0" w14:algn="tl">
            <w14:srgbClr w14:val="000000">
              <w14:alpha w14:val="60000"/>
            </w14:srgbClr>
          </w14:shadow>
        </w:rPr>
      </w:pPr>
    </w:p>
    <w:p w:rsidRPr="00233762" w:rsidR="00C0395D" w:rsidP="00C0395D" w:rsidRDefault="00CB2538" w14:paraId="04471FA9" w14:textId="15B31403">
      <w:pPr>
        <w:pStyle w:val="Heading2"/>
        <w:rPr>
          <w:rFonts w:ascii="Calibri" w:hAnsi="Calibri"/>
          <w14:shadow w14:blurRad="50800" w14:dist="38100" w14:dir="2700000" w14:sx="100000" w14:sy="100000" w14:kx="0" w14:ky="0" w14:algn="tl">
            <w14:srgbClr w14:val="000000">
              <w14:alpha w14:val="60000"/>
            </w14:srgbClr>
          </w14:shadow>
        </w:rPr>
      </w:pPr>
      <w:r>
        <w:rPr>
          <w:rFonts w:ascii="Calibri" w:hAnsi="Calibri"/>
          <w14:shadow w14:blurRad="50800" w14:dist="38100" w14:dir="2700000" w14:sx="100000" w14:sy="100000" w14:kx="0" w14:ky="0" w14:algn="tl">
            <w14:srgbClr w14:val="000000">
              <w14:alpha w14:val="60000"/>
            </w14:srgbClr>
          </w14:shadow>
        </w:rPr>
        <w:t xml:space="preserve">EARLIER </w:t>
      </w:r>
      <w:r w:rsidRPr="00233762" w:rsidR="00C0395D">
        <w:rPr>
          <w:rFonts w:ascii="Calibri" w:hAnsi="Calibri"/>
          <w14:shadow w14:blurRad="50800" w14:dist="38100" w14:dir="2700000" w14:sx="100000" w14:sy="100000" w14:kx="0" w14:ky="0" w14:algn="tl">
            <w14:srgbClr w14:val="000000">
              <w14:alpha w14:val="60000"/>
            </w14:srgbClr>
          </w14:shadow>
        </w:rPr>
        <w:t xml:space="preserve">PROFESSIONAL APPOINTMENTS </w:t>
      </w:r>
      <w:r w:rsidR="00746286">
        <w:rPr>
          <w:rFonts w:ascii="Calibri" w:hAnsi="Calibri"/>
          <w14:shadow w14:blurRad="50800" w14:dist="38100" w14:dir="2700000" w14:sx="100000" w14:sy="100000" w14:kx="0" w14:ky="0" w14:algn="tl">
            <w14:srgbClr w14:val="000000">
              <w14:alpha w14:val="60000"/>
            </w14:srgbClr>
          </w14:shadow>
        </w:rPr>
        <w:t xml:space="preserve"> </w:t>
      </w:r>
    </w:p>
    <w:p w:rsidR="00746286" w:rsidP="00746286" w:rsidRDefault="00746286" w14:paraId="37965004" w14:textId="77777777">
      <w:pPr>
        <w:widowControl w:val="0"/>
        <w:ind w:left="1440" w:right="630" w:hanging="1440"/>
        <w:rPr>
          <w:rFonts w:ascii="Calibri" w:hAnsi="Calibri"/>
          <w:sz w:val="20"/>
          <w:lang w:val="en-GB"/>
        </w:rPr>
      </w:pPr>
    </w:p>
    <w:p w:rsidR="007021EE" w:rsidP="007021EE" w:rsidRDefault="007021EE" w14:paraId="75A18BE4" w14:textId="59B223D7">
      <w:pPr>
        <w:widowControl w:val="0"/>
        <w:ind w:left="1440" w:right="-7" w:hanging="1440"/>
        <w:rPr>
          <w:rFonts w:ascii="Calibri" w:hAnsi="Calibri"/>
          <w:sz w:val="20"/>
          <w:lang w:val="en-GB"/>
        </w:rPr>
      </w:pPr>
      <w:r>
        <w:rPr>
          <w:rFonts w:ascii="Calibri" w:hAnsi="Calibri"/>
          <w:sz w:val="20"/>
          <w:lang w:val="en-GB"/>
        </w:rPr>
        <w:t>2023-2024</w:t>
      </w:r>
      <w:r>
        <w:rPr>
          <w:rFonts w:ascii="Calibri" w:hAnsi="Calibri"/>
          <w:sz w:val="20"/>
          <w:lang w:val="en-GB"/>
        </w:rPr>
        <w:tab/>
      </w:r>
      <w:r>
        <w:rPr>
          <w:rFonts w:ascii="Calibri" w:hAnsi="Calibri"/>
          <w:b/>
          <w:bCs/>
          <w:sz w:val="20"/>
          <w:lang w:val="en-GB"/>
        </w:rPr>
        <w:t xml:space="preserve">Global Evergreening Alliance: Senior Advisor (Consultant).  </w:t>
      </w:r>
      <w:r>
        <w:rPr>
          <w:rFonts w:ascii="Calibri" w:hAnsi="Calibri"/>
          <w:sz w:val="20"/>
          <w:lang w:val="en-GB"/>
        </w:rPr>
        <w:t xml:space="preserve">I worked part-time with this major global coalition of ecosystem restoration organizations to reframe and revise its global campaign, while also working part-time </w:t>
      </w:r>
      <w:r w:rsidR="00A449CE">
        <w:rPr>
          <w:rFonts w:ascii="Calibri" w:hAnsi="Calibri"/>
          <w:sz w:val="20"/>
          <w:lang w:val="en-GB"/>
        </w:rPr>
        <w:t>with my filmmaker husband on our 2025</w:t>
      </w:r>
      <w:r>
        <w:rPr>
          <w:rFonts w:ascii="Calibri" w:hAnsi="Calibri"/>
          <w:sz w:val="20"/>
          <w:lang w:val="en-GB"/>
        </w:rPr>
        <w:t xml:space="preserve"> </w:t>
      </w:r>
      <w:r w:rsidR="00A449CE">
        <w:rPr>
          <w:rFonts w:ascii="Calibri" w:hAnsi="Calibri"/>
          <w:sz w:val="20"/>
          <w:lang w:val="en-GB"/>
        </w:rPr>
        <w:t>four-</w:t>
      </w:r>
      <w:r>
        <w:rPr>
          <w:rFonts w:ascii="Calibri" w:hAnsi="Calibri"/>
          <w:sz w:val="20"/>
          <w:lang w:val="en-GB"/>
        </w:rPr>
        <w:t>film documentary series</w:t>
      </w:r>
      <w:r w:rsidR="00A449CE">
        <w:rPr>
          <w:rFonts w:ascii="Calibri" w:hAnsi="Calibri"/>
          <w:sz w:val="20"/>
          <w:lang w:val="en-GB"/>
        </w:rPr>
        <w:t xml:space="preserve"> on planetary and climate futures</w:t>
      </w:r>
      <w:r>
        <w:rPr>
          <w:rFonts w:ascii="Calibri" w:hAnsi="Calibri"/>
          <w:sz w:val="20"/>
          <w:lang w:val="en-GB"/>
        </w:rPr>
        <w:t xml:space="preserve">, </w:t>
      </w:r>
      <w:r w:rsidRPr="000F523D">
        <w:rPr>
          <w:rFonts w:ascii="Calibri" w:hAnsi="Calibri"/>
          <w:i/>
          <w:iCs/>
          <w:sz w:val="20"/>
          <w:lang w:val="en-GB"/>
        </w:rPr>
        <w:t>The Climate Restorers</w:t>
      </w:r>
      <w:r>
        <w:rPr>
          <w:rFonts w:ascii="Calibri" w:hAnsi="Calibri"/>
          <w:sz w:val="20"/>
          <w:lang w:val="en-GB"/>
        </w:rPr>
        <w:t xml:space="preserve">. </w:t>
      </w:r>
    </w:p>
    <w:p w:rsidR="007021EE" w:rsidP="0058601C" w:rsidRDefault="007021EE" w14:paraId="50AE7F27" w14:textId="77777777">
      <w:pPr>
        <w:widowControl w:val="0"/>
        <w:ind w:left="1440" w:right="-7" w:hanging="1440"/>
        <w:rPr>
          <w:rFonts w:ascii="Calibri" w:hAnsi="Calibri"/>
          <w:sz w:val="20"/>
          <w:lang w:val="en-GB"/>
        </w:rPr>
      </w:pPr>
    </w:p>
    <w:p w:rsidRPr="0058601C" w:rsidR="0058601C" w:rsidP="0058601C" w:rsidRDefault="0058601C" w14:paraId="13FAD99A" w14:textId="408AE7AE">
      <w:pPr>
        <w:widowControl w:val="0"/>
        <w:ind w:left="1440" w:right="-7" w:hanging="1440"/>
        <w:rPr>
          <w:rFonts w:ascii="Calibri" w:hAnsi="Calibri"/>
          <w:b/>
          <w:bCs/>
          <w:sz w:val="20"/>
          <w:lang w:val="en-GB"/>
        </w:rPr>
      </w:pPr>
      <w:r>
        <w:rPr>
          <w:rFonts w:ascii="Calibri" w:hAnsi="Calibri"/>
          <w:sz w:val="20"/>
          <w:lang w:val="en-GB"/>
        </w:rPr>
        <w:t xml:space="preserve">2021-2023 </w:t>
      </w:r>
      <w:r>
        <w:rPr>
          <w:rFonts w:ascii="Calibri" w:hAnsi="Calibri"/>
          <w:sz w:val="20"/>
          <w:lang w:val="en-GB"/>
        </w:rPr>
        <w:tab/>
      </w:r>
      <w:r>
        <w:rPr>
          <w:rFonts w:ascii="Calibri" w:hAnsi="Calibri"/>
          <w:b/>
          <w:bCs/>
          <w:sz w:val="20"/>
          <w:lang w:val="en-GB"/>
        </w:rPr>
        <w:t>Stable Planet Alliance: Chief Executive Officer</w:t>
      </w:r>
      <w:r>
        <w:rPr>
          <w:rFonts w:ascii="Calibri" w:hAnsi="Calibri"/>
          <w:sz w:val="20"/>
          <w:lang w:val="en-GB"/>
        </w:rPr>
        <w:t xml:space="preserve">. I was founding lead, and </w:t>
      </w:r>
      <w:r w:rsidR="00A449CE">
        <w:rPr>
          <w:rFonts w:ascii="Calibri" w:hAnsi="Calibri"/>
          <w:sz w:val="20"/>
          <w:lang w:val="en-GB"/>
        </w:rPr>
        <w:t>remain</w:t>
      </w:r>
      <w:r>
        <w:rPr>
          <w:rFonts w:ascii="Calibri" w:hAnsi="Calibri"/>
          <w:sz w:val="20"/>
          <w:lang w:val="en-GB"/>
        </w:rPr>
        <w:t xml:space="preserve"> a senior advisor, of this global alliance, bringing together dynamic and respected global and national organizations to ‘bend the curve on population and hyperconsumption’ in the contexts of planetary boundaries, justice, and collaborative </w:t>
      </w:r>
      <w:r w:rsidR="00A449CE">
        <w:rPr>
          <w:rFonts w:ascii="Calibri" w:hAnsi="Calibri"/>
          <w:sz w:val="20"/>
          <w:lang w:val="en-GB"/>
        </w:rPr>
        <w:t>women’s and like-minded</w:t>
      </w:r>
      <w:r>
        <w:rPr>
          <w:rFonts w:ascii="Calibri" w:hAnsi="Calibri"/>
          <w:sz w:val="20"/>
          <w:lang w:val="en-GB"/>
        </w:rPr>
        <w:t xml:space="preserve"> leadership.</w:t>
      </w:r>
      <w:r>
        <w:rPr>
          <w:rFonts w:ascii="Calibri" w:hAnsi="Calibri"/>
          <w:b/>
          <w:bCs/>
          <w:sz w:val="20"/>
          <w:lang w:val="en-GB"/>
        </w:rPr>
        <w:t xml:space="preserve"> </w:t>
      </w:r>
    </w:p>
    <w:p w:rsidR="0058601C" w:rsidP="00600438" w:rsidRDefault="0058601C" w14:paraId="12EEC8F5" w14:textId="77777777">
      <w:pPr>
        <w:widowControl w:val="0"/>
        <w:ind w:left="1440" w:right="-7" w:hanging="1440"/>
        <w:rPr>
          <w:rFonts w:ascii="Calibri" w:hAnsi="Calibri"/>
          <w:sz w:val="20"/>
          <w:lang w:val="en-GB"/>
        </w:rPr>
      </w:pPr>
    </w:p>
    <w:p w:rsidR="00600438" w:rsidP="00600438" w:rsidRDefault="00600438" w14:paraId="518BAEB8" w14:textId="197AB141">
      <w:pPr>
        <w:widowControl w:val="0"/>
        <w:ind w:left="1440" w:right="-7" w:hanging="1440"/>
        <w:rPr>
          <w:rFonts w:ascii="Calibri" w:hAnsi="Calibri"/>
          <w:sz w:val="20"/>
          <w:lang w:val="en-GB"/>
        </w:rPr>
      </w:pPr>
      <w:r>
        <w:rPr>
          <w:rFonts w:ascii="Calibri" w:hAnsi="Calibri"/>
          <w:sz w:val="20"/>
          <w:lang w:val="en-GB"/>
        </w:rPr>
        <w:t xml:space="preserve">Oct 2018 –21 </w:t>
      </w:r>
      <w:r>
        <w:rPr>
          <w:rFonts w:ascii="Calibri" w:hAnsi="Calibri"/>
          <w:sz w:val="20"/>
          <w:lang w:val="en-GB"/>
        </w:rPr>
        <w:tab/>
      </w:r>
      <w:r w:rsidRPr="006869CB">
        <w:rPr>
          <w:rFonts w:ascii="Calibri" w:hAnsi="Calibri"/>
          <w:b/>
          <w:sz w:val="20"/>
          <w:lang w:val="en-GB"/>
        </w:rPr>
        <w:t>Conservation Biology Institute</w:t>
      </w:r>
      <w:r>
        <w:rPr>
          <w:rFonts w:ascii="Calibri" w:hAnsi="Calibri"/>
          <w:sz w:val="20"/>
          <w:lang w:val="en-GB"/>
        </w:rPr>
        <w:t xml:space="preserve">: </w:t>
      </w:r>
      <w:r w:rsidRPr="00CE5C18">
        <w:rPr>
          <w:rFonts w:ascii="Calibri" w:hAnsi="Calibri"/>
          <w:b/>
          <w:sz w:val="20"/>
          <w:lang w:val="en-GB"/>
        </w:rPr>
        <w:t>Chief Scientific and Policy Officer</w:t>
      </w:r>
      <w:r>
        <w:rPr>
          <w:rFonts w:ascii="Calibri" w:hAnsi="Calibri"/>
          <w:sz w:val="20"/>
          <w:lang w:val="en-GB"/>
        </w:rPr>
        <w:t>. My role within CBI’s leadership team strategically advanced and elevated its scientific, policy and comms work in the climate risk and resilience, ecosystem, energy, infrastructure, biodiversity, fire and urban design spaces. I also adapt</w:t>
      </w:r>
      <w:r w:rsidR="00487987">
        <w:rPr>
          <w:rFonts w:ascii="Calibri" w:hAnsi="Calibri"/>
          <w:sz w:val="20"/>
          <w:lang w:val="en-GB"/>
        </w:rPr>
        <w:t>ed</w:t>
      </w:r>
      <w:r>
        <w:rPr>
          <w:rFonts w:ascii="Calibri" w:hAnsi="Calibri"/>
          <w:sz w:val="20"/>
          <w:lang w:val="en-GB"/>
        </w:rPr>
        <w:t xml:space="preserve"> a successful model of evidence-based biodiversity decision-support from southern Africa to pilot as a broad regional Cascadia bioregional coalition of agency, university, citizen science, nonprofit and corporate partners.  </w:t>
      </w:r>
      <w:r w:rsidR="00092414">
        <w:rPr>
          <w:rFonts w:ascii="Calibri" w:hAnsi="Calibri"/>
          <w:sz w:val="20"/>
          <w:lang w:val="en-GB"/>
        </w:rPr>
        <w:t xml:space="preserve">I remain an Associate of the Institute. </w:t>
      </w:r>
    </w:p>
    <w:p w:rsidR="00600438" w:rsidP="00CE5C18" w:rsidRDefault="00600438" w14:paraId="2AAD3309" w14:textId="77777777">
      <w:pPr>
        <w:widowControl w:val="0"/>
        <w:ind w:left="1440" w:right="-7" w:hanging="1440"/>
        <w:rPr>
          <w:rFonts w:ascii="Calibri" w:hAnsi="Calibri"/>
          <w:sz w:val="20"/>
          <w:lang w:val="en-GB"/>
        </w:rPr>
      </w:pPr>
    </w:p>
    <w:p w:rsidR="00CE5C18" w:rsidP="66099039" w:rsidRDefault="00CE5C18" w14:paraId="45108BB3" w14:textId="1C862FF6">
      <w:pPr>
        <w:widowControl w:val="0"/>
        <w:ind w:left="1440" w:right="-7" w:hanging="1440"/>
        <w:rPr>
          <w:rFonts w:ascii="Calibri" w:hAnsi="Calibri"/>
          <w:sz w:val="20"/>
          <w:szCs w:val="20"/>
          <w:lang w:val="en-GB"/>
        </w:rPr>
      </w:pPr>
      <w:r w:rsidRPr="66099039" w:rsidR="00CE5C18">
        <w:rPr>
          <w:rFonts w:ascii="Calibri" w:hAnsi="Calibri"/>
          <w:sz w:val="20"/>
          <w:szCs w:val="20"/>
          <w:lang w:val="en-GB"/>
        </w:rPr>
        <w:t>June-Sept 201</w:t>
      </w:r>
      <w:r w:rsidRPr="66099039" w:rsidR="00B671CD">
        <w:rPr>
          <w:rFonts w:ascii="Calibri" w:hAnsi="Calibri"/>
          <w:sz w:val="20"/>
          <w:szCs w:val="20"/>
          <w:lang w:val="en-GB"/>
        </w:rPr>
        <w:t>8</w:t>
      </w:r>
      <w:r w:rsidRPr="66099039" w:rsidR="00CE5C18">
        <w:rPr>
          <w:rFonts w:ascii="Calibri" w:hAnsi="Calibri"/>
          <w:sz w:val="20"/>
          <w:szCs w:val="20"/>
          <w:lang w:val="en-GB"/>
        </w:rPr>
        <w:t xml:space="preserve"> </w:t>
      </w:r>
      <w:r>
        <w:tab/>
      </w:r>
      <w:r w:rsidRPr="66099039" w:rsidR="00CE5C18">
        <w:rPr>
          <w:rFonts w:ascii="Calibri" w:hAnsi="Calibri"/>
          <w:b w:val="1"/>
          <w:bCs w:val="1"/>
          <w:sz w:val="20"/>
          <w:szCs w:val="20"/>
          <w:lang w:val="en-GB"/>
        </w:rPr>
        <w:t>Center for Large Landscape Conservation</w:t>
      </w:r>
      <w:r w:rsidRPr="66099039" w:rsidR="00CE5C18">
        <w:rPr>
          <w:rFonts w:ascii="Calibri" w:hAnsi="Calibri"/>
          <w:sz w:val="20"/>
          <w:szCs w:val="20"/>
          <w:lang w:val="en-GB"/>
        </w:rPr>
        <w:t xml:space="preserve">: </w:t>
      </w:r>
      <w:r w:rsidRPr="66099039" w:rsidR="00CE5C18">
        <w:rPr>
          <w:rFonts w:ascii="Calibri" w:hAnsi="Calibri"/>
          <w:b w:val="1"/>
          <w:bCs w:val="1"/>
          <w:sz w:val="20"/>
          <w:szCs w:val="20"/>
          <w:lang w:val="en-GB"/>
        </w:rPr>
        <w:t xml:space="preserve">Senior Science-Policy </w:t>
      </w:r>
      <w:r w:rsidRPr="66099039" w:rsidR="00CE5C18">
        <w:rPr>
          <w:rFonts w:ascii="Calibri" w:hAnsi="Calibri"/>
          <w:b w:val="1"/>
          <w:bCs w:val="1"/>
          <w:sz w:val="20"/>
          <w:szCs w:val="20"/>
          <w:lang w:val="en-GB"/>
        </w:rPr>
        <w:t>Consultant</w:t>
      </w:r>
      <w:r w:rsidRPr="66099039" w:rsidR="0015689D">
        <w:rPr>
          <w:rFonts w:ascii="Calibri" w:hAnsi="Calibri"/>
          <w:sz w:val="20"/>
          <w:szCs w:val="20"/>
          <w:lang w:val="en-GB"/>
        </w:rPr>
        <w:t xml:space="preserve">.  </w:t>
      </w:r>
      <w:r w:rsidRPr="66099039" w:rsidR="00CE5C18">
        <w:rPr>
          <w:rFonts w:ascii="Calibri" w:hAnsi="Calibri"/>
          <w:sz w:val="20"/>
          <w:szCs w:val="20"/>
          <w:lang w:val="en-GB"/>
        </w:rPr>
        <w:t>I worked to advance the global and regional ecological connectivity policy work of the IUCN World Commission on Protected Areas’ Connectivity Conservation Specialist Group, which the CLLC chairs. I establish</w:t>
      </w:r>
      <w:r w:rsidRPr="66099039" w:rsidR="0082653B">
        <w:rPr>
          <w:rFonts w:ascii="Calibri" w:hAnsi="Calibri"/>
          <w:sz w:val="20"/>
          <w:szCs w:val="20"/>
          <w:lang w:val="en-GB"/>
        </w:rPr>
        <w:t>ed</w:t>
      </w:r>
      <w:r w:rsidRPr="66099039" w:rsidR="00CE5C18">
        <w:rPr>
          <w:rFonts w:ascii="Calibri" w:hAnsi="Calibri"/>
          <w:sz w:val="20"/>
          <w:szCs w:val="20"/>
          <w:lang w:val="en-GB"/>
        </w:rPr>
        <w:t xml:space="preserve"> a Marine Connectivity Working Group and advanced a global investment policy review of linear transportation infrastructure for the Transport Working Group.  This was a half-time position, funded by the Packard Foundation.  </w:t>
      </w:r>
    </w:p>
    <w:p w:rsidR="00CE5C18" w:rsidP="00746286" w:rsidRDefault="00CE5C18" w14:paraId="616BF6BC" w14:textId="64D7C795">
      <w:pPr>
        <w:widowControl w:val="0"/>
        <w:ind w:left="1440" w:right="630" w:hanging="1440"/>
        <w:rPr>
          <w:rFonts w:ascii="Calibri" w:hAnsi="Calibri"/>
          <w:sz w:val="20"/>
          <w:lang w:val="en-GB"/>
        </w:rPr>
      </w:pPr>
    </w:p>
    <w:p w:rsidR="00746286" w:rsidP="00746286" w:rsidRDefault="00746286" w14:paraId="1C887715" w14:textId="56BA5C2E">
      <w:pPr>
        <w:widowControl w:val="0"/>
        <w:ind w:left="1440" w:right="630" w:hanging="1440"/>
        <w:rPr>
          <w:rFonts w:ascii="Calibri" w:hAnsi="Calibri"/>
          <w:sz w:val="20"/>
          <w:lang w:val="en-GB"/>
        </w:rPr>
      </w:pPr>
      <w:r>
        <w:rPr>
          <w:rFonts w:ascii="Calibri" w:hAnsi="Calibri"/>
          <w:sz w:val="20"/>
          <w:lang w:val="en-GB"/>
        </w:rPr>
        <w:t>2017-2018</w:t>
      </w:r>
      <w:r w:rsidRPr="00C334BB">
        <w:rPr>
          <w:rFonts w:ascii="Calibri" w:hAnsi="Calibri"/>
          <w:sz w:val="20"/>
          <w:lang w:val="en-GB"/>
        </w:rPr>
        <w:tab/>
      </w:r>
      <w:r w:rsidRPr="006869CB">
        <w:rPr>
          <w:rFonts w:ascii="Calibri" w:hAnsi="Calibri"/>
          <w:b/>
          <w:sz w:val="20"/>
          <w:lang w:val="en-GB"/>
        </w:rPr>
        <w:t>Pacific Biodiversity Institute</w:t>
      </w:r>
      <w:r w:rsidR="006869CB">
        <w:rPr>
          <w:rFonts w:ascii="Calibri" w:hAnsi="Calibri"/>
          <w:b/>
          <w:sz w:val="20"/>
          <w:lang w:val="en-GB"/>
        </w:rPr>
        <w:t xml:space="preserve"> (PBI)</w:t>
      </w:r>
      <w:r w:rsidR="006869CB">
        <w:rPr>
          <w:rFonts w:ascii="Calibri" w:hAnsi="Calibri"/>
          <w:sz w:val="20"/>
          <w:lang w:val="en-GB"/>
        </w:rPr>
        <w:t xml:space="preserve">: </w:t>
      </w:r>
      <w:r w:rsidRPr="00CE5C18" w:rsidR="006869CB">
        <w:rPr>
          <w:rFonts w:ascii="Calibri" w:hAnsi="Calibri"/>
          <w:b/>
          <w:sz w:val="20"/>
          <w:lang w:val="en-GB"/>
        </w:rPr>
        <w:t>Executive Director</w:t>
      </w:r>
      <w:r>
        <w:rPr>
          <w:rFonts w:ascii="Calibri" w:hAnsi="Calibri"/>
          <w:sz w:val="20"/>
          <w:lang w:val="en-GB"/>
        </w:rPr>
        <w:t xml:space="preserve">. I was the second director of </w:t>
      </w:r>
      <w:r w:rsidR="006869CB">
        <w:rPr>
          <w:rFonts w:ascii="Calibri" w:hAnsi="Calibri"/>
          <w:sz w:val="20"/>
          <w:lang w:val="en-GB"/>
        </w:rPr>
        <w:t xml:space="preserve">this </w:t>
      </w:r>
      <w:r w:rsidR="00CE5C18">
        <w:rPr>
          <w:rFonts w:ascii="Calibri" w:hAnsi="Calibri"/>
          <w:sz w:val="20"/>
          <w:lang w:val="en-GB"/>
        </w:rPr>
        <w:t xml:space="preserve">thinly-resourced </w:t>
      </w:r>
      <w:r w:rsidR="006869CB">
        <w:rPr>
          <w:rFonts w:ascii="Calibri" w:hAnsi="Calibri"/>
          <w:sz w:val="20"/>
          <w:lang w:val="en-GB"/>
        </w:rPr>
        <w:t>nonprofit</w:t>
      </w:r>
      <w:r>
        <w:rPr>
          <w:rFonts w:ascii="Calibri" w:hAnsi="Calibri"/>
          <w:sz w:val="20"/>
          <w:lang w:val="en-GB"/>
        </w:rPr>
        <w:t>, from Jan 2017-Mar 2018</w:t>
      </w:r>
      <w:r w:rsidR="0082653B">
        <w:rPr>
          <w:rFonts w:ascii="Calibri" w:hAnsi="Calibri"/>
          <w:sz w:val="20"/>
          <w:lang w:val="en-GB"/>
        </w:rPr>
        <w:t>, which its founding director had improperly drained of funds</w:t>
      </w:r>
      <w:r>
        <w:rPr>
          <w:rFonts w:ascii="Calibri" w:hAnsi="Calibri"/>
          <w:sz w:val="20"/>
          <w:lang w:val="en-GB"/>
        </w:rPr>
        <w:t>.</w:t>
      </w:r>
      <w:r w:rsidR="00BF07BD">
        <w:rPr>
          <w:rFonts w:ascii="Calibri" w:hAnsi="Calibri"/>
          <w:sz w:val="20"/>
          <w:lang w:val="en-GB"/>
        </w:rPr>
        <w:t xml:space="preserve"> </w:t>
      </w:r>
      <w:r w:rsidR="006869CB">
        <w:rPr>
          <w:rFonts w:ascii="Calibri" w:hAnsi="Calibri"/>
          <w:sz w:val="20"/>
          <w:lang w:val="en-GB"/>
        </w:rPr>
        <w:t>With</w:t>
      </w:r>
      <w:r>
        <w:rPr>
          <w:rFonts w:ascii="Calibri" w:hAnsi="Calibri"/>
          <w:sz w:val="20"/>
          <w:lang w:val="en-GB"/>
        </w:rPr>
        <w:t xml:space="preserve"> </w:t>
      </w:r>
      <w:r w:rsidR="00487987">
        <w:rPr>
          <w:rFonts w:ascii="Calibri" w:hAnsi="Calibri"/>
          <w:sz w:val="20"/>
          <w:lang w:val="en-GB"/>
        </w:rPr>
        <w:t>PBI’s</w:t>
      </w:r>
      <w:r>
        <w:rPr>
          <w:rFonts w:ascii="Calibri" w:hAnsi="Calibri"/>
          <w:sz w:val="20"/>
          <w:lang w:val="en-GB"/>
        </w:rPr>
        <w:t xml:space="preserve"> board</w:t>
      </w:r>
      <w:r w:rsidR="006869CB">
        <w:rPr>
          <w:rFonts w:ascii="Calibri" w:hAnsi="Calibri"/>
          <w:sz w:val="20"/>
          <w:lang w:val="en-GB"/>
        </w:rPr>
        <w:t xml:space="preserve">, </w:t>
      </w:r>
      <w:r w:rsidR="00C86189">
        <w:rPr>
          <w:rFonts w:ascii="Calibri" w:hAnsi="Calibri"/>
          <w:sz w:val="20"/>
          <w:lang w:val="en-GB"/>
        </w:rPr>
        <w:t>after</w:t>
      </w:r>
      <w:r w:rsidR="00BF07BD">
        <w:rPr>
          <w:rFonts w:ascii="Calibri" w:hAnsi="Calibri"/>
          <w:sz w:val="20"/>
          <w:lang w:val="en-GB"/>
        </w:rPr>
        <w:t xml:space="preserve"> </w:t>
      </w:r>
      <w:r w:rsidR="00C86189">
        <w:rPr>
          <w:rFonts w:ascii="Calibri" w:hAnsi="Calibri"/>
          <w:sz w:val="20"/>
          <w:lang w:val="en-GB"/>
        </w:rPr>
        <w:t>superhuman fundraising effort</w:t>
      </w:r>
      <w:r w:rsidR="00BF07BD">
        <w:rPr>
          <w:rFonts w:ascii="Calibri" w:hAnsi="Calibri"/>
          <w:sz w:val="20"/>
          <w:lang w:val="en-GB"/>
        </w:rPr>
        <w:t>s</w:t>
      </w:r>
      <w:r w:rsidR="00C86189">
        <w:rPr>
          <w:rFonts w:ascii="Calibri" w:hAnsi="Calibri"/>
          <w:sz w:val="20"/>
          <w:lang w:val="en-GB"/>
        </w:rPr>
        <w:t xml:space="preserve"> with my staff</w:t>
      </w:r>
      <w:r w:rsidR="00487987">
        <w:rPr>
          <w:rFonts w:ascii="Calibri" w:hAnsi="Calibri"/>
          <w:sz w:val="20"/>
          <w:lang w:val="en-GB"/>
        </w:rPr>
        <w:t xml:space="preserve"> against challenging odds</w:t>
      </w:r>
      <w:r w:rsidR="00C86189">
        <w:rPr>
          <w:rFonts w:ascii="Calibri" w:hAnsi="Calibri"/>
          <w:sz w:val="20"/>
          <w:lang w:val="en-GB"/>
        </w:rPr>
        <w:t xml:space="preserve">, </w:t>
      </w:r>
      <w:r w:rsidR="00487987">
        <w:rPr>
          <w:rFonts w:ascii="Calibri" w:hAnsi="Calibri"/>
          <w:sz w:val="20"/>
          <w:lang w:val="en-GB"/>
        </w:rPr>
        <w:t>in</w:t>
      </w:r>
      <w:r w:rsidR="006869CB">
        <w:rPr>
          <w:rFonts w:ascii="Calibri" w:hAnsi="Calibri"/>
          <w:sz w:val="20"/>
          <w:lang w:val="en-GB"/>
        </w:rPr>
        <w:t xml:space="preserve"> 2018 </w:t>
      </w:r>
      <w:r w:rsidR="00487987">
        <w:rPr>
          <w:rFonts w:ascii="Calibri" w:hAnsi="Calibri"/>
          <w:sz w:val="20"/>
          <w:lang w:val="en-GB"/>
        </w:rPr>
        <w:t>I</w:t>
      </w:r>
      <w:r>
        <w:rPr>
          <w:rFonts w:ascii="Calibri" w:hAnsi="Calibri"/>
          <w:sz w:val="20"/>
          <w:lang w:val="en-GB"/>
        </w:rPr>
        <w:t xml:space="preserve"> dissolve</w:t>
      </w:r>
      <w:r w:rsidR="00487987">
        <w:rPr>
          <w:rFonts w:ascii="Calibri" w:hAnsi="Calibri"/>
          <w:sz w:val="20"/>
          <w:lang w:val="en-GB"/>
        </w:rPr>
        <w:t>d</w:t>
      </w:r>
      <w:r>
        <w:rPr>
          <w:rFonts w:ascii="Calibri" w:hAnsi="Calibri"/>
          <w:sz w:val="20"/>
          <w:lang w:val="en-GB"/>
        </w:rPr>
        <w:t xml:space="preserve"> </w:t>
      </w:r>
      <w:r w:rsidR="00487987">
        <w:rPr>
          <w:rFonts w:ascii="Calibri" w:hAnsi="Calibri"/>
          <w:sz w:val="20"/>
          <w:lang w:val="en-GB"/>
        </w:rPr>
        <w:t>PBI</w:t>
      </w:r>
      <w:r w:rsidR="00BF07BD">
        <w:rPr>
          <w:rFonts w:ascii="Calibri" w:hAnsi="Calibri"/>
          <w:sz w:val="20"/>
          <w:lang w:val="en-GB"/>
        </w:rPr>
        <w:t xml:space="preserve"> and</w:t>
      </w:r>
      <w:r>
        <w:rPr>
          <w:rFonts w:ascii="Calibri" w:hAnsi="Calibri"/>
          <w:sz w:val="20"/>
          <w:lang w:val="en-GB"/>
        </w:rPr>
        <w:t xml:space="preserve"> transition</w:t>
      </w:r>
      <w:r w:rsidR="00BF07BD">
        <w:rPr>
          <w:rFonts w:ascii="Calibri" w:hAnsi="Calibri"/>
          <w:sz w:val="20"/>
          <w:lang w:val="en-GB"/>
        </w:rPr>
        <w:t>ed</w:t>
      </w:r>
      <w:r>
        <w:rPr>
          <w:rFonts w:ascii="Calibri" w:hAnsi="Calibri"/>
          <w:sz w:val="20"/>
          <w:lang w:val="en-GB"/>
        </w:rPr>
        <w:t xml:space="preserve"> </w:t>
      </w:r>
      <w:r w:rsidR="006869CB">
        <w:rPr>
          <w:rFonts w:ascii="Calibri" w:hAnsi="Calibri"/>
          <w:sz w:val="20"/>
          <w:lang w:val="en-GB"/>
        </w:rPr>
        <w:t xml:space="preserve">its </w:t>
      </w:r>
      <w:r>
        <w:rPr>
          <w:rFonts w:ascii="Calibri" w:hAnsi="Calibri"/>
          <w:sz w:val="20"/>
          <w:lang w:val="en-GB"/>
        </w:rPr>
        <w:t>programs</w:t>
      </w:r>
      <w:r w:rsidR="00BF07BD">
        <w:rPr>
          <w:rFonts w:ascii="Calibri" w:hAnsi="Calibri"/>
          <w:sz w:val="20"/>
          <w:lang w:val="en-GB"/>
        </w:rPr>
        <w:t>/</w:t>
      </w:r>
      <w:r w:rsidR="00487987">
        <w:rPr>
          <w:rFonts w:ascii="Calibri" w:hAnsi="Calibri"/>
          <w:sz w:val="20"/>
          <w:lang w:val="en-GB"/>
        </w:rPr>
        <w:t xml:space="preserve"> staff</w:t>
      </w:r>
      <w:r>
        <w:rPr>
          <w:rFonts w:ascii="Calibri" w:hAnsi="Calibri"/>
          <w:sz w:val="20"/>
          <w:lang w:val="en-GB"/>
        </w:rPr>
        <w:t xml:space="preserve"> to </w:t>
      </w:r>
      <w:r w:rsidR="00BF07BD">
        <w:rPr>
          <w:rFonts w:ascii="Calibri" w:hAnsi="Calibri"/>
          <w:sz w:val="20"/>
          <w:lang w:val="en-GB"/>
        </w:rPr>
        <w:t>stronger</w:t>
      </w:r>
      <w:r>
        <w:rPr>
          <w:rFonts w:ascii="Calibri" w:hAnsi="Calibri"/>
          <w:sz w:val="20"/>
          <w:lang w:val="en-GB"/>
        </w:rPr>
        <w:t xml:space="preserve"> organizations</w:t>
      </w:r>
      <w:r w:rsidR="006869CB">
        <w:rPr>
          <w:rFonts w:ascii="Calibri" w:hAnsi="Calibri"/>
          <w:sz w:val="20"/>
          <w:lang w:val="en-GB"/>
        </w:rPr>
        <w:t xml:space="preserve">, for better </w:t>
      </w:r>
      <w:r w:rsidR="00CE5C18">
        <w:rPr>
          <w:rFonts w:ascii="Calibri" w:hAnsi="Calibri"/>
          <w:sz w:val="20"/>
          <w:lang w:val="en-GB"/>
        </w:rPr>
        <w:t xml:space="preserve">conservation </w:t>
      </w:r>
      <w:r w:rsidR="006869CB">
        <w:rPr>
          <w:rFonts w:ascii="Calibri" w:hAnsi="Calibri"/>
          <w:sz w:val="20"/>
          <w:lang w:val="en-GB"/>
        </w:rPr>
        <w:t>impact</w:t>
      </w:r>
      <w:r w:rsidR="0082653B">
        <w:rPr>
          <w:rFonts w:ascii="Calibri" w:hAnsi="Calibri"/>
          <w:sz w:val="20"/>
          <w:lang w:val="en-GB"/>
        </w:rPr>
        <w:t xml:space="preserve"> – an excellent decision.</w:t>
      </w:r>
    </w:p>
    <w:p w:rsidRPr="00C334BB" w:rsidR="00746286" w:rsidP="00746286" w:rsidRDefault="00746286" w14:paraId="3A4D1B00" w14:textId="77777777">
      <w:pPr>
        <w:widowControl w:val="0"/>
        <w:ind w:left="1440" w:right="630"/>
        <w:rPr>
          <w:rFonts w:ascii="Calibri" w:hAnsi="Calibri"/>
          <w:sz w:val="20"/>
          <w:lang w:val="en-GB"/>
        </w:rPr>
      </w:pPr>
      <w:r w:rsidRPr="00C334BB">
        <w:rPr>
          <w:rFonts w:ascii="Calibri" w:hAnsi="Calibri"/>
          <w:color w:val="0000FF"/>
          <w:sz w:val="16"/>
          <w:szCs w:val="16"/>
          <w:u w:val="single"/>
          <w:lang w:val="en-GB"/>
        </w:rPr>
        <w:t xml:space="preserve"> </w:t>
      </w:r>
    </w:p>
    <w:p w:rsidRPr="00C334BB" w:rsidR="009075FD" w:rsidP="00C0395D" w:rsidRDefault="00C0395D" w14:paraId="3B119595" w14:textId="016CCF53">
      <w:pPr>
        <w:widowControl w:val="0"/>
        <w:ind w:left="709" w:right="630" w:hanging="709"/>
        <w:jc w:val="both"/>
        <w:rPr>
          <w:rFonts w:ascii="Calibri" w:hAnsi="Calibri"/>
          <w:b/>
          <w:sz w:val="20"/>
          <w:lang w:val="en-GB"/>
        </w:rPr>
      </w:pPr>
      <w:r w:rsidRPr="00C334BB">
        <w:rPr>
          <w:rFonts w:ascii="Calibri" w:hAnsi="Calibri"/>
          <w:sz w:val="20"/>
          <w:lang w:val="en-GB"/>
        </w:rPr>
        <w:t>200</w:t>
      </w:r>
      <w:r w:rsidRPr="00C334BB" w:rsidR="009075FD">
        <w:rPr>
          <w:rFonts w:ascii="Calibri" w:hAnsi="Calibri"/>
          <w:sz w:val="20"/>
          <w:lang w:val="en-GB"/>
        </w:rPr>
        <w:t>5</w:t>
      </w:r>
      <w:r w:rsidRPr="00C334BB">
        <w:rPr>
          <w:rFonts w:ascii="Calibri" w:hAnsi="Calibri"/>
          <w:sz w:val="20"/>
          <w:lang w:val="en-GB"/>
        </w:rPr>
        <w:t>-</w:t>
      </w:r>
      <w:r w:rsidR="00CB2538">
        <w:rPr>
          <w:rFonts w:ascii="Calibri" w:hAnsi="Calibri"/>
          <w:sz w:val="20"/>
          <w:lang w:val="en-GB"/>
        </w:rPr>
        <w:t>2016</w:t>
      </w:r>
      <w:r w:rsidRPr="00C334BB" w:rsidR="009075FD">
        <w:rPr>
          <w:rFonts w:ascii="Calibri" w:hAnsi="Calibri"/>
          <w:sz w:val="20"/>
          <w:lang w:val="en-GB"/>
        </w:rPr>
        <w:t xml:space="preserve"> </w:t>
      </w:r>
      <w:r w:rsidRPr="00C334BB" w:rsidR="008867B2">
        <w:rPr>
          <w:rFonts w:ascii="Calibri" w:hAnsi="Calibri"/>
          <w:sz w:val="20"/>
          <w:lang w:val="en-GB"/>
        </w:rPr>
        <w:tab/>
      </w:r>
      <w:r w:rsidRPr="00C334BB">
        <w:rPr>
          <w:rFonts w:ascii="Calibri" w:hAnsi="Calibri"/>
          <w:b/>
          <w:sz w:val="20"/>
          <w:lang w:val="en-GB"/>
        </w:rPr>
        <w:t xml:space="preserve">South African National Biodiversity Institute (SANBI): </w:t>
      </w:r>
    </w:p>
    <w:p w:rsidRPr="00CE5C18" w:rsidR="00553E96" w:rsidP="66099039" w:rsidRDefault="00702F87" w14:paraId="3705FBB0" w14:textId="77374D5F">
      <w:pPr>
        <w:widowControl w:val="0"/>
        <w:ind w:left="1429" w:right="630" w:firstLine="11"/>
        <w:jc w:val="both"/>
        <w:rPr>
          <w:rFonts w:ascii="Calibri" w:hAnsi="Calibri"/>
          <w:sz w:val="20"/>
          <w:szCs w:val="20"/>
          <w:lang w:val="en-GB"/>
        </w:rPr>
      </w:pPr>
      <w:r w:rsidRPr="66099039" w:rsidR="00702F87">
        <w:rPr>
          <w:rFonts w:ascii="Calibri" w:hAnsi="Calibri"/>
          <w:b w:val="1"/>
          <w:bCs w:val="1"/>
          <w:sz w:val="20"/>
          <w:szCs w:val="20"/>
          <w:lang w:val="en-GB"/>
        </w:rPr>
        <w:t>Principal (2005-14) &amp; Lead Scientist</w:t>
      </w:r>
      <w:r w:rsidRPr="66099039" w:rsidR="00702F87">
        <w:rPr>
          <w:rFonts w:ascii="Calibri" w:hAnsi="Calibri"/>
          <w:sz w:val="20"/>
          <w:szCs w:val="20"/>
          <w:lang w:val="en-GB"/>
        </w:rPr>
        <w:t xml:space="preserve"> </w:t>
      </w:r>
      <w:r w:rsidRPr="66099039" w:rsidR="00702F87">
        <w:rPr>
          <w:rFonts w:ascii="Calibri" w:hAnsi="Calibri"/>
          <w:b w:val="1"/>
          <w:bCs w:val="1"/>
          <w:sz w:val="20"/>
          <w:szCs w:val="20"/>
          <w:lang w:val="en-GB"/>
        </w:rPr>
        <w:t>(2014-</w:t>
      </w:r>
      <w:r w:rsidRPr="66099039" w:rsidR="00CB2538">
        <w:rPr>
          <w:rFonts w:ascii="Calibri" w:hAnsi="Calibri"/>
          <w:b w:val="1"/>
          <w:bCs w:val="1"/>
          <w:sz w:val="20"/>
          <w:szCs w:val="20"/>
          <w:lang w:val="en-GB"/>
        </w:rPr>
        <w:t>16</w:t>
      </w:r>
      <w:r w:rsidRPr="66099039" w:rsidR="00702F87">
        <w:rPr>
          <w:rFonts w:ascii="Calibri" w:hAnsi="Calibri"/>
          <w:b w:val="1"/>
          <w:bCs w:val="1"/>
          <w:sz w:val="20"/>
          <w:szCs w:val="20"/>
          <w:lang w:val="en-GB"/>
        </w:rPr>
        <w:t>)</w:t>
      </w:r>
      <w:r w:rsidRPr="66099039" w:rsidR="00CE5C18">
        <w:rPr>
          <w:rFonts w:ascii="Calibri" w:hAnsi="Calibri"/>
          <w:sz w:val="20"/>
          <w:szCs w:val="20"/>
          <w:lang w:val="en-GB"/>
        </w:rPr>
        <w:t xml:space="preserve">, </w:t>
      </w:r>
      <w:r w:rsidRPr="66099039" w:rsidR="00C0395D">
        <w:rPr>
          <w:rFonts w:ascii="Calibri" w:hAnsi="Calibri"/>
          <w:sz w:val="20"/>
          <w:szCs w:val="20"/>
          <w:lang w:val="en-GB"/>
        </w:rPr>
        <w:t>Climate Change Adaptation</w:t>
      </w:r>
      <w:r w:rsidRPr="66099039" w:rsidR="009075FD">
        <w:rPr>
          <w:rFonts w:ascii="Calibri" w:hAnsi="Calibri"/>
          <w:sz w:val="20"/>
          <w:szCs w:val="20"/>
          <w:lang w:val="en-GB"/>
        </w:rPr>
        <w:t>,</w:t>
      </w:r>
      <w:r w:rsidRPr="66099039" w:rsidR="007520F6">
        <w:rPr>
          <w:rFonts w:ascii="Calibri" w:hAnsi="Calibri"/>
          <w:sz w:val="20"/>
          <w:szCs w:val="20"/>
          <w:lang w:val="en-GB"/>
        </w:rPr>
        <w:t xml:space="preserve"> and </w:t>
      </w:r>
      <w:r w:rsidRPr="66099039" w:rsidR="00CE5C18">
        <w:rPr>
          <w:rFonts w:ascii="Calibri" w:hAnsi="Calibri"/>
          <w:b w:val="1"/>
          <w:bCs w:val="1"/>
          <w:sz w:val="20"/>
          <w:szCs w:val="20"/>
          <w:lang w:val="en-GB"/>
        </w:rPr>
        <w:t>founding</w:t>
      </w:r>
      <w:r w:rsidRPr="66099039" w:rsidR="00C86189">
        <w:rPr>
          <w:rFonts w:ascii="Calibri" w:hAnsi="Calibri"/>
          <w:b w:val="1"/>
          <w:bCs w:val="1"/>
          <w:sz w:val="20"/>
          <w:szCs w:val="20"/>
          <w:lang w:val="en-GB"/>
        </w:rPr>
        <w:t xml:space="preserve"> Program Head (2015-2016)</w:t>
      </w:r>
      <w:r w:rsidRPr="66099039" w:rsidR="00C86189">
        <w:rPr>
          <w:rFonts w:ascii="Calibri" w:hAnsi="Calibri"/>
          <w:sz w:val="20"/>
          <w:szCs w:val="20"/>
          <w:lang w:val="en-GB"/>
        </w:rPr>
        <w:t>, Biodiversity Futures</w:t>
      </w:r>
      <w:r w:rsidRPr="66099039" w:rsidR="00CE5C18">
        <w:rPr>
          <w:rFonts w:ascii="Calibri" w:hAnsi="Calibri"/>
          <w:sz w:val="20"/>
          <w:szCs w:val="20"/>
          <w:lang w:val="en-GB"/>
        </w:rPr>
        <w:t xml:space="preserve">, </w:t>
      </w:r>
      <w:r w:rsidRPr="66099039" w:rsidR="009075FD">
        <w:rPr>
          <w:rFonts w:ascii="Calibri" w:hAnsi="Calibri"/>
          <w:sz w:val="20"/>
          <w:szCs w:val="20"/>
          <w:lang w:val="en-GB"/>
        </w:rPr>
        <w:t>Kirstenbosch Research Centre</w:t>
      </w:r>
      <w:r w:rsidRPr="66099039" w:rsidR="00CE5C18">
        <w:rPr>
          <w:rFonts w:ascii="Calibri" w:hAnsi="Calibri"/>
          <w:sz w:val="20"/>
          <w:szCs w:val="20"/>
          <w:lang w:val="en-GB"/>
        </w:rPr>
        <w:t xml:space="preserve">.  </w:t>
      </w:r>
      <w:r w:rsidRPr="66099039" w:rsidR="00702F87">
        <w:rPr>
          <w:rFonts w:ascii="Calibri" w:hAnsi="Calibri"/>
          <w:sz w:val="20"/>
          <w:szCs w:val="20"/>
          <w:lang w:val="en-GB"/>
        </w:rPr>
        <w:t>Th</w:t>
      </w:r>
      <w:r w:rsidRPr="66099039" w:rsidR="00C0395D">
        <w:rPr>
          <w:rFonts w:ascii="Calibri" w:hAnsi="Calibri"/>
          <w:sz w:val="20"/>
          <w:szCs w:val="20"/>
          <w:lang w:val="en-GB"/>
        </w:rPr>
        <w:t xml:space="preserve">is </w:t>
      </w:r>
      <w:r w:rsidRPr="66099039" w:rsidR="00CB2538">
        <w:rPr>
          <w:rFonts w:ascii="Calibri" w:hAnsi="Calibri"/>
          <w:sz w:val="20"/>
          <w:szCs w:val="20"/>
          <w:lang w:val="en-GB"/>
        </w:rPr>
        <w:t>wa</w:t>
      </w:r>
      <w:r w:rsidRPr="66099039" w:rsidR="00C0395D">
        <w:rPr>
          <w:rFonts w:ascii="Calibri" w:hAnsi="Calibri"/>
          <w:sz w:val="20"/>
          <w:szCs w:val="20"/>
          <w:lang w:val="en-GB"/>
        </w:rPr>
        <w:t xml:space="preserve">s an exciting post </w:t>
      </w:r>
      <w:r w:rsidRPr="66099039" w:rsidR="00EE36F9">
        <w:rPr>
          <w:rFonts w:ascii="Calibri" w:hAnsi="Calibri"/>
          <w:sz w:val="20"/>
          <w:szCs w:val="20"/>
          <w:lang w:val="en-GB"/>
        </w:rPr>
        <w:t>at</w:t>
      </w:r>
      <w:r w:rsidRPr="66099039" w:rsidR="00C0395D">
        <w:rPr>
          <w:rFonts w:ascii="Calibri" w:hAnsi="Calibri"/>
          <w:sz w:val="20"/>
          <w:szCs w:val="20"/>
          <w:lang w:val="en-GB"/>
        </w:rPr>
        <w:t xml:space="preserve"> </w:t>
      </w:r>
      <w:r w:rsidRPr="66099039" w:rsidR="004F0070">
        <w:rPr>
          <w:rFonts w:ascii="Calibri" w:hAnsi="Calibri"/>
          <w:sz w:val="20"/>
          <w:szCs w:val="20"/>
          <w:lang w:val="en-GB"/>
        </w:rPr>
        <w:t xml:space="preserve">an </w:t>
      </w:r>
      <w:r w:rsidRPr="66099039" w:rsidR="0067511E">
        <w:rPr>
          <w:rFonts w:ascii="Calibri" w:hAnsi="Calibri"/>
          <w:sz w:val="20"/>
          <w:szCs w:val="20"/>
          <w:lang w:val="en-GB"/>
        </w:rPr>
        <w:t>internationally respected</w:t>
      </w:r>
      <w:r w:rsidRPr="66099039" w:rsidR="00C0395D">
        <w:rPr>
          <w:rFonts w:ascii="Calibri" w:hAnsi="Calibri"/>
          <w:sz w:val="20"/>
          <w:szCs w:val="20"/>
          <w:lang w:val="en-GB"/>
        </w:rPr>
        <w:t xml:space="preserve"> </w:t>
      </w:r>
      <w:r w:rsidRPr="66099039" w:rsidR="00EE36F9">
        <w:rPr>
          <w:rFonts w:ascii="Calibri" w:hAnsi="Calibri"/>
          <w:sz w:val="20"/>
          <w:szCs w:val="20"/>
          <w:lang w:val="en-GB"/>
        </w:rPr>
        <w:t>institute</w:t>
      </w:r>
      <w:r w:rsidRPr="66099039" w:rsidR="00C0395D">
        <w:rPr>
          <w:rFonts w:ascii="Calibri" w:hAnsi="Calibri"/>
          <w:sz w:val="20"/>
          <w:szCs w:val="20"/>
          <w:lang w:val="en-GB"/>
        </w:rPr>
        <w:t xml:space="preserve">. </w:t>
      </w:r>
      <w:r w:rsidRPr="66099039" w:rsidR="00702F87">
        <w:rPr>
          <w:rFonts w:ascii="Calibri" w:hAnsi="Calibri"/>
          <w:sz w:val="20"/>
          <w:szCs w:val="20"/>
          <w:lang w:val="en-GB"/>
        </w:rPr>
        <w:t xml:space="preserve">As </w:t>
      </w:r>
      <w:r w:rsidRPr="66099039" w:rsidR="00EB19D4">
        <w:rPr>
          <w:rFonts w:ascii="Calibri" w:hAnsi="Calibri"/>
          <w:sz w:val="20"/>
          <w:szCs w:val="20"/>
          <w:lang w:val="en-GB"/>
        </w:rPr>
        <w:t>Lead Scientist</w:t>
      </w:r>
      <w:r w:rsidRPr="66099039" w:rsidR="00702F87">
        <w:rPr>
          <w:rFonts w:ascii="Calibri" w:hAnsi="Calibri"/>
          <w:sz w:val="20"/>
          <w:szCs w:val="20"/>
          <w:lang w:val="en-GB"/>
        </w:rPr>
        <w:t>, I d</w:t>
      </w:r>
      <w:r w:rsidRPr="66099039" w:rsidR="00CB2538">
        <w:rPr>
          <w:rFonts w:ascii="Calibri" w:hAnsi="Calibri"/>
          <w:sz w:val="20"/>
          <w:szCs w:val="20"/>
          <w:lang w:val="en-GB"/>
        </w:rPr>
        <w:t>id</w:t>
      </w:r>
      <w:r w:rsidRPr="66099039" w:rsidR="00702F87">
        <w:rPr>
          <w:rFonts w:ascii="Calibri" w:hAnsi="Calibri"/>
          <w:sz w:val="20"/>
          <w:szCs w:val="20"/>
          <w:lang w:val="en-GB"/>
        </w:rPr>
        <w:t xml:space="preserve"> national and</w:t>
      </w:r>
      <w:r w:rsidRPr="66099039" w:rsidR="00C0395D">
        <w:rPr>
          <w:rFonts w:ascii="Calibri" w:hAnsi="Calibri"/>
          <w:sz w:val="20"/>
          <w:szCs w:val="20"/>
          <w:lang w:val="en-GB"/>
        </w:rPr>
        <w:t xml:space="preserve"> </w:t>
      </w:r>
      <w:r w:rsidRPr="66099039" w:rsidR="009075FD">
        <w:rPr>
          <w:rFonts w:ascii="Calibri" w:hAnsi="Calibri"/>
          <w:sz w:val="20"/>
          <w:szCs w:val="20"/>
          <w:lang w:val="en-GB"/>
        </w:rPr>
        <w:t xml:space="preserve">institutional strategic planning </w:t>
      </w:r>
      <w:r w:rsidRPr="66099039" w:rsidR="00EB19D4">
        <w:rPr>
          <w:rFonts w:ascii="Calibri" w:hAnsi="Calibri"/>
          <w:sz w:val="20"/>
          <w:szCs w:val="20"/>
          <w:lang w:val="en-GB"/>
        </w:rPr>
        <w:t xml:space="preserve">for </w:t>
      </w:r>
      <w:r w:rsidRPr="66099039" w:rsidR="007520F6">
        <w:rPr>
          <w:rFonts w:ascii="Calibri" w:hAnsi="Calibri"/>
          <w:sz w:val="20"/>
          <w:szCs w:val="20"/>
          <w:lang w:val="en-GB"/>
        </w:rPr>
        <w:t xml:space="preserve">biodiversity futures and </w:t>
      </w:r>
      <w:r w:rsidRPr="66099039" w:rsidR="00EB19D4">
        <w:rPr>
          <w:rFonts w:ascii="Calibri" w:hAnsi="Calibri"/>
          <w:sz w:val="20"/>
          <w:szCs w:val="20"/>
          <w:lang w:val="en-GB"/>
        </w:rPr>
        <w:t>climate vulnerability science in biodiversity</w:t>
      </w:r>
      <w:r w:rsidRPr="66099039" w:rsidR="007520F6">
        <w:rPr>
          <w:rFonts w:ascii="Calibri" w:hAnsi="Calibri"/>
          <w:sz w:val="20"/>
          <w:szCs w:val="20"/>
          <w:lang w:val="en-GB"/>
        </w:rPr>
        <w:t>.  I work</w:t>
      </w:r>
      <w:r w:rsidRPr="66099039" w:rsidR="00CB2538">
        <w:rPr>
          <w:rFonts w:ascii="Calibri" w:hAnsi="Calibri"/>
          <w:sz w:val="20"/>
          <w:szCs w:val="20"/>
          <w:lang w:val="en-GB"/>
        </w:rPr>
        <w:t>ed</w:t>
      </w:r>
      <w:r w:rsidRPr="66099039" w:rsidR="007520F6">
        <w:rPr>
          <w:rFonts w:ascii="Calibri" w:hAnsi="Calibri"/>
          <w:sz w:val="20"/>
          <w:szCs w:val="20"/>
          <w:lang w:val="en-GB"/>
        </w:rPr>
        <w:t xml:space="preserve"> </w:t>
      </w:r>
      <w:r w:rsidRPr="66099039" w:rsidR="00EB19D4">
        <w:rPr>
          <w:rFonts w:ascii="Calibri" w:hAnsi="Calibri"/>
          <w:sz w:val="20"/>
          <w:szCs w:val="20"/>
          <w:lang w:val="en-GB"/>
        </w:rPr>
        <w:t xml:space="preserve">especially </w:t>
      </w:r>
      <w:r w:rsidRPr="66099039" w:rsidR="007520F6">
        <w:rPr>
          <w:rFonts w:ascii="Calibri" w:hAnsi="Calibri"/>
          <w:sz w:val="20"/>
          <w:szCs w:val="20"/>
          <w:lang w:val="en-GB"/>
        </w:rPr>
        <w:t xml:space="preserve">on global change futures, climate vulnerability of endemic species, and </w:t>
      </w:r>
      <w:r w:rsidRPr="66099039" w:rsidR="00EB19D4">
        <w:rPr>
          <w:rFonts w:ascii="Calibri" w:hAnsi="Calibri"/>
          <w:sz w:val="20"/>
          <w:szCs w:val="20"/>
          <w:lang w:val="en-GB"/>
        </w:rPr>
        <w:t>the role</w:t>
      </w:r>
      <w:r w:rsidRPr="66099039" w:rsidR="00CE5C18">
        <w:rPr>
          <w:rFonts w:ascii="Calibri" w:hAnsi="Calibri"/>
          <w:sz w:val="20"/>
          <w:szCs w:val="20"/>
          <w:lang w:val="en-GB"/>
        </w:rPr>
        <w:t>s</w:t>
      </w:r>
      <w:r w:rsidRPr="66099039" w:rsidR="00EB19D4">
        <w:rPr>
          <w:rFonts w:ascii="Calibri" w:hAnsi="Calibri"/>
          <w:sz w:val="20"/>
          <w:szCs w:val="20"/>
          <w:lang w:val="en-GB"/>
        </w:rPr>
        <w:t xml:space="preserve"> of research</w:t>
      </w:r>
      <w:r w:rsidRPr="66099039" w:rsidR="007520F6">
        <w:rPr>
          <w:rFonts w:ascii="Calibri" w:hAnsi="Calibri"/>
          <w:sz w:val="20"/>
          <w:szCs w:val="20"/>
          <w:lang w:val="en-GB"/>
        </w:rPr>
        <w:t>,</w:t>
      </w:r>
      <w:r w:rsidRPr="66099039" w:rsidR="00EB19D4">
        <w:rPr>
          <w:rFonts w:ascii="Calibri" w:hAnsi="Calibri"/>
          <w:sz w:val="20"/>
          <w:szCs w:val="20"/>
          <w:lang w:val="en-GB"/>
        </w:rPr>
        <w:t xml:space="preserve"> citizen science and partnerships in</w:t>
      </w:r>
      <w:r w:rsidRPr="66099039" w:rsidR="009075FD">
        <w:rPr>
          <w:rFonts w:ascii="Calibri" w:hAnsi="Calibri"/>
          <w:sz w:val="20"/>
          <w:szCs w:val="20"/>
          <w:lang w:val="en-GB"/>
        </w:rPr>
        <w:t xml:space="preserve"> </w:t>
      </w:r>
      <w:r w:rsidRPr="66099039" w:rsidR="00C86189">
        <w:rPr>
          <w:rFonts w:ascii="Calibri" w:hAnsi="Calibri"/>
          <w:sz w:val="20"/>
          <w:szCs w:val="20"/>
          <w:lang w:val="en-GB"/>
        </w:rPr>
        <w:t xml:space="preserve">collaborative science/policy early warning systems for species </w:t>
      </w:r>
      <w:r w:rsidRPr="66099039" w:rsidR="007520F6">
        <w:rPr>
          <w:rFonts w:ascii="Calibri" w:hAnsi="Calibri"/>
          <w:sz w:val="20"/>
          <w:szCs w:val="20"/>
          <w:lang w:val="en-GB"/>
        </w:rPr>
        <w:t>conservation</w:t>
      </w:r>
      <w:r w:rsidRPr="66099039" w:rsidR="00EB19D4">
        <w:rPr>
          <w:rFonts w:ascii="Calibri" w:hAnsi="Calibri"/>
          <w:sz w:val="20"/>
          <w:szCs w:val="20"/>
          <w:lang w:val="en-GB"/>
        </w:rPr>
        <w:t xml:space="preserve">. </w:t>
      </w:r>
    </w:p>
    <w:p w:rsidRPr="00C334BB" w:rsidR="00553E96" w:rsidP="002C7E3A" w:rsidRDefault="00553E96" w14:paraId="7B957164" w14:textId="77777777">
      <w:pPr>
        <w:widowControl w:val="0"/>
        <w:ind w:left="1418" w:right="-23"/>
        <w:jc w:val="both"/>
        <w:rPr>
          <w:rFonts w:ascii="Calibri" w:hAnsi="Calibri"/>
          <w:sz w:val="20"/>
          <w:lang w:val="en-GB"/>
        </w:rPr>
      </w:pPr>
    </w:p>
    <w:p w:rsidRPr="00C334BB" w:rsidR="00553E96" w:rsidP="00CE5C18" w:rsidRDefault="003278F0" w14:paraId="2F2BFD18" w14:textId="3453836F">
      <w:pPr>
        <w:widowControl w:val="0"/>
        <w:ind w:left="1418" w:right="623"/>
        <w:jc w:val="both"/>
        <w:rPr>
          <w:rFonts w:ascii="Calibri" w:hAnsi="Calibri"/>
          <w:sz w:val="20"/>
          <w:lang w:val="en-GB"/>
        </w:rPr>
      </w:pPr>
      <w:r w:rsidRPr="00C334BB">
        <w:rPr>
          <w:rFonts w:ascii="Calibri" w:hAnsi="Calibri"/>
          <w:sz w:val="20"/>
          <w:lang w:val="en-GB"/>
        </w:rPr>
        <w:t>Our</w:t>
      </w:r>
      <w:r w:rsidRPr="00C334BB" w:rsidR="00553E96">
        <w:rPr>
          <w:rFonts w:ascii="Calibri" w:hAnsi="Calibri"/>
          <w:sz w:val="20"/>
          <w:lang w:val="en-GB"/>
        </w:rPr>
        <w:t xml:space="preserve"> biodiversity futures work </w:t>
      </w:r>
      <w:r w:rsidRPr="00C334BB">
        <w:rPr>
          <w:rFonts w:ascii="Calibri" w:hAnsi="Calibri"/>
          <w:sz w:val="20"/>
          <w:lang w:val="en-GB"/>
        </w:rPr>
        <w:t>e</w:t>
      </w:r>
      <w:r w:rsidRPr="00C334BB" w:rsidR="00553E96">
        <w:rPr>
          <w:rFonts w:ascii="Calibri" w:hAnsi="Calibri"/>
          <w:sz w:val="20"/>
          <w:lang w:val="en-GB"/>
        </w:rPr>
        <w:t>xplicitly confront</w:t>
      </w:r>
      <w:r w:rsidR="00CB2538">
        <w:rPr>
          <w:rFonts w:ascii="Calibri" w:hAnsi="Calibri"/>
          <w:sz w:val="20"/>
          <w:lang w:val="en-GB"/>
        </w:rPr>
        <w:t>ed</w:t>
      </w:r>
      <w:r w:rsidRPr="00C334BB" w:rsidR="00553E96">
        <w:rPr>
          <w:rFonts w:ascii="Calibri" w:hAnsi="Calibri"/>
          <w:sz w:val="20"/>
          <w:lang w:val="en-GB"/>
        </w:rPr>
        <w:t xml:space="preserve"> the </w:t>
      </w:r>
      <w:r w:rsidRPr="00C334BB" w:rsidR="003761B0">
        <w:rPr>
          <w:rFonts w:ascii="Calibri" w:hAnsi="Calibri"/>
          <w:sz w:val="20"/>
          <w:lang w:val="en-GB"/>
        </w:rPr>
        <w:t xml:space="preserve">large-scale, </w:t>
      </w:r>
      <w:r w:rsidRPr="00C334BB" w:rsidR="00553E96">
        <w:rPr>
          <w:rFonts w:ascii="Calibri" w:hAnsi="Calibri"/>
          <w:sz w:val="20"/>
          <w:lang w:val="en-GB"/>
        </w:rPr>
        <w:t>societal curve balls</w:t>
      </w:r>
      <w:r w:rsidRPr="00C334BB" w:rsidR="00EE36F9">
        <w:rPr>
          <w:rFonts w:ascii="Calibri" w:hAnsi="Calibri"/>
          <w:sz w:val="20"/>
          <w:lang w:val="en-GB"/>
        </w:rPr>
        <w:t xml:space="preserve"> of </w:t>
      </w:r>
      <w:r w:rsidRPr="00C334BB" w:rsidR="003761B0">
        <w:rPr>
          <w:rFonts w:ascii="Calibri" w:hAnsi="Calibri"/>
          <w:sz w:val="20"/>
          <w:lang w:val="en-GB"/>
        </w:rPr>
        <w:t xml:space="preserve">technology, </w:t>
      </w:r>
      <w:r w:rsidRPr="00C334BB" w:rsidR="00EE36F9">
        <w:rPr>
          <w:rFonts w:ascii="Calibri" w:hAnsi="Calibri"/>
          <w:sz w:val="20"/>
          <w:lang w:val="en-GB"/>
        </w:rPr>
        <w:t>infrastructure, public policy</w:t>
      </w:r>
      <w:r w:rsidRPr="00C334BB">
        <w:rPr>
          <w:rFonts w:ascii="Calibri" w:hAnsi="Calibri"/>
          <w:sz w:val="20"/>
          <w:lang w:val="en-GB"/>
        </w:rPr>
        <w:t xml:space="preserve"> </w:t>
      </w:r>
      <w:r w:rsidR="00CE5C18">
        <w:rPr>
          <w:rFonts w:ascii="Calibri" w:hAnsi="Calibri"/>
          <w:sz w:val="20"/>
          <w:lang w:val="en-GB"/>
        </w:rPr>
        <w:t>and</w:t>
      </w:r>
      <w:r w:rsidRPr="00C334BB" w:rsidR="003761B0">
        <w:rPr>
          <w:rFonts w:ascii="Calibri" w:hAnsi="Calibri"/>
          <w:sz w:val="20"/>
          <w:lang w:val="en-GB"/>
        </w:rPr>
        <w:t xml:space="preserve"> governance which increasingly undermine our conventional efforts to conserve species and ecosystems. From </w:t>
      </w:r>
      <w:r w:rsidRPr="00C334BB">
        <w:rPr>
          <w:rFonts w:ascii="Calibri" w:hAnsi="Calibri"/>
          <w:sz w:val="20"/>
          <w:lang w:val="en-GB"/>
        </w:rPr>
        <w:t>late 2015</w:t>
      </w:r>
      <w:r w:rsidR="00CB2538">
        <w:rPr>
          <w:rFonts w:ascii="Calibri" w:hAnsi="Calibri"/>
          <w:sz w:val="20"/>
          <w:lang w:val="en-GB"/>
        </w:rPr>
        <w:t xml:space="preserve"> through 2016</w:t>
      </w:r>
      <w:r w:rsidRPr="00C334BB">
        <w:rPr>
          <w:rFonts w:ascii="Calibri" w:hAnsi="Calibri"/>
          <w:sz w:val="20"/>
          <w:lang w:val="en-GB"/>
        </w:rPr>
        <w:t xml:space="preserve">, I </w:t>
      </w:r>
      <w:r w:rsidR="00CB2538">
        <w:rPr>
          <w:rFonts w:ascii="Calibri" w:hAnsi="Calibri"/>
          <w:sz w:val="20"/>
          <w:lang w:val="en-GB"/>
        </w:rPr>
        <w:t>put</w:t>
      </w:r>
      <w:r w:rsidRPr="00C334BB">
        <w:rPr>
          <w:rFonts w:ascii="Calibri" w:hAnsi="Calibri"/>
          <w:sz w:val="20"/>
          <w:lang w:val="en-GB"/>
        </w:rPr>
        <w:t xml:space="preserve"> together a research team to</w:t>
      </w:r>
      <w:r w:rsidRPr="00C334BB" w:rsidR="003761B0">
        <w:rPr>
          <w:rFonts w:ascii="Calibri" w:hAnsi="Calibri"/>
          <w:sz w:val="20"/>
          <w:lang w:val="en-GB"/>
        </w:rPr>
        <w:t xml:space="preserve"> work with </w:t>
      </w:r>
      <w:r w:rsidRPr="00C334BB">
        <w:rPr>
          <w:rFonts w:ascii="Calibri" w:hAnsi="Calibri"/>
          <w:sz w:val="20"/>
          <w:lang w:val="en-GB"/>
        </w:rPr>
        <w:t xml:space="preserve">systems analysis and modelling </w:t>
      </w:r>
      <w:r w:rsidRPr="00C334BB" w:rsidR="003761B0">
        <w:rPr>
          <w:rFonts w:ascii="Calibri" w:hAnsi="Calibri"/>
          <w:sz w:val="20"/>
          <w:lang w:val="en-GB"/>
        </w:rPr>
        <w:t xml:space="preserve">partners </w:t>
      </w:r>
      <w:r w:rsidRPr="00C334BB">
        <w:rPr>
          <w:rFonts w:ascii="Calibri" w:hAnsi="Calibri"/>
          <w:sz w:val="20"/>
          <w:lang w:val="en-GB"/>
        </w:rPr>
        <w:t>at</w:t>
      </w:r>
      <w:r w:rsidRPr="00C334BB" w:rsidR="003761B0">
        <w:rPr>
          <w:rFonts w:ascii="Calibri" w:hAnsi="Calibri"/>
          <w:sz w:val="20"/>
          <w:lang w:val="en-GB"/>
        </w:rPr>
        <w:t xml:space="preserve"> </w:t>
      </w:r>
      <w:r w:rsidRPr="00C334BB" w:rsidR="00EE36F9">
        <w:rPr>
          <w:rFonts w:ascii="Calibri" w:hAnsi="Calibri"/>
          <w:sz w:val="20"/>
          <w:lang w:val="en-GB"/>
        </w:rPr>
        <w:t xml:space="preserve">IIASA and </w:t>
      </w:r>
      <w:r w:rsidRPr="00C334BB">
        <w:rPr>
          <w:rFonts w:ascii="Calibri" w:hAnsi="Calibri"/>
          <w:sz w:val="20"/>
          <w:lang w:val="en-GB"/>
        </w:rPr>
        <w:t xml:space="preserve">the universities of </w:t>
      </w:r>
      <w:r w:rsidRPr="00C334BB" w:rsidR="003761B0">
        <w:rPr>
          <w:rFonts w:ascii="Calibri" w:hAnsi="Calibri"/>
          <w:sz w:val="20"/>
          <w:lang w:val="en-GB"/>
        </w:rPr>
        <w:t>Ste</w:t>
      </w:r>
      <w:r w:rsidRPr="00C334BB">
        <w:rPr>
          <w:rFonts w:ascii="Calibri" w:hAnsi="Calibri"/>
          <w:sz w:val="20"/>
          <w:lang w:val="en-GB"/>
        </w:rPr>
        <w:t xml:space="preserve">llenbosch, </w:t>
      </w:r>
      <w:r w:rsidRPr="00C334BB" w:rsidR="00EE36F9">
        <w:rPr>
          <w:rFonts w:ascii="Calibri" w:hAnsi="Calibri"/>
          <w:sz w:val="20"/>
          <w:lang w:val="en-GB"/>
        </w:rPr>
        <w:t xml:space="preserve">Boston, Maine, </w:t>
      </w:r>
      <w:r w:rsidRPr="00C334BB">
        <w:rPr>
          <w:rFonts w:ascii="Calibri" w:hAnsi="Calibri"/>
          <w:sz w:val="20"/>
          <w:lang w:val="en-GB"/>
        </w:rPr>
        <w:t xml:space="preserve">Queensland and Cambridge to </w:t>
      </w:r>
      <w:r w:rsidRPr="00C334BB" w:rsidR="00EE36F9">
        <w:rPr>
          <w:rFonts w:ascii="Calibri" w:hAnsi="Calibri"/>
          <w:sz w:val="20"/>
          <w:lang w:val="en-GB"/>
        </w:rPr>
        <w:t>tackle</w:t>
      </w:r>
      <w:r w:rsidRPr="00C334BB">
        <w:rPr>
          <w:rFonts w:ascii="Calibri" w:hAnsi="Calibri"/>
          <w:sz w:val="20"/>
          <w:lang w:val="en-GB"/>
        </w:rPr>
        <w:t xml:space="preserve"> emerging issues and model plausible global, African and South African futures.  I</w:t>
      </w:r>
      <w:r w:rsidR="00CE5C18">
        <w:rPr>
          <w:rFonts w:ascii="Calibri" w:hAnsi="Calibri"/>
          <w:sz w:val="20"/>
          <w:lang w:val="en-GB"/>
        </w:rPr>
        <w:t xml:space="preserve"> also</w:t>
      </w:r>
      <w:r w:rsidRPr="00C334BB">
        <w:rPr>
          <w:rFonts w:ascii="Calibri" w:hAnsi="Calibri"/>
          <w:sz w:val="20"/>
          <w:lang w:val="en-GB"/>
        </w:rPr>
        <w:t xml:space="preserve"> restructur</w:t>
      </w:r>
      <w:r w:rsidR="00CB2538">
        <w:rPr>
          <w:rFonts w:ascii="Calibri" w:hAnsi="Calibri"/>
          <w:sz w:val="20"/>
          <w:lang w:val="en-GB"/>
        </w:rPr>
        <w:t>ed</w:t>
      </w:r>
      <w:r w:rsidRPr="00C334BB">
        <w:rPr>
          <w:rFonts w:ascii="Calibri" w:hAnsi="Calibri"/>
          <w:sz w:val="20"/>
          <w:lang w:val="en-GB"/>
        </w:rPr>
        <w:t xml:space="preserve"> SANBI’s approach to climate change bioadaptation research and integrat</w:t>
      </w:r>
      <w:r w:rsidR="00CB2538">
        <w:rPr>
          <w:rFonts w:ascii="Calibri" w:hAnsi="Calibri"/>
          <w:sz w:val="20"/>
          <w:lang w:val="en-GB"/>
        </w:rPr>
        <w:t>ed</w:t>
      </w:r>
      <w:r w:rsidRPr="00C334BB">
        <w:rPr>
          <w:rFonts w:ascii="Calibri" w:hAnsi="Calibri"/>
          <w:sz w:val="20"/>
          <w:lang w:val="en-GB"/>
        </w:rPr>
        <w:t xml:space="preserve"> its climate change work across this national institute. </w:t>
      </w:r>
    </w:p>
    <w:p w:rsidRPr="00C334BB" w:rsidR="00553E96" w:rsidP="00CE5C18" w:rsidRDefault="00553E96" w14:paraId="45994D9F" w14:textId="77777777">
      <w:pPr>
        <w:widowControl w:val="0"/>
        <w:ind w:left="1418" w:right="623"/>
        <w:jc w:val="both"/>
        <w:rPr>
          <w:rFonts w:ascii="Calibri" w:hAnsi="Calibri"/>
          <w:sz w:val="20"/>
          <w:lang w:val="en-GB"/>
        </w:rPr>
      </w:pPr>
    </w:p>
    <w:p w:rsidRPr="00C334BB" w:rsidR="008B141B" w:rsidP="00CE5C18" w:rsidRDefault="00746286" w14:paraId="2543A6AD" w14:textId="1E8C43AF">
      <w:pPr>
        <w:widowControl w:val="0"/>
        <w:ind w:left="1418" w:right="623"/>
        <w:jc w:val="both"/>
        <w:rPr>
          <w:rFonts w:ascii="Calibri" w:hAnsi="Calibri"/>
          <w:sz w:val="20"/>
          <w:lang w:val="en-GB"/>
        </w:rPr>
      </w:pPr>
      <w:r>
        <w:rPr>
          <w:rFonts w:ascii="Calibri" w:hAnsi="Calibri"/>
          <w:sz w:val="20"/>
          <w:lang w:val="en-GB"/>
        </w:rPr>
        <w:t>I also</w:t>
      </w:r>
      <w:r w:rsidRPr="00C334BB" w:rsidR="009075FD">
        <w:rPr>
          <w:rFonts w:ascii="Calibri" w:hAnsi="Calibri"/>
          <w:sz w:val="20"/>
          <w:lang w:val="en-GB"/>
        </w:rPr>
        <w:t xml:space="preserve"> led </w:t>
      </w:r>
      <w:r w:rsidRPr="00C334BB" w:rsidR="0064168D">
        <w:rPr>
          <w:rFonts w:ascii="Calibri" w:hAnsi="Calibri"/>
          <w:sz w:val="20"/>
          <w:lang w:val="en-GB"/>
        </w:rPr>
        <w:t xml:space="preserve">a joint SANBI/University of Cape Town </w:t>
      </w:r>
      <w:r w:rsidRPr="00C334BB" w:rsidR="00C0395D">
        <w:rPr>
          <w:rFonts w:ascii="Calibri" w:hAnsi="Calibri"/>
          <w:sz w:val="20"/>
          <w:lang w:val="en-GB"/>
        </w:rPr>
        <w:t xml:space="preserve">research </w:t>
      </w:r>
      <w:r w:rsidRPr="00C334BB" w:rsidR="0064168D">
        <w:rPr>
          <w:rFonts w:ascii="Calibri" w:hAnsi="Calibri"/>
          <w:sz w:val="20"/>
          <w:lang w:val="en-GB"/>
        </w:rPr>
        <w:t xml:space="preserve">team </w:t>
      </w:r>
      <w:r w:rsidRPr="00C334BB" w:rsidR="00C0395D">
        <w:rPr>
          <w:rFonts w:ascii="Calibri" w:hAnsi="Calibri"/>
          <w:sz w:val="20"/>
          <w:lang w:val="en-GB"/>
        </w:rPr>
        <w:t xml:space="preserve">on </w:t>
      </w:r>
      <w:r w:rsidRPr="00C334BB" w:rsidR="0064168D">
        <w:rPr>
          <w:rFonts w:ascii="Calibri" w:hAnsi="Calibri"/>
          <w:sz w:val="20"/>
          <w:lang w:val="en-GB"/>
        </w:rPr>
        <w:t xml:space="preserve">bird vulnerability to </w:t>
      </w:r>
      <w:r w:rsidRPr="00C334BB" w:rsidR="00C0395D">
        <w:rPr>
          <w:rFonts w:ascii="Calibri" w:hAnsi="Calibri"/>
          <w:sz w:val="20"/>
          <w:lang w:val="en-GB"/>
        </w:rPr>
        <w:t xml:space="preserve">climate </w:t>
      </w:r>
      <w:r w:rsidRPr="00C334BB" w:rsidR="0013338A">
        <w:rPr>
          <w:rFonts w:ascii="Calibri" w:hAnsi="Calibri"/>
          <w:sz w:val="20"/>
          <w:lang w:val="en-GB"/>
        </w:rPr>
        <w:t>and</w:t>
      </w:r>
      <w:r w:rsidRPr="00C334BB" w:rsidR="00C0395D">
        <w:rPr>
          <w:rFonts w:ascii="Calibri" w:hAnsi="Calibri"/>
          <w:sz w:val="20"/>
          <w:lang w:val="en-GB"/>
        </w:rPr>
        <w:t xml:space="preserve"> land use change</w:t>
      </w:r>
      <w:r>
        <w:rPr>
          <w:rFonts w:ascii="Calibri" w:hAnsi="Calibri"/>
          <w:sz w:val="20"/>
          <w:lang w:val="en-GB"/>
        </w:rPr>
        <w:t xml:space="preserve"> </w:t>
      </w:r>
      <w:r w:rsidRPr="00C334BB" w:rsidR="0013338A">
        <w:rPr>
          <w:rFonts w:ascii="Calibri" w:hAnsi="Calibri"/>
          <w:sz w:val="20"/>
          <w:lang w:val="en-GB"/>
        </w:rPr>
        <w:t>(</w:t>
      </w:r>
      <w:r w:rsidRPr="00C334BB" w:rsidR="00D4701E">
        <w:rPr>
          <w:rFonts w:ascii="Calibri" w:hAnsi="Calibri"/>
          <w:sz w:val="20"/>
          <w:lang w:val="en-GB"/>
        </w:rPr>
        <w:t xml:space="preserve">biogeography, palaeoenvironments, </w:t>
      </w:r>
      <w:r w:rsidRPr="00C334BB" w:rsidR="009075FD">
        <w:rPr>
          <w:rFonts w:ascii="Calibri" w:hAnsi="Calibri"/>
          <w:sz w:val="20"/>
          <w:lang w:val="en-GB"/>
        </w:rPr>
        <w:t>fire</w:t>
      </w:r>
      <w:r w:rsidR="00B671CD">
        <w:rPr>
          <w:rFonts w:ascii="Calibri" w:hAnsi="Calibri"/>
          <w:sz w:val="20"/>
          <w:lang w:val="en-GB"/>
        </w:rPr>
        <w:t xml:space="preserve">, </w:t>
      </w:r>
      <w:r w:rsidRPr="00C334BB" w:rsidR="009075FD">
        <w:rPr>
          <w:rFonts w:ascii="Calibri" w:hAnsi="Calibri"/>
          <w:sz w:val="20"/>
          <w:lang w:val="en-GB"/>
        </w:rPr>
        <w:t>invasion biology</w:t>
      </w:r>
      <w:r w:rsidRPr="00C334BB" w:rsidR="0013338A">
        <w:rPr>
          <w:rFonts w:ascii="Calibri" w:hAnsi="Calibri"/>
          <w:sz w:val="20"/>
          <w:lang w:val="en-GB"/>
        </w:rPr>
        <w:t>)</w:t>
      </w:r>
      <w:r w:rsidRPr="00C334BB" w:rsidR="00EB19D4">
        <w:rPr>
          <w:rFonts w:ascii="Calibri" w:hAnsi="Calibri"/>
          <w:sz w:val="20"/>
          <w:lang w:val="en-GB"/>
        </w:rPr>
        <w:t xml:space="preserve">. </w:t>
      </w:r>
      <w:r w:rsidRPr="00C334BB" w:rsidR="003278F0">
        <w:rPr>
          <w:rFonts w:ascii="Calibri" w:hAnsi="Calibri"/>
          <w:sz w:val="20"/>
          <w:lang w:val="en-GB"/>
        </w:rPr>
        <w:t>This team include</w:t>
      </w:r>
      <w:r w:rsidR="00CB2538">
        <w:rPr>
          <w:rFonts w:ascii="Calibri" w:hAnsi="Calibri"/>
          <w:sz w:val="20"/>
          <w:lang w:val="en-GB"/>
        </w:rPr>
        <w:t>d</w:t>
      </w:r>
      <w:r w:rsidRPr="00C334BB" w:rsidR="003278F0">
        <w:rPr>
          <w:rFonts w:ascii="Calibri" w:hAnsi="Calibri"/>
          <w:sz w:val="20"/>
          <w:lang w:val="en-GB"/>
        </w:rPr>
        <w:t xml:space="preserve"> </w:t>
      </w:r>
      <w:r w:rsidR="005B5969">
        <w:rPr>
          <w:rFonts w:ascii="Calibri" w:hAnsi="Calibri"/>
          <w:sz w:val="20"/>
          <w:lang w:val="en-GB"/>
        </w:rPr>
        <w:t xml:space="preserve">academics, </w:t>
      </w:r>
      <w:r w:rsidRPr="00C334BB" w:rsidR="009075FD">
        <w:rPr>
          <w:rFonts w:ascii="Calibri" w:hAnsi="Calibri"/>
          <w:sz w:val="20"/>
          <w:lang w:val="en-GB"/>
        </w:rPr>
        <w:t>postdocs, PhD and MSc</w:t>
      </w:r>
      <w:r w:rsidRPr="00C334BB" w:rsidR="00C0395D">
        <w:rPr>
          <w:rFonts w:ascii="Calibri" w:hAnsi="Calibri"/>
          <w:sz w:val="20"/>
          <w:lang w:val="en-GB"/>
        </w:rPr>
        <w:t xml:space="preserve"> students</w:t>
      </w:r>
      <w:r w:rsidR="00B671CD">
        <w:rPr>
          <w:rFonts w:ascii="Calibri" w:hAnsi="Calibri"/>
          <w:sz w:val="20"/>
          <w:lang w:val="en-GB"/>
        </w:rPr>
        <w:t xml:space="preserve"> (see COLLABORATIONS)</w:t>
      </w:r>
      <w:r>
        <w:rPr>
          <w:rFonts w:ascii="Calibri" w:hAnsi="Calibri"/>
          <w:sz w:val="20"/>
          <w:lang w:val="en-GB"/>
        </w:rPr>
        <w:t>.</w:t>
      </w:r>
      <w:r w:rsidRPr="00C334BB" w:rsidR="00EB19D4">
        <w:rPr>
          <w:rFonts w:ascii="Calibri" w:hAnsi="Calibri"/>
          <w:sz w:val="20"/>
          <w:lang w:val="en-GB"/>
        </w:rPr>
        <w:t xml:space="preserve"> </w:t>
      </w:r>
      <w:r w:rsidRPr="00C334BB" w:rsidR="003278F0">
        <w:rPr>
          <w:rFonts w:ascii="Calibri" w:hAnsi="Calibri"/>
          <w:sz w:val="20"/>
          <w:lang w:val="en-GB"/>
        </w:rPr>
        <w:t>I</w:t>
      </w:r>
      <w:r w:rsidRPr="00C334BB" w:rsidR="00EB19D4">
        <w:rPr>
          <w:rFonts w:ascii="Calibri" w:hAnsi="Calibri"/>
          <w:sz w:val="20"/>
          <w:lang w:val="en-GB"/>
        </w:rPr>
        <w:t xml:space="preserve"> </w:t>
      </w:r>
      <w:r>
        <w:rPr>
          <w:rFonts w:ascii="Calibri" w:hAnsi="Calibri"/>
          <w:sz w:val="20"/>
          <w:lang w:val="en-GB"/>
        </w:rPr>
        <w:t xml:space="preserve">developed and implemented </w:t>
      </w:r>
      <w:r w:rsidR="00796592">
        <w:rPr>
          <w:rFonts w:ascii="Calibri" w:hAnsi="Calibri"/>
          <w:sz w:val="20"/>
          <w:lang w:val="en-GB"/>
        </w:rPr>
        <w:t xml:space="preserve">research </w:t>
      </w:r>
      <w:r>
        <w:rPr>
          <w:rFonts w:ascii="Calibri" w:hAnsi="Calibri"/>
          <w:sz w:val="20"/>
          <w:lang w:val="en-GB"/>
        </w:rPr>
        <w:t>programs</w:t>
      </w:r>
      <w:r w:rsidRPr="00C334BB" w:rsidR="00C0395D">
        <w:rPr>
          <w:rFonts w:ascii="Calibri" w:hAnsi="Calibri"/>
          <w:sz w:val="20"/>
          <w:lang w:val="en-GB"/>
        </w:rPr>
        <w:t xml:space="preserve">, </w:t>
      </w:r>
      <w:r w:rsidRPr="00C334BB" w:rsidR="003278F0">
        <w:rPr>
          <w:rFonts w:ascii="Calibri" w:hAnsi="Calibri"/>
          <w:sz w:val="20"/>
          <w:lang w:val="en-GB"/>
        </w:rPr>
        <w:t xml:space="preserve">media </w:t>
      </w:r>
      <w:r w:rsidRPr="00C334BB" w:rsidR="00C0395D">
        <w:rPr>
          <w:rFonts w:ascii="Calibri" w:hAnsi="Calibri"/>
          <w:sz w:val="20"/>
          <w:lang w:val="en-GB"/>
        </w:rPr>
        <w:t xml:space="preserve">outreach and fundraising. Our research strongly </w:t>
      </w:r>
      <w:r w:rsidRPr="00C334BB" w:rsidR="00834D6A">
        <w:rPr>
          <w:rFonts w:ascii="Calibri" w:hAnsi="Calibri"/>
          <w:sz w:val="20"/>
          <w:lang w:val="en-GB"/>
        </w:rPr>
        <w:t>support</w:t>
      </w:r>
      <w:r w:rsidR="00CB2538">
        <w:rPr>
          <w:rFonts w:ascii="Calibri" w:hAnsi="Calibri"/>
          <w:sz w:val="20"/>
          <w:lang w:val="en-GB"/>
        </w:rPr>
        <w:t xml:space="preserve">ed </w:t>
      </w:r>
      <w:r w:rsidRPr="00C334BB" w:rsidR="00834D6A">
        <w:rPr>
          <w:rFonts w:ascii="Calibri" w:hAnsi="Calibri"/>
          <w:sz w:val="20"/>
          <w:lang w:val="en-GB"/>
        </w:rPr>
        <w:t xml:space="preserve">policy and planning needs, </w:t>
      </w:r>
      <w:r w:rsidRPr="00C334BB" w:rsidR="00C0395D">
        <w:rPr>
          <w:rFonts w:ascii="Calibri" w:hAnsi="Calibri"/>
          <w:sz w:val="20"/>
          <w:lang w:val="en-GB"/>
        </w:rPr>
        <w:t>focus</w:t>
      </w:r>
      <w:r w:rsidR="00CB2538">
        <w:rPr>
          <w:rFonts w:ascii="Calibri" w:hAnsi="Calibri"/>
          <w:sz w:val="20"/>
          <w:lang w:val="en-GB"/>
        </w:rPr>
        <w:t>ed</w:t>
      </w:r>
      <w:r w:rsidRPr="00C334BB" w:rsidR="00C0395D">
        <w:rPr>
          <w:rFonts w:ascii="Calibri" w:hAnsi="Calibri"/>
          <w:sz w:val="20"/>
          <w:lang w:val="en-GB"/>
        </w:rPr>
        <w:t xml:space="preserve"> on vulnerability </w:t>
      </w:r>
      <w:r w:rsidRPr="00C334BB" w:rsidR="0064168D">
        <w:rPr>
          <w:rFonts w:ascii="Calibri" w:hAnsi="Calibri"/>
          <w:sz w:val="20"/>
          <w:lang w:val="en-GB"/>
        </w:rPr>
        <w:t xml:space="preserve">and adaptation </w:t>
      </w:r>
      <w:r w:rsidRPr="00C334BB" w:rsidR="00C0395D">
        <w:rPr>
          <w:rFonts w:ascii="Calibri" w:hAnsi="Calibri"/>
          <w:sz w:val="20"/>
          <w:lang w:val="en-GB"/>
        </w:rPr>
        <w:t xml:space="preserve">of African biodiversity to </w:t>
      </w:r>
      <w:r w:rsidRPr="00C334BB" w:rsidR="00EB19D4">
        <w:rPr>
          <w:rFonts w:ascii="Calibri" w:hAnsi="Calibri"/>
          <w:sz w:val="20"/>
          <w:lang w:val="en-GB"/>
        </w:rPr>
        <w:t xml:space="preserve">rapidly </w:t>
      </w:r>
      <w:r w:rsidRPr="00C334BB" w:rsidR="00C0395D">
        <w:rPr>
          <w:rFonts w:ascii="Calibri" w:hAnsi="Calibri"/>
          <w:sz w:val="20"/>
          <w:lang w:val="en-GB"/>
        </w:rPr>
        <w:t>changing landscapes</w:t>
      </w:r>
      <w:r w:rsidRPr="00C334BB" w:rsidR="003278F0">
        <w:rPr>
          <w:rFonts w:ascii="Calibri" w:hAnsi="Calibri"/>
          <w:sz w:val="20"/>
          <w:lang w:val="en-GB"/>
        </w:rPr>
        <w:t>, and dr</w:t>
      </w:r>
      <w:r w:rsidR="00CB2538">
        <w:rPr>
          <w:rFonts w:ascii="Calibri" w:hAnsi="Calibri"/>
          <w:sz w:val="20"/>
          <w:lang w:val="en-GB"/>
        </w:rPr>
        <w:t>e</w:t>
      </w:r>
      <w:r w:rsidRPr="00C334BB" w:rsidR="003278F0">
        <w:rPr>
          <w:rFonts w:ascii="Calibri" w:hAnsi="Calibri"/>
          <w:sz w:val="20"/>
          <w:lang w:val="en-GB"/>
        </w:rPr>
        <w:t>w on citizen science projects which I helped launch and fund</w:t>
      </w:r>
      <w:r w:rsidRPr="00C334BB" w:rsidR="00C0395D">
        <w:rPr>
          <w:rFonts w:ascii="Calibri" w:hAnsi="Calibri"/>
          <w:sz w:val="20"/>
          <w:lang w:val="en-GB"/>
        </w:rPr>
        <w:t xml:space="preserve">. </w:t>
      </w:r>
      <w:r w:rsidRPr="00C334BB" w:rsidR="003278F0">
        <w:rPr>
          <w:rFonts w:ascii="Calibri" w:hAnsi="Calibri"/>
          <w:sz w:val="20"/>
          <w:lang w:val="en-GB"/>
        </w:rPr>
        <w:t>I’</w:t>
      </w:r>
      <w:r w:rsidRPr="00C334BB" w:rsidR="00EB19D4">
        <w:rPr>
          <w:rFonts w:ascii="Calibri" w:hAnsi="Calibri"/>
          <w:sz w:val="20"/>
          <w:lang w:val="en-GB"/>
        </w:rPr>
        <w:t xml:space="preserve">ve </w:t>
      </w:r>
      <w:r w:rsidR="00796592">
        <w:rPr>
          <w:rFonts w:ascii="Calibri" w:hAnsi="Calibri"/>
          <w:sz w:val="20"/>
          <w:lang w:val="en-GB"/>
        </w:rPr>
        <w:t xml:space="preserve">also </w:t>
      </w:r>
      <w:r w:rsidRPr="00C334BB" w:rsidR="00C0395D">
        <w:rPr>
          <w:rFonts w:ascii="Calibri" w:hAnsi="Calibri"/>
          <w:sz w:val="20"/>
          <w:lang w:val="en-GB"/>
        </w:rPr>
        <w:t xml:space="preserve">coordinated </w:t>
      </w:r>
      <w:r>
        <w:rPr>
          <w:rFonts w:ascii="Calibri" w:hAnsi="Calibri"/>
          <w:sz w:val="20"/>
          <w:lang w:val="en-GB"/>
        </w:rPr>
        <w:t>numerous</w:t>
      </w:r>
      <w:r w:rsidRPr="00C334BB" w:rsidR="00834D6A">
        <w:rPr>
          <w:rFonts w:ascii="Calibri" w:hAnsi="Calibri"/>
          <w:sz w:val="20"/>
          <w:lang w:val="en-GB"/>
        </w:rPr>
        <w:t xml:space="preserve"> technical, scientific and policy </w:t>
      </w:r>
      <w:r w:rsidRPr="00C334BB" w:rsidR="0064168D">
        <w:rPr>
          <w:rFonts w:ascii="Calibri" w:hAnsi="Calibri"/>
          <w:sz w:val="20"/>
          <w:lang w:val="en-GB"/>
        </w:rPr>
        <w:t xml:space="preserve">fora on </w:t>
      </w:r>
      <w:r w:rsidRPr="00C334BB" w:rsidR="003278F0">
        <w:rPr>
          <w:rFonts w:ascii="Calibri" w:hAnsi="Calibri"/>
          <w:sz w:val="20"/>
          <w:lang w:val="en-GB"/>
        </w:rPr>
        <w:t>global change</w:t>
      </w:r>
      <w:r w:rsidRPr="00C334BB" w:rsidR="0064168D">
        <w:rPr>
          <w:rFonts w:ascii="Calibri" w:hAnsi="Calibri"/>
          <w:sz w:val="20"/>
          <w:lang w:val="en-GB"/>
        </w:rPr>
        <w:t xml:space="preserve">, </w:t>
      </w:r>
      <w:r w:rsidRPr="00C334BB" w:rsidR="00EB19D4">
        <w:rPr>
          <w:rFonts w:ascii="Calibri" w:hAnsi="Calibri"/>
          <w:sz w:val="20"/>
          <w:lang w:val="en-GB"/>
        </w:rPr>
        <w:t xml:space="preserve">including </w:t>
      </w:r>
      <w:r w:rsidRPr="00C334BB" w:rsidR="00834D6A">
        <w:rPr>
          <w:rFonts w:ascii="Calibri" w:hAnsi="Calibri"/>
          <w:sz w:val="20"/>
          <w:lang w:val="en-GB"/>
        </w:rPr>
        <w:t>t</w:t>
      </w:r>
      <w:r w:rsidRPr="00C334BB" w:rsidR="00EB19D4">
        <w:rPr>
          <w:rFonts w:ascii="Calibri" w:hAnsi="Calibri"/>
          <w:sz w:val="20"/>
          <w:lang w:val="en-GB"/>
        </w:rPr>
        <w:t>h</w:t>
      </w:r>
      <w:r w:rsidRPr="00C334BB" w:rsidR="00C0395D">
        <w:rPr>
          <w:rFonts w:ascii="Calibri" w:hAnsi="Calibri"/>
          <w:sz w:val="20"/>
          <w:lang w:val="en-GB"/>
        </w:rPr>
        <w:t>e in</w:t>
      </w:r>
      <w:r w:rsidRPr="00C334BB" w:rsidR="00395860">
        <w:rPr>
          <w:rFonts w:ascii="Calibri" w:hAnsi="Calibri"/>
          <w:sz w:val="20"/>
          <w:lang w:val="en-GB"/>
        </w:rPr>
        <w:t>ternational scientific program</w:t>
      </w:r>
      <w:r w:rsidRPr="00C334BB" w:rsidR="00C0395D">
        <w:rPr>
          <w:rFonts w:ascii="Calibri" w:hAnsi="Calibri"/>
          <w:sz w:val="20"/>
          <w:lang w:val="en-GB"/>
        </w:rPr>
        <w:t xml:space="preserve"> of South Africa</w:t>
      </w:r>
      <w:r w:rsidRPr="00C334BB" w:rsidR="00EB19D4">
        <w:rPr>
          <w:rFonts w:ascii="Calibri" w:hAnsi="Calibri"/>
          <w:sz w:val="20"/>
          <w:lang w:val="en-GB"/>
        </w:rPr>
        <w:t xml:space="preserve">’s </w:t>
      </w:r>
      <w:r w:rsidRPr="00C334BB" w:rsidR="00C0395D">
        <w:rPr>
          <w:rFonts w:ascii="Calibri" w:hAnsi="Calibri"/>
          <w:sz w:val="20"/>
          <w:lang w:val="en-GB"/>
        </w:rPr>
        <w:t>National Climate Change Conference in 2005</w:t>
      </w:r>
      <w:r w:rsidRPr="00C334BB" w:rsidR="0064168D">
        <w:rPr>
          <w:rFonts w:ascii="Calibri" w:hAnsi="Calibri"/>
          <w:sz w:val="20"/>
          <w:lang w:val="en-GB"/>
        </w:rPr>
        <w:t xml:space="preserve">, opened by </w:t>
      </w:r>
      <w:r w:rsidR="00796592">
        <w:rPr>
          <w:rFonts w:ascii="Calibri" w:hAnsi="Calibri"/>
          <w:sz w:val="20"/>
          <w:lang w:val="en-GB"/>
        </w:rPr>
        <w:t>the D</w:t>
      </w:r>
      <w:r w:rsidRPr="00C334BB" w:rsidR="0064168D">
        <w:rPr>
          <w:rFonts w:ascii="Calibri" w:hAnsi="Calibri"/>
          <w:sz w:val="20"/>
          <w:lang w:val="en-GB"/>
        </w:rPr>
        <w:t xml:space="preserve">eputy </w:t>
      </w:r>
      <w:r w:rsidR="00796592">
        <w:rPr>
          <w:rFonts w:ascii="Calibri" w:hAnsi="Calibri"/>
          <w:sz w:val="20"/>
          <w:lang w:val="en-GB"/>
        </w:rPr>
        <w:t>P</w:t>
      </w:r>
      <w:r w:rsidRPr="00C334BB" w:rsidR="0064168D">
        <w:rPr>
          <w:rFonts w:ascii="Calibri" w:hAnsi="Calibri"/>
          <w:sz w:val="20"/>
          <w:lang w:val="en-GB"/>
        </w:rPr>
        <w:t>resident</w:t>
      </w:r>
      <w:r>
        <w:rPr>
          <w:rFonts w:ascii="Calibri" w:hAnsi="Calibri"/>
          <w:sz w:val="20"/>
          <w:lang w:val="en-GB"/>
        </w:rPr>
        <w:t xml:space="preserve">. I’ve been </w:t>
      </w:r>
      <w:r w:rsidR="00CB2538">
        <w:rPr>
          <w:rFonts w:ascii="Calibri" w:hAnsi="Calibri"/>
          <w:sz w:val="20"/>
          <w:lang w:val="en-GB"/>
        </w:rPr>
        <w:t xml:space="preserve">very </w:t>
      </w:r>
      <w:r w:rsidRPr="00C334BB" w:rsidR="00EB19D4">
        <w:rPr>
          <w:rFonts w:ascii="Calibri" w:hAnsi="Calibri"/>
          <w:sz w:val="20"/>
          <w:lang w:val="en-GB"/>
        </w:rPr>
        <w:t>involved in pan-African capacity building</w:t>
      </w:r>
      <w:r w:rsidRPr="00C334BB" w:rsidR="00E31F77">
        <w:rPr>
          <w:rFonts w:ascii="Calibri" w:hAnsi="Calibri"/>
          <w:sz w:val="20"/>
          <w:lang w:val="en-GB"/>
        </w:rPr>
        <w:t xml:space="preserve">, </w:t>
      </w:r>
      <w:r w:rsidRPr="00C334BB" w:rsidR="00EB19D4">
        <w:rPr>
          <w:rFonts w:ascii="Calibri" w:hAnsi="Calibri"/>
          <w:sz w:val="20"/>
          <w:lang w:val="en-GB"/>
        </w:rPr>
        <w:t>mentorship</w:t>
      </w:r>
      <w:r w:rsidRPr="00C334BB" w:rsidR="00834D6A">
        <w:rPr>
          <w:rFonts w:ascii="Calibri" w:hAnsi="Calibri"/>
          <w:sz w:val="20"/>
          <w:lang w:val="en-GB"/>
        </w:rPr>
        <w:t xml:space="preserve"> and media</w:t>
      </w:r>
      <w:r w:rsidRPr="00C334BB" w:rsidR="00EB19D4">
        <w:rPr>
          <w:rFonts w:ascii="Calibri" w:hAnsi="Calibri"/>
          <w:sz w:val="20"/>
          <w:lang w:val="en-GB"/>
        </w:rPr>
        <w:t xml:space="preserve">. </w:t>
      </w:r>
    </w:p>
    <w:p w:rsidRPr="00C334BB" w:rsidR="008B141B" w:rsidP="00CE5C18" w:rsidRDefault="008B141B" w14:paraId="2F5E137D" w14:textId="77777777">
      <w:pPr>
        <w:widowControl w:val="0"/>
        <w:ind w:right="623"/>
        <w:jc w:val="both"/>
        <w:rPr>
          <w:rFonts w:ascii="Calibri" w:hAnsi="Calibri"/>
          <w:sz w:val="20"/>
          <w:lang w:val="en-GB"/>
        </w:rPr>
      </w:pPr>
    </w:p>
    <w:p w:rsidRPr="00C334BB" w:rsidR="00EE36F9" w:rsidP="00CE5C18" w:rsidRDefault="00EE36F9" w14:paraId="5B781FCB" w14:textId="060D4A0C">
      <w:pPr>
        <w:widowControl w:val="0"/>
        <w:ind w:left="1418" w:right="623" w:hanging="1418"/>
        <w:jc w:val="both"/>
        <w:rPr>
          <w:rFonts w:ascii="Calibri" w:hAnsi="Calibri"/>
          <w:sz w:val="20"/>
          <w:lang w:val="en-GB"/>
        </w:rPr>
      </w:pPr>
      <w:r w:rsidRPr="00C334BB">
        <w:rPr>
          <w:rFonts w:ascii="Calibri" w:hAnsi="Calibri"/>
          <w:sz w:val="20"/>
          <w:lang w:val="en-GB"/>
        </w:rPr>
        <w:t xml:space="preserve">2016 </w:t>
      </w:r>
      <w:r w:rsidRPr="00C334BB">
        <w:rPr>
          <w:rFonts w:ascii="Calibri" w:hAnsi="Calibri"/>
          <w:sz w:val="20"/>
          <w:lang w:val="en-GB"/>
        </w:rPr>
        <w:tab/>
      </w:r>
      <w:r w:rsidRPr="00C334BB">
        <w:rPr>
          <w:rFonts w:ascii="Calibri" w:hAnsi="Calibri"/>
          <w:b/>
          <w:sz w:val="20"/>
          <w:lang w:val="en-GB"/>
        </w:rPr>
        <w:t>Stellenbosch Business School, Institute for Futures Research</w:t>
      </w:r>
      <w:r w:rsidRPr="00C334BB">
        <w:rPr>
          <w:rFonts w:ascii="Calibri" w:hAnsi="Calibri"/>
          <w:sz w:val="20"/>
          <w:lang w:val="en-GB"/>
        </w:rPr>
        <w:t xml:space="preserve">: </w:t>
      </w:r>
      <w:r w:rsidRPr="00CE5C18">
        <w:rPr>
          <w:rFonts w:ascii="Calibri" w:hAnsi="Calibri"/>
          <w:b/>
          <w:sz w:val="20"/>
          <w:lang w:val="en-GB"/>
        </w:rPr>
        <w:t>Honorary Research Associate</w:t>
      </w:r>
      <w:r w:rsidR="00CE5C18">
        <w:rPr>
          <w:rFonts w:ascii="Calibri" w:hAnsi="Calibri"/>
          <w:sz w:val="20"/>
          <w:lang w:val="en-GB"/>
        </w:rPr>
        <w:t xml:space="preserve">. </w:t>
      </w:r>
      <w:r w:rsidRPr="00C334BB">
        <w:rPr>
          <w:rFonts w:ascii="Calibri" w:hAnsi="Calibri"/>
          <w:sz w:val="20"/>
          <w:lang w:val="en-GB"/>
        </w:rPr>
        <w:t xml:space="preserve">I initiated this new collaboration to enable stronger dialogue between SANBI, UCT and the IFR on environmental, policy and economic futures in Africa. </w:t>
      </w:r>
    </w:p>
    <w:p w:rsidRPr="00C334BB" w:rsidR="00EE36F9" w:rsidP="00CE5C18" w:rsidRDefault="00EE36F9" w14:paraId="2A688C7C" w14:textId="77777777">
      <w:pPr>
        <w:widowControl w:val="0"/>
        <w:ind w:left="1418" w:right="623" w:hanging="1418"/>
        <w:jc w:val="both"/>
        <w:rPr>
          <w:rFonts w:ascii="Calibri" w:hAnsi="Calibri"/>
          <w:sz w:val="20"/>
          <w:lang w:val="en-GB"/>
        </w:rPr>
      </w:pPr>
    </w:p>
    <w:p w:rsidRPr="00CE5C18" w:rsidR="0064168D" w:rsidP="00CE5C18" w:rsidRDefault="009075FD" w14:paraId="3DC51958" w14:textId="553CB3EC">
      <w:pPr>
        <w:widowControl w:val="0"/>
        <w:ind w:left="1440" w:right="623" w:hanging="1440"/>
        <w:jc w:val="both"/>
        <w:rPr>
          <w:rFonts w:ascii="Calibri" w:hAnsi="Calibri"/>
          <w:b/>
          <w:sz w:val="20"/>
          <w:lang w:val="en-GB"/>
        </w:rPr>
      </w:pPr>
      <w:r w:rsidRPr="00C334BB">
        <w:rPr>
          <w:rFonts w:ascii="Calibri" w:hAnsi="Calibri"/>
          <w:sz w:val="20"/>
          <w:lang w:val="en-GB"/>
        </w:rPr>
        <w:t>2003-2005</w:t>
      </w:r>
      <w:r w:rsidRPr="00C334BB" w:rsidR="00EB19D4">
        <w:rPr>
          <w:rFonts w:ascii="Calibri" w:hAnsi="Calibri"/>
          <w:sz w:val="20"/>
          <w:lang w:val="en-GB"/>
        </w:rPr>
        <w:tab/>
      </w:r>
      <w:r w:rsidRPr="00C334BB">
        <w:rPr>
          <w:rFonts w:ascii="Calibri" w:hAnsi="Calibri"/>
          <w:b/>
          <w:sz w:val="20"/>
          <w:lang w:val="en-GB"/>
        </w:rPr>
        <w:t xml:space="preserve">South African National Biodiversity Institute (SANBI): </w:t>
      </w:r>
      <w:r w:rsidR="00796592">
        <w:rPr>
          <w:rFonts w:ascii="Calibri" w:hAnsi="Calibri"/>
          <w:b/>
          <w:sz w:val="20"/>
          <w:lang w:val="en-GB"/>
        </w:rPr>
        <w:t xml:space="preserve"> </w:t>
      </w:r>
      <w:r w:rsidRPr="00CE5C18">
        <w:rPr>
          <w:rFonts w:ascii="Calibri" w:hAnsi="Calibri"/>
          <w:b/>
          <w:sz w:val="20"/>
          <w:lang w:val="en-GB"/>
        </w:rPr>
        <w:t>Scientific &amp; technological coordinator, G</w:t>
      </w:r>
      <w:r w:rsidRPr="00CE5C18" w:rsidR="00170F13">
        <w:rPr>
          <w:rFonts w:ascii="Calibri" w:hAnsi="Calibri"/>
          <w:b/>
          <w:sz w:val="20"/>
          <w:lang w:val="en-GB"/>
        </w:rPr>
        <w:t>lobal Invasive Species Program</w:t>
      </w:r>
      <w:r w:rsidRPr="00CE5C18">
        <w:rPr>
          <w:rFonts w:ascii="Calibri" w:hAnsi="Calibri"/>
          <w:b/>
          <w:sz w:val="20"/>
          <w:lang w:val="en-GB"/>
        </w:rPr>
        <w:t xml:space="preserve"> Secretariat</w:t>
      </w:r>
      <w:r w:rsidR="00CE5C18">
        <w:rPr>
          <w:rFonts w:ascii="Calibri" w:hAnsi="Calibri"/>
          <w:sz w:val="20"/>
          <w:lang w:val="en-GB"/>
        </w:rPr>
        <w:t xml:space="preserve">. </w:t>
      </w:r>
      <w:r w:rsidRPr="00C334BB" w:rsidR="0067511E">
        <w:rPr>
          <w:rFonts w:ascii="Calibri" w:hAnsi="Calibri"/>
          <w:sz w:val="20"/>
          <w:lang w:val="en-GB"/>
        </w:rPr>
        <w:t xml:space="preserve">This 18-month contract brought me to South Africa to </w:t>
      </w:r>
      <w:r w:rsidRPr="00C334BB" w:rsidR="00983D5C">
        <w:rPr>
          <w:rFonts w:ascii="Calibri" w:hAnsi="Calibri"/>
          <w:sz w:val="20"/>
          <w:lang w:val="en-GB"/>
        </w:rPr>
        <w:t>lead</w:t>
      </w:r>
      <w:r w:rsidRPr="00C334BB" w:rsidR="0067511E">
        <w:rPr>
          <w:rFonts w:ascii="Calibri" w:hAnsi="Calibri"/>
          <w:sz w:val="20"/>
          <w:lang w:val="en-GB"/>
        </w:rPr>
        <w:t xml:space="preserve"> the scien</w:t>
      </w:r>
      <w:r w:rsidRPr="00C334BB" w:rsidR="00983D5C">
        <w:rPr>
          <w:rFonts w:ascii="Calibri" w:hAnsi="Calibri"/>
          <w:sz w:val="20"/>
          <w:lang w:val="en-GB"/>
        </w:rPr>
        <w:t>ce aspects</w:t>
      </w:r>
      <w:r w:rsidRPr="00C334BB" w:rsidR="0067511E">
        <w:rPr>
          <w:rFonts w:ascii="Calibri" w:hAnsi="Calibri"/>
          <w:sz w:val="20"/>
          <w:lang w:val="en-GB"/>
        </w:rPr>
        <w:t xml:space="preserve"> of </w:t>
      </w:r>
      <w:r w:rsidRPr="00C334BB" w:rsidR="00512D13">
        <w:rPr>
          <w:rFonts w:ascii="Calibri" w:hAnsi="Calibri"/>
          <w:sz w:val="20"/>
          <w:lang w:val="en-GB"/>
        </w:rPr>
        <w:t>the Global Invasive Species Program</w:t>
      </w:r>
      <w:r w:rsidRPr="00C334BB" w:rsidR="0067511E">
        <w:rPr>
          <w:rFonts w:ascii="Calibri" w:hAnsi="Calibri"/>
          <w:sz w:val="20"/>
          <w:lang w:val="en-GB"/>
        </w:rPr>
        <w:t xml:space="preserve">, a partnership between the IUCN, The Nature Conservancy and CABI. </w:t>
      </w:r>
      <w:r w:rsidRPr="00C334BB" w:rsidR="007520F6">
        <w:rPr>
          <w:rFonts w:ascii="Calibri" w:hAnsi="Calibri"/>
          <w:sz w:val="20"/>
          <w:lang w:val="en-GB"/>
        </w:rPr>
        <w:t xml:space="preserve">I </w:t>
      </w:r>
      <w:r w:rsidR="00745DC1">
        <w:rPr>
          <w:rFonts w:ascii="Calibri" w:hAnsi="Calibri"/>
          <w:sz w:val="20"/>
          <w:lang w:val="en-GB"/>
        </w:rPr>
        <w:t xml:space="preserve">directed GISP’s strategic science work, </w:t>
      </w:r>
      <w:r w:rsidRPr="00C334BB" w:rsidR="007520F6">
        <w:rPr>
          <w:rFonts w:ascii="Calibri" w:hAnsi="Calibri"/>
          <w:sz w:val="20"/>
          <w:lang w:val="en-GB"/>
        </w:rPr>
        <w:t xml:space="preserve">produced </w:t>
      </w:r>
      <w:r w:rsidRPr="00C334BB" w:rsidR="004346B7">
        <w:rPr>
          <w:rFonts w:ascii="Calibri" w:hAnsi="Calibri"/>
          <w:sz w:val="20"/>
          <w:lang w:val="en-GB"/>
        </w:rPr>
        <w:t>6</w:t>
      </w:r>
      <w:r w:rsidRPr="00C334BB" w:rsidR="007520F6">
        <w:rPr>
          <w:rFonts w:ascii="Calibri" w:hAnsi="Calibri"/>
          <w:sz w:val="20"/>
          <w:lang w:val="en-GB"/>
        </w:rPr>
        <w:t xml:space="preserve"> regional workshop reports and a synthesis, a</w:t>
      </w:r>
      <w:r w:rsidR="00745DC1">
        <w:rPr>
          <w:rFonts w:ascii="Calibri" w:hAnsi="Calibri"/>
          <w:sz w:val="20"/>
          <w:lang w:val="en-GB"/>
        </w:rPr>
        <w:t xml:space="preserve">nd </w:t>
      </w:r>
      <w:r w:rsidRPr="00C334BB" w:rsidR="007520F6">
        <w:rPr>
          <w:rFonts w:ascii="Calibri" w:hAnsi="Calibri"/>
          <w:sz w:val="20"/>
          <w:lang w:val="en-GB"/>
        </w:rPr>
        <w:t>contribut</w:t>
      </w:r>
      <w:r w:rsidR="00745DC1">
        <w:rPr>
          <w:rFonts w:ascii="Calibri" w:hAnsi="Calibri"/>
          <w:sz w:val="20"/>
          <w:lang w:val="en-GB"/>
        </w:rPr>
        <w:t>ed</w:t>
      </w:r>
      <w:r w:rsidRPr="00C334BB" w:rsidR="007520F6">
        <w:rPr>
          <w:rFonts w:ascii="Calibri" w:hAnsi="Calibri"/>
          <w:sz w:val="20"/>
          <w:lang w:val="en-GB"/>
        </w:rPr>
        <w:t xml:space="preserve"> to GISP’s work with the Convention on Biological Diversity and the Global Strategy for Plant Conservation. </w:t>
      </w:r>
    </w:p>
    <w:p w:rsidRPr="00C334BB" w:rsidR="009075FD" w:rsidP="00C0395D" w:rsidRDefault="009075FD" w14:paraId="4D6A1C1C" w14:textId="77777777">
      <w:pPr>
        <w:widowControl w:val="0"/>
        <w:ind w:right="-23"/>
        <w:jc w:val="both"/>
        <w:rPr>
          <w:rFonts w:ascii="Calibri" w:hAnsi="Calibri"/>
          <w:sz w:val="20"/>
          <w:lang w:val="en-GB"/>
        </w:rPr>
      </w:pPr>
    </w:p>
    <w:p w:rsidRPr="00CE5C18" w:rsidR="00C0395D" w:rsidP="00CE5C18" w:rsidRDefault="00EB19D4" w14:paraId="4121555B" w14:textId="710A9609">
      <w:pPr>
        <w:widowControl w:val="0"/>
        <w:ind w:left="1440" w:right="630" w:hanging="1440"/>
        <w:jc w:val="both"/>
        <w:rPr>
          <w:rFonts w:ascii="Calibri" w:hAnsi="Calibri"/>
          <w:sz w:val="20"/>
        </w:rPr>
      </w:pPr>
      <w:r w:rsidRPr="00C334BB">
        <w:rPr>
          <w:rFonts w:ascii="Calibri" w:hAnsi="Calibri"/>
          <w:sz w:val="20"/>
          <w:lang w:val="en-GB"/>
        </w:rPr>
        <w:t>1994</w:t>
      </w:r>
      <w:r w:rsidRPr="00C334BB" w:rsidR="00C0395D">
        <w:rPr>
          <w:rFonts w:ascii="Calibri" w:hAnsi="Calibri"/>
          <w:sz w:val="20"/>
          <w:lang w:val="en-GB"/>
        </w:rPr>
        <w:t>-</w:t>
      </w:r>
      <w:r w:rsidRPr="00C334BB">
        <w:rPr>
          <w:rFonts w:ascii="Calibri" w:hAnsi="Calibri"/>
          <w:sz w:val="20"/>
          <w:lang w:val="en-GB"/>
        </w:rPr>
        <w:t>2003</w:t>
      </w:r>
      <w:r w:rsidRPr="00C334BB">
        <w:rPr>
          <w:rFonts w:ascii="Calibri" w:hAnsi="Calibri"/>
          <w:sz w:val="20"/>
          <w:lang w:val="en-GB"/>
        </w:rPr>
        <w:tab/>
      </w:r>
      <w:r w:rsidRPr="00C334BB" w:rsidR="00C0395D">
        <w:rPr>
          <w:rFonts w:ascii="Calibri" w:hAnsi="Calibri"/>
          <w:b/>
          <w:sz w:val="20"/>
          <w:lang w:val="en-GB"/>
        </w:rPr>
        <w:t>Ministry of Environment and Tourism, Directorate of Environmental Affairs</w:t>
      </w:r>
      <w:r w:rsidR="00796592">
        <w:rPr>
          <w:rFonts w:ascii="Calibri" w:hAnsi="Calibri"/>
          <w:b/>
          <w:sz w:val="20"/>
          <w:lang w:val="en-GB"/>
        </w:rPr>
        <w:t xml:space="preserve">: </w:t>
      </w:r>
      <w:r w:rsidRPr="00CE5C18" w:rsidR="00C0395D">
        <w:rPr>
          <w:rFonts w:ascii="Calibri" w:hAnsi="Calibri"/>
          <w:b/>
          <w:sz w:val="20"/>
          <w:lang w:val="en-GB"/>
        </w:rPr>
        <w:t>Founding</w:t>
      </w:r>
      <w:r w:rsidRPr="00CE5C18" w:rsidR="00796592">
        <w:rPr>
          <w:rFonts w:ascii="Calibri" w:hAnsi="Calibri"/>
          <w:b/>
          <w:sz w:val="20"/>
          <w:lang w:val="en-GB"/>
        </w:rPr>
        <w:t xml:space="preserve"> </w:t>
      </w:r>
      <w:r w:rsidRPr="00CE5C18" w:rsidR="00C0395D">
        <w:rPr>
          <w:rFonts w:ascii="Calibri" w:hAnsi="Calibri"/>
          <w:b/>
          <w:sz w:val="20"/>
          <w:lang w:val="en-GB"/>
        </w:rPr>
        <w:t>National Coordinator</w:t>
      </w:r>
      <w:r w:rsidRPr="000A49EE" w:rsidR="00C0395D">
        <w:rPr>
          <w:rFonts w:ascii="Calibri" w:hAnsi="Calibri"/>
          <w:b/>
          <w:sz w:val="20"/>
          <w:lang w:val="en-GB"/>
        </w:rPr>
        <w:t xml:space="preserve">, Namibian </w:t>
      </w:r>
      <w:r w:rsidRPr="000A49EE" w:rsidR="00170F13">
        <w:rPr>
          <w:rFonts w:ascii="Calibri" w:hAnsi="Calibri"/>
          <w:b/>
          <w:sz w:val="20"/>
          <w:lang w:val="en-GB"/>
        </w:rPr>
        <w:t>National Biodiversity Program</w:t>
      </w:r>
      <w:r w:rsidR="00CE5C18">
        <w:rPr>
          <w:rFonts w:ascii="Calibri" w:hAnsi="Calibri"/>
          <w:sz w:val="20"/>
          <w:lang w:val="en-GB"/>
        </w:rPr>
        <w:t xml:space="preserve">. </w:t>
      </w:r>
      <w:r w:rsidR="00A70136">
        <w:rPr>
          <w:rFonts w:ascii="Calibri" w:hAnsi="Calibri"/>
          <w:sz w:val="20"/>
        </w:rPr>
        <w:t>In t</w:t>
      </w:r>
      <w:r w:rsidRPr="00CE5C18" w:rsidR="00C0395D">
        <w:rPr>
          <w:rFonts w:ascii="Calibri" w:hAnsi="Calibri"/>
          <w:sz w:val="20"/>
        </w:rPr>
        <w:t xml:space="preserve">his </w:t>
      </w:r>
      <w:r w:rsidRPr="00CE5C18" w:rsidR="00512D13">
        <w:rPr>
          <w:rFonts w:ascii="Calibri" w:hAnsi="Calibri"/>
          <w:sz w:val="20"/>
        </w:rPr>
        <w:t>senior position (</w:t>
      </w:r>
      <w:r w:rsidRPr="000A49EE" w:rsidR="00512D13">
        <w:rPr>
          <w:rFonts w:ascii="Calibri" w:hAnsi="Calibri"/>
          <w:i/>
          <w:sz w:val="20"/>
        </w:rPr>
        <w:t>de facto</w:t>
      </w:r>
      <w:r w:rsidRPr="00CE5C18" w:rsidR="00512D13">
        <w:rPr>
          <w:rFonts w:ascii="Calibri" w:hAnsi="Calibri"/>
          <w:sz w:val="20"/>
        </w:rPr>
        <w:t xml:space="preserve"> director</w:t>
      </w:r>
      <w:r w:rsidRPr="00CE5C18" w:rsidR="0067511E">
        <w:rPr>
          <w:rFonts w:ascii="Calibri" w:hAnsi="Calibri"/>
          <w:sz w:val="20"/>
        </w:rPr>
        <w:t>)</w:t>
      </w:r>
      <w:r w:rsidR="00A70136">
        <w:rPr>
          <w:rFonts w:ascii="Calibri" w:hAnsi="Calibri"/>
          <w:sz w:val="20"/>
        </w:rPr>
        <w:t>, I had</w:t>
      </w:r>
      <w:r w:rsidRPr="00CE5C18" w:rsidR="00C0395D">
        <w:rPr>
          <w:rFonts w:ascii="Calibri" w:hAnsi="Calibri"/>
          <w:sz w:val="20"/>
        </w:rPr>
        <w:t xml:space="preserve"> </w:t>
      </w:r>
      <w:r w:rsidR="009B1FD2">
        <w:rPr>
          <w:rFonts w:ascii="Calibri" w:hAnsi="Calibri"/>
          <w:sz w:val="20"/>
        </w:rPr>
        <w:t>complete</w:t>
      </w:r>
      <w:r w:rsidRPr="00CE5C18" w:rsidR="001F71D0">
        <w:rPr>
          <w:rFonts w:ascii="Calibri" w:hAnsi="Calibri"/>
          <w:sz w:val="20"/>
        </w:rPr>
        <w:t xml:space="preserve"> autonomy and responsibility </w:t>
      </w:r>
      <w:r w:rsidRPr="00CE5C18" w:rsidR="00C0395D">
        <w:rPr>
          <w:rFonts w:ascii="Calibri" w:hAnsi="Calibri"/>
          <w:sz w:val="20"/>
        </w:rPr>
        <w:t xml:space="preserve">in </w:t>
      </w:r>
      <w:r w:rsidRPr="00CE5C18" w:rsidR="003240A6">
        <w:rPr>
          <w:rFonts w:ascii="Calibri" w:hAnsi="Calibri"/>
          <w:sz w:val="20"/>
        </w:rPr>
        <w:t>t</w:t>
      </w:r>
      <w:r w:rsidRPr="00CE5C18" w:rsidR="00C0395D">
        <w:rPr>
          <w:rFonts w:ascii="Calibri" w:hAnsi="Calibri"/>
          <w:sz w:val="20"/>
        </w:rPr>
        <w:t>he Namibian Government’s environmental policy and planning directorate</w:t>
      </w:r>
      <w:r w:rsidRPr="00CE5C18" w:rsidR="00512D13">
        <w:rPr>
          <w:rFonts w:ascii="Calibri" w:hAnsi="Calibri"/>
          <w:sz w:val="20"/>
        </w:rPr>
        <w:t xml:space="preserve">. I </w:t>
      </w:r>
      <w:r w:rsidR="00A70136">
        <w:rPr>
          <w:rFonts w:ascii="Calibri" w:hAnsi="Calibri"/>
          <w:sz w:val="20"/>
        </w:rPr>
        <w:t xml:space="preserve">planned, developed and </w:t>
      </w:r>
      <w:r w:rsidRPr="00CE5C18" w:rsidR="00512D13">
        <w:rPr>
          <w:rFonts w:ascii="Calibri" w:hAnsi="Calibri"/>
          <w:sz w:val="20"/>
        </w:rPr>
        <w:t>led</w:t>
      </w:r>
      <w:r w:rsidRPr="00CE5C18" w:rsidR="0067511E">
        <w:rPr>
          <w:rFonts w:ascii="Calibri" w:hAnsi="Calibri"/>
          <w:sz w:val="20"/>
        </w:rPr>
        <w:t xml:space="preserve"> </w:t>
      </w:r>
      <w:r w:rsidRPr="00CE5C18" w:rsidR="00C0395D">
        <w:rPr>
          <w:rFonts w:ascii="Calibri" w:hAnsi="Calibri"/>
          <w:sz w:val="20"/>
        </w:rPr>
        <w:t>strategic national planning</w:t>
      </w:r>
      <w:r w:rsidRPr="00CE5C18" w:rsidR="0067511E">
        <w:rPr>
          <w:rFonts w:ascii="Calibri" w:hAnsi="Calibri"/>
          <w:sz w:val="20"/>
        </w:rPr>
        <w:t xml:space="preserve">, </w:t>
      </w:r>
      <w:r w:rsidRPr="00CE5C18" w:rsidR="00C0395D">
        <w:rPr>
          <w:rFonts w:ascii="Calibri" w:hAnsi="Calibri"/>
          <w:sz w:val="20"/>
        </w:rPr>
        <w:t>coordination, policy form</w:t>
      </w:r>
      <w:r w:rsidRPr="00CE5C18" w:rsidR="00512D13">
        <w:rPr>
          <w:rFonts w:ascii="Calibri" w:hAnsi="Calibri"/>
          <w:sz w:val="20"/>
        </w:rPr>
        <w:t xml:space="preserve">ulation, analysis and drafting; I </w:t>
      </w:r>
      <w:r w:rsidRPr="00CE5C18" w:rsidR="00C0395D">
        <w:rPr>
          <w:rFonts w:ascii="Calibri" w:hAnsi="Calibri"/>
          <w:sz w:val="20"/>
        </w:rPr>
        <w:t>chair</w:t>
      </w:r>
      <w:r w:rsidRPr="00CE5C18" w:rsidR="00512D13">
        <w:rPr>
          <w:rFonts w:ascii="Calibri" w:hAnsi="Calibri"/>
          <w:sz w:val="20"/>
        </w:rPr>
        <w:t>ed</w:t>
      </w:r>
      <w:r w:rsidRPr="00CE5C18" w:rsidR="00C0395D">
        <w:rPr>
          <w:rFonts w:ascii="Calibri" w:hAnsi="Calibri"/>
          <w:sz w:val="20"/>
        </w:rPr>
        <w:t xml:space="preserve"> the National Biodiversity Task Force</w:t>
      </w:r>
      <w:r w:rsidRPr="00CE5C18" w:rsidR="00512D13">
        <w:rPr>
          <w:rFonts w:ascii="Calibri" w:hAnsi="Calibri"/>
          <w:sz w:val="20"/>
        </w:rPr>
        <w:t xml:space="preserve"> and 4 of its 18 working groups. </w:t>
      </w:r>
      <w:r w:rsidRPr="00CE5C18" w:rsidR="00C0395D">
        <w:rPr>
          <w:rFonts w:ascii="Calibri" w:hAnsi="Calibri"/>
          <w:sz w:val="20"/>
        </w:rPr>
        <w:t xml:space="preserve"> </w:t>
      </w:r>
      <w:r w:rsidRPr="00CE5C18" w:rsidR="00512D13">
        <w:rPr>
          <w:rFonts w:ascii="Calibri" w:hAnsi="Calibri"/>
          <w:sz w:val="20"/>
        </w:rPr>
        <w:t>I</w:t>
      </w:r>
      <w:r w:rsidR="00A70136">
        <w:rPr>
          <w:rFonts w:ascii="Calibri" w:hAnsi="Calibri"/>
          <w:sz w:val="20"/>
        </w:rPr>
        <w:t xml:space="preserve"> </w:t>
      </w:r>
      <w:r w:rsidRPr="00CE5C18" w:rsidR="00C0395D">
        <w:rPr>
          <w:rFonts w:ascii="Calibri" w:hAnsi="Calibri"/>
          <w:sz w:val="20"/>
        </w:rPr>
        <w:t>coordinat</w:t>
      </w:r>
      <w:r w:rsidR="00A70136">
        <w:rPr>
          <w:rFonts w:ascii="Calibri" w:hAnsi="Calibri"/>
          <w:sz w:val="20"/>
        </w:rPr>
        <w:t>ed</w:t>
      </w:r>
      <w:r w:rsidRPr="00CE5C18" w:rsidR="0067511E">
        <w:rPr>
          <w:rFonts w:ascii="Calibri" w:hAnsi="Calibri"/>
          <w:sz w:val="20"/>
        </w:rPr>
        <w:t xml:space="preserve">, </w:t>
      </w:r>
      <w:r w:rsidR="00A70136">
        <w:rPr>
          <w:rFonts w:ascii="Calibri" w:hAnsi="Calibri"/>
          <w:sz w:val="20"/>
        </w:rPr>
        <w:t>co-</w:t>
      </w:r>
      <w:r w:rsidRPr="00CE5C18" w:rsidR="0067511E">
        <w:rPr>
          <w:rFonts w:ascii="Calibri" w:hAnsi="Calibri"/>
          <w:sz w:val="20"/>
        </w:rPr>
        <w:t>draft</w:t>
      </w:r>
      <w:r w:rsidR="00A70136">
        <w:rPr>
          <w:rFonts w:ascii="Calibri" w:hAnsi="Calibri"/>
          <w:sz w:val="20"/>
        </w:rPr>
        <w:t>ed/</w:t>
      </w:r>
      <w:r w:rsidR="009B1FD2">
        <w:rPr>
          <w:rFonts w:ascii="Calibri" w:hAnsi="Calibri"/>
          <w:sz w:val="20"/>
        </w:rPr>
        <w:t xml:space="preserve"> </w:t>
      </w:r>
      <w:r w:rsidR="00A70136">
        <w:rPr>
          <w:rFonts w:ascii="Calibri" w:hAnsi="Calibri"/>
          <w:sz w:val="20"/>
        </w:rPr>
        <w:t>co-</w:t>
      </w:r>
      <w:r w:rsidRPr="00CE5C18" w:rsidR="00C0395D">
        <w:rPr>
          <w:rFonts w:ascii="Calibri" w:hAnsi="Calibri"/>
          <w:sz w:val="20"/>
        </w:rPr>
        <w:t>edit</w:t>
      </w:r>
      <w:r w:rsidR="00A70136">
        <w:rPr>
          <w:rFonts w:ascii="Calibri" w:hAnsi="Calibri"/>
          <w:sz w:val="20"/>
        </w:rPr>
        <w:t>ed</w:t>
      </w:r>
      <w:r w:rsidRPr="00CE5C18" w:rsidR="00C0395D">
        <w:rPr>
          <w:rFonts w:ascii="Calibri" w:hAnsi="Calibri"/>
          <w:sz w:val="20"/>
        </w:rPr>
        <w:t xml:space="preserve"> Namibia’s national biodiversity strategy and action plan, biodiversity country study and scientific outputs; develop</w:t>
      </w:r>
      <w:r w:rsidR="00A70136">
        <w:rPr>
          <w:rFonts w:ascii="Calibri" w:hAnsi="Calibri"/>
          <w:sz w:val="20"/>
        </w:rPr>
        <w:t>ed</w:t>
      </w:r>
      <w:r w:rsidRPr="00CE5C18" w:rsidR="00C0395D">
        <w:rPr>
          <w:rFonts w:ascii="Calibri" w:hAnsi="Calibri"/>
          <w:sz w:val="20"/>
        </w:rPr>
        <w:t>, implement</w:t>
      </w:r>
      <w:r w:rsidR="00A70136">
        <w:rPr>
          <w:rFonts w:ascii="Calibri" w:hAnsi="Calibri"/>
          <w:sz w:val="20"/>
        </w:rPr>
        <w:t>ed</w:t>
      </w:r>
      <w:r w:rsidRPr="00CE5C18" w:rsidR="00C0395D">
        <w:rPr>
          <w:rFonts w:ascii="Calibri" w:hAnsi="Calibri"/>
          <w:sz w:val="20"/>
        </w:rPr>
        <w:t xml:space="preserve"> and overs</w:t>
      </w:r>
      <w:r w:rsidR="00A70136">
        <w:rPr>
          <w:rFonts w:ascii="Calibri" w:hAnsi="Calibri"/>
          <w:sz w:val="20"/>
        </w:rPr>
        <w:t>aw</w:t>
      </w:r>
      <w:r w:rsidRPr="00CE5C18" w:rsidR="00C0395D">
        <w:rPr>
          <w:rFonts w:ascii="Calibri" w:hAnsi="Calibri"/>
          <w:sz w:val="20"/>
        </w:rPr>
        <w:t xml:space="preserve"> research and conservation projects; </w:t>
      </w:r>
      <w:r w:rsidR="00A70136">
        <w:rPr>
          <w:rFonts w:ascii="Calibri" w:hAnsi="Calibri"/>
          <w:sz w:val="20"/>
        </w:rPr>
        <w:t xml:space="preserve">organized and facilitated </w:t>
      </w:r>
      <w:r w:rsidRPr="00CE5C18" w:rsidR="00C0395D">
        <w:rPr>
          <w:rFonts w:ascii="Calibri" w:hAnsi="Calibri"/>
          <w:sz w:val="20"/>
        </w:rPr>
        <w:t>workshop</w:t>
      </w:r>
      <w:r w:rsidR="00A70136">
        <w:rPr>
          <w:rFonts w:ascii="Calibri" w:hAnsi="Calibri"/>
          <w:sz w:val="20"/>
        </w:rPr>
        <w:t>s;</w:t>
      </w:r>
      <w:r w:rsidRPr="00CE5C18" w:rsidR="00C0395D">
        <w:rPr>
          <w:rFonts w:ascii="Calibri" w:hAnsi="Calibri"/>
          <w:sz w:val="20"/>
        </w:rPr>
        <w:t xml:space="preserve"> </w:t>
      </w:r>
      <w:r w:rsidR="00A70136">
        <w:rPr>
          <w:rFonts w:ascii="Calibri" w:hAnsi="Calibri"/>
          <w:sz w:val="20"/>
        </w:rPr>
        <w:t>mentored and supervised</w:t>
      </w:r>
      <w:r w:rsidRPr="00CE5C18" w:rsidR="00C0395D">
        <w:rPr>
          <w:rFonts w:ascii="Calibri" w:hAnsi="Calibri"/>
          <w:sz w:val="20"/>
        </w:rPr>
        <w:t xml:space="preserve"> professional and administrative staff, trainees and consultants; </w:t>
      </w:r>
      <w:r w:rsidR="00A70136">
        <w:rPr>
          <w:rFonts w:ascii="Calibri" w:hAnsi="Calibri"/>
          <w:sz w:val="20"/>
        </w:rPr>
        <w:t xml:space="preserve">built </w:t>
      </w:r>
      <w:r w:rsidRPr="00CE5C18" w:rsidR="00C0395D">
        <w:rPr>
          <w:rFonts w:ascii="Calibri" w:hAnsi="Calibri"/>
          <w:sz w:val="20"/>
        </w:rPr>
        <w:t>team</w:t>
      </w:r>
      <w:r w:rsidR="00A70136">
        <w:rPr>
          <w:rFonts w:ascii="Calibri" w:hAnsi="Calibri"/>
          <w:sz w:val="20"/>
        </w:rPr>
        <w:t>s</w:t>
      </w:r>
      <w:r w:rsidRPr="00CE5C18" w:rsidR="00C0395D">
        <w:rPr>
          <w:rFonts w:ascii="Calibri" w:hAnsi="Calibri"/>
          <w:sz w:val="20"/>
        </w:rPr>
        <w:t xml:space="preserve"> </w:t>
      </w:r>
      <w:r w:rsidR="00A70136">
        <w:rPr>
          <w:rFonts w:ascii="Calibri" w:hAnsi="Calibri"/>
          <w:sz w:val="20"/>
        </w:rPr>
        <w:t xml:space="preserve">of </w:t>
      </w:r>
      <w:r w:rsidRPr="00CE5C18" w:rsidR="00C0395D">
        <w:rPr>
          <w:rFonts w:ascii="Calibri" w:hAnsi="Calibri"/>
          <w:sz w:val="20"/>
        </w:rPr>
        <w:t xml:space="preserve">biodiversity scientists, economists, lawyers and resource managers; </w:t>
      </w:r>
      <w:r w:rsidR="00A70136">
        <w:rPr>
          <w:rFonts w:ascii="Calibri" w:hAnsi="Calibri"/>
          <w:sz w:val="20"/>
        </w:rPr>
        <w:t>drafted and submitted successful pr</w:t>
      </w:r>
      <w:r w:rsidRPr="00CE5C18" w:rsidR="00C0395D">
        <w:rPr>
          <w:rFonts w:ascii="Calibri" w:hAnsi="Calibri"/>
          <w:sz w:val="20"/>
        </w:rPr>
        <w:t>oposal</w:t>
      </w:r>
      <w:r w:rsidR="00A70136">
        <w:rPr>
          <w:rFonts w:ascii="Calibri" w:hAnsi="Calibri"/>
          <w:sz w:val="20"/>
        </w:rPr>
        <w:t>s</w:t>
      </w:r>
      <w:r w:rsidRPr="00CE5C18" w:rsidR="00C0395D">
        <w:rPr>
          <w:rFonts w:ascii="Calibri" w:hAnsi="Calibri"/>
          <w:sz w:val="20"/>
        </w:rPr>
        <w:t xml:space="preserve">; </w:t>
      </w:r>
      <w:r w:rsidR="00A70136">
        <w:rPr>
          <w:rFonts w:ascii="Calibri" w:hAnsi="Calibri"/>
          <w:sz w:val="20"/>
        </w:rPr>
        <w:t xml:space="preserve">provided </w:t>
      </w:r>
      <w:r w:rsidRPr="00CE5C18" w:rsidR="00C0395D">
        <w:rPr>
          <w:rFonts w:ascii="Calibri" w:hAnsi="Calibri"/>
          <w:sz w:val="20"/>
        </w:rPr>
        <w:t xml:space="preserve">technical and policy advice to senior national politicians; and </w:t>
      </w:r>
      <w:r w:rsidR="00A70136">
        <w:rPr>
          <w:rFonts w:ascii="Calibri" w:hAnsi="Calibri"/>
          <w:sz w:val="20"/>
        </w:rPr>
        <w:t>was Namibia’s lead and co-</w:t>
      </w:r>
      <w:r w:rsidRPr="00CE5C18" w:rsidR="00C0395D">
        <w:rPr>
          <w:rFonts w:ascii="Calibri" w:hAnsi="Calibri"/>
          <w:sz w:val="20"/>
        </w:rPr>
        <w:t>negotiat</w:t>
      </w:r>
      <w:r w:rsidR="00A70136">
        <w:rPr>
          <w:rFonts w:ascii="Calibri" w:hAnsi="Calibri"/>
          <w:sz w:val="20"/>
        </w:rPr>
        <w:t>or</w:t>
      </w:r>
      <w:r w:rsidRPr="00CE5C18" w:rsidR="004346B7">
        <w:rPr>
          <w:rFonts w:ascii="Calibri" w:hAnsi="Calibri"/>
          <w:sz w:val="20"/>
        </w:rPr>
        <w:t xml:space="preserve"> at </w:t>
      </w:r>
      <w:r w:rsidRPr="00CE5C18" w:rsidR="00C0395D">
        <w:rPr>
          <w:rFonts w:ascii="Calibri" w:hAnsi="Calibri"/>
          <w:sz w:val="20"/>
        </w:rPr>
        <w:t xml:space="preserve">the </w:t>
      </w:r>
      <w:r w:rsidR="00C86189">
        <w:rPr>
          <w:rFonts w:ascii="Calibri" w:hAnsi="Calibri"/>
          <w:sz w:val="20"/>
        </w:rPr>
        <w:t xml:space="preserve">UN </w:t>
      </w:r>
      <w:r w:rsidRPr="00CE5C18" w:rsidR="00C0395D">
        <w:rPr>
          <w:rFonts w:ascii="Calibri" w:hAnsi="Calibri"/>
          <w:sz w:val="20"/>
        </w:rPr>
        <w:t>Convention on Biological Diversity</w:t>
      </w:r>
      <w:r w:rsidR="00A70136">
        <w:rPr>
          <w:rFonts w:ascii="Calibri" w:hAnsi="Calibri"/>
          <w:sz w:val="20"/>
        </w:rPr>
        <w:t xml:space="preserve"> (national focal point, 1997-2002)</w:t>
      </w:r>
      <w:r w:rsidRPr="00CE5C18" w:rsidR="00C0395D">
        <w:rPr>
          <w:rFonts w:ascii="Calibri" w:hAnsi="Calibri"/>
          <w:sz w:val="20"/>
        </w:rPr>
        <w:t>, S</w:t>
      </w:r>
      <w:r w:rsidRPr="00CE5C18" w:rsidR="00796592">
        <w:rPr>
          <w:rFonts w:ascii="Calibri" w:hAnsi="Calibri"/>
          <w:sz w:val="20"/>
        </w:rPr>
        <w:t>outhern African Development Community</w:t>
      </w:r>
      <w:r w:rsidR="00A70136">
        <w:rPr>
          <w:rFonts w:ascii="Calibri" w:hAnsi="Calibri"/>
          <w:sz w:val="20"/>
        </w:rPr>
        <w:t xml:space="preserve">, </w:t>
      </w:r>
      <w:r w:rsidRPr="00CE5C18" w:rsidR="00C0395D">
        <w:rPr>
          <w:rFonts w:ascii="Calibri" w:hAnsi="Calibri"/>
          <w:sz w:val="20"/>
        </w:rPr>
        <w:t xml:space="preserve">and </w:t>
      </w:r>
      <w:r w:rsidRPr="00CE5C18" w:rsidR="00512D13">
        <w:rPr>
          <w:rFonts w:ascii="Calibri" w:hAnsi="Calibri"/>
          <w:sz w:val="20"/>
        </w:rPr>
        <w:t>other</w:t>
      </w:r>
      <w:r w:rsidRPr="00CE5C18" w:rsidR="00C0395D">
        <w:rPr>
          <w:rFonts w:ascii="Calibri" w:hAnsi="Calibri"/>
          <w:sz w:val="20"/>
        </w:rPr>
        <w:t xml:space="preserve"> fora. </w:t>
      </w:r>
    </w:p>
    <w:p w:rsidRPr="00C334BB" w:rsidR="003C65B9" w:rsidP="003C65B9" w:rsidRDefault="003C65B9" w14:paraId="36D45FC6" w14:textId="77777777">
      <w:pPr>
        <w:pStyle w:val="BodyText"/>
        <w:ind w:left="1418" w:right="-22"/>
        <w:rPr>
          <w:rFonts w:ascii="Calibri" w:hAnsi="Calibri"/>
          <w:b/>
          <w:i/>
          <w:color w:val="800000"/>
          <w:u w:val="single"/>
        </w:rPr>
      </w:pPr>
    </w:p>
    <w:p w:rsidRPr="000A49EE" w:rsidR="00C0395D" w:rsidP="00A70136" w:rsidRDefault="00C0395D" w14:paraId="7D5F6BB9" w14:textId="6A3231E5">
      <w:pPr>
        <w:widowControl w:val="0"/>
        <w:ind w:left="1440" w:right="536" w:hanging="1440"/>
        <w:jc w:val="both"/>
        <w:rPr>
          <w:rFonts w:ascii="Calibri" w:hAnsi="Calibri"/>
          <w:b/>
          <w:bCs/>
          <w:sz w:val="20"/>
          <w:lang w:val="en-GB"/>
        </w:rPr>
      </w:pPr>
      <w:r w:rsidRPr="00C334BB">
        <w:rPr>
          <w:rFonts w:ascii="Calibri" w:hAnsi="Calibri"/>
          <w:sz w:val="20"/>
          <w:lang w:val="en-GB"/>
        </w:rPr>
        <w:t>2002-</w:t>
      </w:r>
      <w:r w:rsidRPr="00C334BB" w:rsidR="00170F13">
        <w:rPr>
          <w:rFonts w:ascii="Calibri" w:hAnsi="Calibri"/>
          <w:sz w:val="20"/>
          <w:lang w:val="en-GB"/>
        </w:rPr>
        <w:t>0</w:t>
      </w:r>
      <w:r w:rsidRPr="00C334BB">
        <w:rPr>
          <w:rFonts w:ascii="Calibri" w:hAnsi="Calibri"/>
          <w:sz w:val="20"/>
          <w:lang w:val="en-GB"/>
        </w:rPr>
        <w:t xml:space="preserve">4  </w:t>
      </w:r>
      <w:r w:rsidRPr="00C334BB" w:rsidR="00170F13">
        <w:rPr>
          <w:rFonts w:ascii="Calibri" w:hAnsi="Calibri"/>
          <w:sz w:val="20"/>
          <w:lang w:val="en-GB"/>
        </w:rPr>
        <w:tab/>
      </w:r>
      <w:r w:rsidRPr="00C334BB">
        <w:rPr>
          <w:rFonts w:ascii="Calibri" w:hAnsi="Calibri"/>
          <w:b/>
          <w:bCs/>
          <w:sz w:val="20"/>
          <w:lang w:val="en-GB"/>
        </w:rPr>
        <w:t>IUCN Botswana</w:t>
      </w:r>
      <w:r w:rsidR="006869CB">
        <w:rPr>
          <w:rFonts w:ascii="Calibri" w:hAnsi="Calibri"/>
          <w:b/>
          <w:bCs/>
          <w:sz w:val="20"/>
          <w:lang w:val="en-GB"/>
        </w:rPr>
        <w:t xml:space="preserve">: </w:t>
      </w:r>
      <w:r w:rsidRPr="000A49EE" w:rsidR="006869CB">
        <w:rPr>
          <w:rFonts w:ascii="Calibri" w:hAnsi="Calibri"/>
          <w:b/>
          <w:bCs/>
          <w:sz w:val="20"/>
          <w:lang w:val="en-GB"/>
        </w:rPr>
        <w:t>Technical advisor</w:t>
      </w:r>
      <w:r w:rsidRPr="006869CB" w:rsidR="006869CB">
        <w:rPr>
          <w:rFonts w:ascii="Calibri" w:hAnsi="Calibri"/>
          <w:bCs/>
          <w:sz w:val="20"/>
          <w:lang w:val="en-GB"/>
        </w:rPr>
        <w:t xml:space="preserve">, biodiversity strategic planning </w:t>
      </w:r>
      <w:r w:rsidRPr="006869CB">
        <w:rPr>
          <w:rFonts w:ascii="Calibri" w:hAnsi="Calibri"/>
          <w:bCs/>
          <w:sz w:val="20"/>
          <w:lang w:val="en-GB"/>
        </w:rPr>
        <w:t>(18 months)</w:t>
      </w:r>
      <w:r w:rsidR="000A49EE">
        <w:rPr>
          <w:rFonts w:ascii="Calibri" w:hAnsi="Calibri"/>
          <w:bCs/>
          <w:sz w:val="20"/>
          <w:lang w:val="en-GB"/>
        </w:rPr>
        <w:t xml:space="preserve">. </w:t>
      </w:r>
      <w:r w:rsidRPr="00C334BB">
        <w:rPr>
          <w:rFonts w:ascii="Calibri" w:hAnsi="Calibri"/>
          <w:sz w:val="20"/>
          <w:lang w:val="en-GB"/>
        </w:rPr>
        <w:t xml:space="preserve">I advised a national consultancy </w:t>
      </w:r>
      <w:r w:rsidRPr="00C334BB" w:rsidR="00170F13">
        <w:rPr>
          <w:rFonts w:ascii="Calibri" w:hAnsi="Calibri"/>
          <w:sz w:val="20"/>
          <w:lang w:val="en-GB"/>
        </w:rPr>
        <w:t xml:space="preserve">team contracted via IUCN by the </w:t>
      </w:r>
      <w:r w:rsidRPr="00C334BB">
        <w:rPr>
          <w:rFonts w:ascii="Calibri" w:hAnsi="Calibri"/>
          <w:sz w:val="20"/>
          <w:lang w:val="en-GB"/>
        </w:rPr>
        <w:t>National Conservation Strategy Ag</w:t>
      </w:r>
      <w:r w:rsidRPr="00C334BB" w:rsidR="00170F13">
        <w:rPr>
          <w:rFonts w:ascii="Calibri" w:hAnsi="Calibri"/>
          <w:sz w:val="20"/>
          <w:lang w:val="en-GB"/>
        </w:rPr>
        <w:t xml:space="preserve">ency on the </w:t>
      </w:r>
      <w:r w:rsidRPr="00C334BB">
        <w:rPr>
          <w:rFonts w:ascii="Calibri" w:hAnsi="Calibri"/>
          <w:sz w:val="20"/>
          <w:lang w:val="en-GB"/>
        </w:rPr>
        <w:t xml:space="preserve">review of Botswana’s national biodiversity strategy and action plan, country study and </w:t>
      </w:r>
      <w:r w:rsidR="000A49EE">
        <w:rPr>
          <w:rFonts w:ascii="Calibri" w:hAnsi="Calibri"/>
          <w:sz w:val="20"/>
          <w:lang w:val="en-GB"/>
        </w:rPr>
        <w:t xml:space="preserve">information </w:t>
      </w:r>
      <w:r w:rsidRPr="00C334BB">
        <w:rPr>
          <w:rFonts w:ascii="Calibri" w:hAnsi="Calibri"/>
          <w:sz w:val="20"/>
          <w:lang w:val="en-GB"/>
        </w:rPr>
        <w:t xml:space="preserve">clearing-house mechanism. </w:t>
      </w:r>
    </w:p>
    <w:p w:rsidRPr="00C334BB" w:rsidR="00C0395D" w:rsidP="00C0395D" w:rsidRDefault="00C0395D" w14:paraId="50B49629" w14:textId="77777777">
      <w:pPr>
        <w:widowControl w:val="0"/>
        <w:ind w:right="-23" w:firstLine="720"/>
        <w:jc w:val="both"/>
        <w:rPr>
          <w:rFonts w:ascii="Calibri" w:hAnsi="Calibri"/>
          <w:sz w:val="20"/>
          <w:lang w:val="en-GB"/>
        </w:rPr>
      </w:pPr>
    </w:p>
    <w:p w:rsidRPr="000A49EE" w:rsidR="00C0395D" w:rsidP="000A49EE" w:rsidRDefault="00C0395D" w14:paraId="5F3F3377" w14:textId="69962062">
      <w:pPr>
        <w:widowControl w:val="0"/>
        <w:ind w:left="1440" w:right="630" w:hanging="1440"/>
        <w:jc w:val="both"/>
        <w:rPr>
          <w:rFonts w:ascii="Calibri" w:hAnsi="Calibri"/>
          <w:b/>
          <w:bCs/>
          <w:sz w:val="20"/>
          <w:lang w:val="en-GB"/>
        </w:rPr>
      </w:pPr>
      <w:r w:rsidRPr="00C334BB">
        <w:rPr>
          <w:rFonts w:ascii="Calibri" w:hAnsi="Calibri"/>
          <w:sz w:val="20"/>
          <w:lang w:val="en-GB"/>
        </w:rPr>
        <w:t>2001</w:t>
      </w:r>
      <w:r w:rsidRPr="00C334BB">
        <w:rPr>
          <w:rFonts w:ascii="Calibri" w:hAnsi="Calibri"/>
          <w:sz w:val="20"/>
          <w:lang w:val="en-GB"/>
        </w:rPr>
        <w:tab/>
      </w:r>
      <w:r w:rsidRPr="00C334BB" w:rsidR="006869CB">
        <w:rPr>
          <w:rFonts w:ascii="Calibri" w:hAnsi="Calibri"/>
          <w:b/>
          <w:sz w:val="20"/>
          <w:lang w:val="en-GB"/>
        </w:rPr>
        <w:t>Ministry of Environment and Tourism, Directorate of Environmental Affairs</w:t>
      </w:r>
      <w:r w:rsidR="00796592">
        <w:rPr>
          <w:rFonts w:ascii="Calibri" w:hAnsi="Calibri"/>
          <w:b/>
          <w:sz w:val="20"/>
          <w:lang w:val="en-GB"/>
        </w:rPr>
        <w:t xml:space="preserve">: </w:t>
      </w:r>
      <w:r w:rsidRPr="000A49EE" w:rsidR="00796592">
        <w:rPr>
          <w:rFonts w:ascii="Calibri" w:hAnsi="Calibri"/>
          <w:b/>
          <w:bCs/>
          <w:sz w:val="20"/>
          <w:lang w:val="en-GB"/>
        </w:rPr>
        <w:t xml:space="preserve">Founding National Coordinator, </w:t>
      </w:r>
      <w:r w:rsidRPr="000A49EE">
        <w:rPr>
          <w:rFonts w:ascii="Calibri" w:hAnsi="Calibri"/>
          <w:b/>
          <w:bCs/>
          <w:sz w:val="20"/>
          <w:lang w:val="en-GB"/>
        </w:rPr>
        <w:t>Namibian N</w:t>
      </w:r>
      <w:r w:rsidRPr="000A49EE" w:rsidR="002C7E3A">
        <w:rPr>
          <w:rFonts w:ascii="Calibri" w:hAnsi="Calibri"/>
          <w:b/>
          <w:bCs/>
          <w:sz w:val="20"/>
          <w:lang w:val="en-GB"/>
        </w:rPr>
        <w:t>ational Climate Change Program</w:t>
      </w:r>
      <w:r w:rsidR="000A49EE">
        <w:rPr>
          <w:rFonts w:ascii="Calibri" w:hAnsi="Calibri"/>
          <w:b/>
          <w:bCs/>
          <w:sz w:val="20"/>
          <w:lang w:val="en-GB"/>
        </w:rPr>
        <w:t xml:space="preserve">. </w:t>
      </w:r>
      <w:r w:rsidR="000A49EE">
        <w:rPr>
          <w:rFonts w:ascii="Calibri" w:hAnsi="Calibri"/>
          <w:sz w:val="20"/>
          <w:lang w:val="en-GB"/>
        </w:rPr>
        <w:t>At the same time as</w:t>
      </w:r>
      <w:r w:rsidR="00796592">
        <w:rPr>
          <w:rFonts w:ascii="Calibri" w:hAnsi="Calibri"/>
          <w:sz w:val="20"/>
          <w:lang w:val="en-GB"/>
        </w:rPr>
        <w:t xml:space="preserve"> my responsibilities above, running the National Biodiversity Program, I</w:t>
      </w:r>
      <w:r w:rsidRPr="00C334BB" w:rsidR="00512D13">
        <w:rPr>
          <w:rFonts w:ascii="Calibri" w:hAnsi="Calibri"/>
          <w:sz w:val="20"/>
          <w:lang w:val="en-GB"/>
        </w:rPr>
        <w:t xml:space="preserve"> e</w:t>
      </w:r>
      <w:r w:rsidRPr="00C334BB">
        <w:rPr>
          <w:rFonts w:ascii="Calibri" w:hAnsi="Calibri"/>
          <w:sz w:val="20"/>
          <w:lang w:val="en-GB"/>
        </w:rPr>
        <w:t>stablished the Namibian Committee on Climate Change and a public fo</w:t>
      </w:r>
      <w:r w:rsidRPr="00C334BB" w:rsidR="00170F13">
        <w:rPr>
          <w:rFonts w:ascii="Calibri" w:hAnsi="Calibri"/>
          <w:sz w:val="20"/>
          <w:lang w:val="en-GB"/>
        </w:rPr>
        <w:t>rum, set up a national program</w:t>
      </w:r>
      <w:r w:rsidR="00DA418B">
        <w:rPr>
          <w:rFonts w:ascii="Calibri" w:hAnsi="Calibri"/>
          <w:sz w:val="20"/>
          <w:lang w:val="en-GB"/>
        </w:rPr>
        <w:t xml:space="preserve"> and governance</w:t>
      </w:r>
      <w:r w:rsidRPr="00C334BB">
        <w:rPr>
          <w:rFonts w:ascii="Calibri" w:hAnsi="Calibri"/>
          <w:sz w:val="20"/>
          <w:lang w:val="en-GB"/>
        </w:rPr>
        <w:t xml:space="preserve"> in the Directorate of Environmental Affairs, and ran it for just under a year</w:t>
      </w:r>
      <w:r w:rsidR="000A49EE">
        <w:rPr>
          <w:rFonts w:ascii="Calibri" w:hAnsi="Calibri"/>
          <w:sz w:val="20"/>
          <w:lang w:val="en-GB"/>
        </w:rPr>
        <w:t>.</w:t>
      </w:r>
    </w:p>
    <w:p w:rsidRPr="00C334BB" w:rsidR="00C0395D" w:rsidP="00C0395D" w:rsidRDefault="00C0395D" w14:paraId="16A64176" w14:textId="77777777">
      <w:pPr>
        <w:widowControl w:val="0"/>
        <w:ind w:right="-23"/>
        <w:jc w:val="both"/>
        <w:rPr>
          <w:rFonts w:ascii="Calibri" w:hAnsi="Calibri"/>
          <w:sz w:val="20"/>
          <w:lang w:val="en-GB"/>
        </w:rPr>
      </w:pPr>
    </w:p>
    <w:p w:rsidRPr="00796592" w:rsidR="00C0395D" w:rsidP="00C0395D" w:rsidRDefault="00C0395D" w14:paraId="032A0E8F" w14:textId="64FF9F52">
      <w:pPr>
        <w:widowControl w:val="0"/>
        <w:ind w:left="720" w:right="-23" w:hanging="720"/>
        <w:jc w:val="both"/>
        <w:rPr>
          <w:rFonts w:ascii="Calibri" w:hAnsi="Calibri"/>
          <w:bCs/>
          <w:sz w:val="20"/>
          <w:lang w:val="en-GB"/>
        </w:rPr>
      </w:pPr>
      <w:r w:rsidRPr="00C334BB">
        <w:rPr>
          <w:rFonts w:ascii="Calibri" w:hAnsi="Calibri"/>
          <w:sz w:val="20"/>
          <w:lang w:val="en-GB"/>
        </w:rPr>
        <w:t>1996</w:t>
      </w:r>
      <w:r w:rsidRPr="00C334BB">
        <w:rPr>
          <w:rFonts w:ascii="Calibri" w:hAnsi="Calibri"/>
          <w:sz w:val="20"/>
          <w:lang w:val="en-GB"/>
        </w:rPr>
        <w:tab/>
      </w:r>
      <w:r w:rsidRPr="00C334BB" w:rsidR="00170F13">
        <w:rPr>
          <w:rFonts w:ascii="Calibri" w:hAnsi="Calibri"/>
          <w:sz w:val="20"/>
          <w:lang w:val="en-GB"/>
        </w:rPr>
        <w:tab/>
      </w:r>
      <w:r w:rsidRPr="00C334BB">
        <w:rPr>
          <w:rFonts w:ascii="Calibri" w:hAnsi="Calibri"/>
          <w:b/>
          <w:bCs/>
          <w:sz w:val="20"/>
          <w:lang w:val="en-GB"/>
        </w:rPr>
        <w:t>Land</w:t>
      </w:r>
      <w:r w:rsidRPr="00C334BB" w:rsidR="002C7E3A">
        <w:rPr>
          <w:rFonts w:ascii="Calibri" w:hAnsi="Calibri"/>
          <w:b/>
          <w:bCs/>
          <w:sz w:val="20"/>
          <w:lang w:val="en-GB"/>
        </w:rPr>
        <w:t xml:space="preserve"> Use Planning Training Program</w:t>
      </w:r>
      <w:r w:rsidRPr="00C334BB">
        <w:rPr>
          <w:rFonts w:ascii="Calibri" w:hAnsi="Calibri"/>
          <w:b/>
          <w:bCs/>
          <w:sz w:val="20"/>
          <w:lang w:val="en-GB"/>
        </w:rPr>
        <w:t xml:space="preserve"> / DANCED, Namibia</w:t>
      </w:r>
      <w:r w:rsidR="00796592">
        <w:rPr>
          <w:rFonts w:ascii="Calibri" w:hAnsi="Calibri"/>
          <w:b/>
          <w:bCs/>
          <w:sz w:val="20"/>
          <w:lang w:val="en-GB"/>
        </w:rPr>
        <w:t xml:space="preserve">: </w:t>
      </w:r>
      <w:r w:rsidRPr="000A49EE" w:rsidR="00796592">
        <w:rPr>
          <w:rFonts w:ascii="Calibri" w:hAnsi="Calibri"/>
          <w:b/>
          <w:bCs/>
          <w:sz w:val="20"/>
          <w:lang w:val="en-GB"/>
        </w:rPr>
        <w:t>Lecturer</w:t>
      </w:r>
    </w:p>
    <w:p w:rsidRPr="00C334BB" w:rsidR="00C0395D" w:rsidP="00A70136" w:rsidRDefault="00C0395D" w14:paraId="7F7D2A62" w14:textId="77777777">
      <w:pPr>
        <w:widowControl w:val="0"/>
        <w:ind w:left="720" w:right="626" w:firstLine="720"/>
        <w:jc w:val="both"/>
        <w:rPr>
          <w:rFonts w:ascii="Calibri" w:hAnsi="Calibri"/>
          <w:sz w:val="20"/>
          <w:lang w:val="en-GB"/>
        </w:rPr>
      </w:pPr>
      <w:r w:rsidRPr="00C334BB">
        <w:rPr>
          <w:rFonts w:ascii="Calibri" w:hAnsi="Calibri"/>
          <w:sz w:val="20"/>
          <w:u w:val="single"/>
          <w:lang w:val="en-GB"/>
        </w:rPr>
        <w:t>Course taught:</w:t>
      </w:r>
      <w:r w:rsidRPr="00C334BB">
        <w:rPr>
          <w:rFonts w:ascii="Calibri" w:hAnsi="Calibri"/>
          <w:sz w:val="20"/>
          <w:lang w:val="en-GB"/>
        </w:rPr>
        <w:t xml:space="preserve"> Sustainable land use planning (one week) to Namibian land-use planners.</w:t>
      </w:r>
    </w:p>
    <w:p w:rsidRPr="00C334BB" w:rsidR="00C0395D" w:rsidP="00C0395D" w:rsidRDefault="00C0395D" w14:paraId="7FCFF8C5" w14:textId="77777777">
      <w:pPr>
        <w:widowControl w:val="0"/>
        <w:ind w:right="-23"/>
        <w:jc w:val="both"/>
        <w:rPr>
          <w:rFonts w:ascii="Calibri" w:hAnsi="Calibri"/>
          <w:sz w:val="20"/>
          <w:lang w:val="en-GB"/>
        </w:rPr>
      </w:pPr>
    </w:p>
    <w:p w:rsidR="00C0395D" w:rsidP="000A49EE" w:rsidRDefault="00C0395D" w14:paraId="375A4DB1" w14:textId="21B7D4CE">
      <w:pPr>
        <w:widowControl w:val="0"/>
        <w:ind w:left="1440" w:right="-23" w:hanging="1440"/>
        <w:jc w:val="both"/>
        <w:rPr>
          <w:rFonts w:ascii="Calibri" w:hAnsi="Calibri"/>
          <w:sz w:val="20"/>
          <w:lang w:val="en-GB"/>
        </w:rPr>
      </w:pPr>
      <w:r w:rsidRPr="00C334BB">
        <w:rPr>
          <w:rFonts w:ascii="Calibri" w:hAnsi="Calibri"/>
          <w:sz w:val="20"/>
          <w:lang w:val="en-GB"/>
        </w:rPr>
        <w:t>1995</w:t>
      </w:r>
      <w:r w:rsidRPr="00C334BB" w:rsidR="003C65B9">
        <w:rPr>
          <w:rFonts w:ascii="Calibri" w:hAnsi="Calibri"/>
          <w:sz w:val="20"/>
          <w:lang w:val="en-GB"/>
        </w:rPr>
        <w:t>, 2014</w:t>
      </w:r>
      <w:r w:rsidRPr="00C334BB" w:rsidR="00170F13">
        <w:rPr>
          <w:rFonts w:ascii="Calibri" w:hAnsi="Calibri"/>
          <w:sz w:val="20"/>
          <w:lang w:val="en-GB"/>
        </w:rPr>
        <w:tab/>
      </w:r>
      <w:r w:rsidRPr="00C334BB">
        <w:rPr>
          <w:rFonts w:ascii="Calibri" w:hAnsi="Calibri"/>
          <w:b/>
          <w:sz w:val="20"/>
          <w:lang w:val="en-GB"/>
        </w:rPr>
        <w:t>Tropi</w:t>
      </w:r>
      <w:r w:rsidRPr="00C334BB" w:rsidR="00170F13">
        <w:rPr>
          <w:rFonts w:ascii="Calibri" w:hAnsi="Calibri"/>
          <w:b/>
          <w:sz w:val="20"/>
          <w:lang w:val="en-GB"/>
        </w:rPr>
        <w:t xml:space="preserve">cal Biology Association, </w:t>
      </w:r>
      <w:r w:rsidRPr="00C334BB">
        <w:rPr>
          <w:rFonts w:ascii="Calibri" w:hAnsi="Calibri"/>
          <w:b/>
          <w:sz w:val="20"/>
          <w:lang w:val="en-GB"/>
        </w:rPr>
        <w:t>Cambridge, UK</w:t>
      </w:r>
      <w:r w:rsidR="00796592">
        <w:rPr>
          <w:rFonts w:ascii="Calibri" w:hAnsi="Calibri"/>
          <w:b/>
          <w:sz w:val="20"/>
          <w:lang w:val="en-GB"/>
        </w:rPr>
        <w:t>:</w:t>
      </w:r>
      <w:r w:rsidRPr="00796592" w:rsidR="00796592">
        <w:rPr>
          <w:rFonts w:ascii="Calibri" w:hAnsi="Calibri"/>
          <w:sz w:val="20"/>
          <w:lang w:val="en-GB"/>
        </w:rPr>
        <w:t xml:space="preserve"> </w:t>
      </w:r>
      <w:r w:rsidRPr="000A49EE" w:rsidR="00796592">
        <w:rPr>
          <w:rFonts w:ascii="Calibri" w:hAnsi="Calibri"/>
          <w:b/>
          <w:sz w:val="20"/>
          <w:lang w:val="en-GB"/>
        </w:rPr>
        <w:t>Course coordinator &amp; lecturer</w:t>
      </w:r>
      <w:r w:rsidR="000A49EE">
        <w:rPr>
          <w:rFonts w:ascii="Calibri" w:hAnsi="Calibri"/>
          <w:b/>
          <w:sz w:val="20"/>
          <w:lang w:val="en-GB"/>
        </w:rPr>
        <w:t xml:space="preserve">. </w:t>
      </w:r>
      <w:r w:rsidRPr="00C334BB" w:rsidR="00512D13">
        <w:rPr>
          <w:rFonts w:ascii="Calibri" w:hAnsi="Calibri"/>
          <w:sz w:val="20"/>
          <w:lang w:val="en-GB"/>
        </w:rPr>
        <w:t>I c</w:t>
      </w:r>
      <w:r w:rsidRPr="00C334BB">
        <w:rPr>
          <w:rFonts w:ascii="Calibri" w:hAnsi="Calibri"/>
          <w:sz w:val="20"/>
          <w:lang w:val="en-GB"/>
        </w:rPr>
        <w:t>oordinated and</w:t>
      </w:r>
      <w:r w:rsidRPr="00C334BB" w:rsidR="003C65B9">
        <w:rPr>
          <w:rFonts w:ascii="Calibri" w:hAnsi="Calibri"/>
          <w:sz w:val="20"/>
          <w:lang w:val="en-GB"/>
        </w:rPr>
        <w:t>/or</w:t>
      </w:r>
      <w:r w:rsidRPr="00C334BB">
        <w:rPr>
          <w:rFonts w:ascii="Calibri" w:hAnsi="Calibri"/>
          <w:sz w:val="20"/>
          <w:lang w:val="en-GB"/>
        </w:rPr>
        <w:t xml:space="preserve"> lectured on postgraduate tropical ecology</w:t>
      </w:r>
      <w:r w:rsidRPr="00C334BB" w:rsidR="003C65B9">
        <w:rPr>
          <w:rFonts w:ascii="Calibri" w:hAnsi="Calibri"/>
          <w:sz w:val="20"/>
          <w:lang w:val="en-GB"/>
        </w:rPr>
        <w:t xml:space="preserve"> and</w:t>
      </w:r>
      <w:r w:rsidRPr="00C334BB" w:rsidR="00170F13">
        <w:rPr>
          <w:rFonts w:ascii="Calibri" w:hAnsi="Calibri"/>
          <w:sz w:val="20"/>
          <w:lang w:val="en-GB"/>
        </w:rPr>
        <w:t xml:space="preserve"> </w:t>
      </w:r>
      <w:r w:rsidRPr="00C334BB">
        <w:rPr>
          <w:rFonts w:ascii="Calibri" w:hAnsi="Calibri"/>
          <w:sz w:val="20"/>
          <w:lang w:val="en-GB"/>
        </w:rPr>
        <w:t>conservation biology course</w:t>
      </w:r>
      <w:r w:rsidRPr="00C334BB" w:rsidR="003C65B9">
        <w:rPr>
          <w:rFonts w:ascii="Calibri" w:hAnsi="Calibri"/>
          <w:sz w:val="20"/>
          <w:lang w:val="en-GB"/>
        </w:rPr>
        <w:t>s</w:t>
      </w:r>
      <w:r w:rsidRPr="00C334BB">
        <w:rPr>
          <w:rFonts w:ascii="Calibri" w:hAnsi="Calibri"/>
          <w:sz w:val="20"/>
          <w:lang w:val="en-GB"/>
        </w:rPr>
        <w:t xml:space="preserve"> (one month, Uganda</w:t>
      </w:r>
      <w:r w:rsidRPr="00C334BB" w:rsidR="003C65B9">
        <w:rPr>
          <w:rFonts w:ascii="Calibri" w:hAnsi="Calibri"/>
          <w:sz w:val="20"/>
          <w:lang w:val="en-GB"/>
        </w:rPr>
        <w:t xml:space="preserve"> and Tanzania</w:t>
      </w:r>
      <w:r w:rsidRPr="00C334BB">
        <w:rPr>
          <w:rFonts w:ascii="Calibri" w:hAnsi="Calibri"/>
          <w:sz w:val="20"/>
          <w:lang w:val="en-GB"/>
        </w:rPr>
        <w:t>) for African and European postgraduate biologists from 12 nations</w:t>
      </w:r>
      <w:r w:rsidRPr="00C334BB" w:rsidR="00A27506">
        <w:rPr>
          <w:rFonts w:ascii="Calibri" w:hAnsi="Calibri"/>
          <w:sz w:val="20"/>
          <w:lang w:val="en-GB"/>
        </w:rPr>
        <w:t>.</w:t>
      </w:r>
    </w:p>
    <w:p w:rsidRPr="000A49EE" w:rsidR="00C86189" w:rsidP="000A49EE" w:rsidRDefault="00C86189" w14:paraId="246B98C9" w14:textId="77777777">
      <w:pPr>
        <w:widowControl w:val="0"/>
        <w:ind w:left="1440" w:right="-23" w:hanging="1440"/>
        <w:jc w:val="both"/>
        <w:rPr>
          <w:rFonts w:ascii="Calibri" w:hAnsi="Calibri"/>
          <w:b/>
          <w:sz w:val="20"/>
          <w:lang w:val="en-GB"/>
        </w:rPr>
      </w:pPr>
    </w:p>
    <w:p w:rsidRPr="00C334BB" w:rsidR="00276D2A" w:rsidP="00276D2A" w:rsidRDefault="00276D2A" w14:paraId="13E4B01E" w14:textId="77777777">
      <w:pPr>
        <w:widowControl w:val="0"/>
        <w:ind w:left="1440" w:right="-23" w:hanging="1440"/>
        <w:jc w:val="both"/>
        <w:rPr>
          <w:rFonts w:ascii="Calibri" w:hAnsi="Calibri"/>
          <w:sz w:val="20"/>
          <w:lang w:val="en-GB"/>
        </w:rPr>
      </w:pPr>
      <w:r w:rsidRPr="00C334BB">
        <w:rPr>
          <w:rFonts w:ascii="Calibri" w:hAnsi="Calibri"/>
          <w:sz w:val="20"/>
          <w:lang w:val="en-GB"/>
        </w:rPr>
        <w:t>1993-94</w:t>
      </w:r>
      <w:r w:rsidRPr="00C334BB">
        <w:rPr>
          <w:rFonts w:ascii="Calibri" w:hAnsi="Calibri"/>
          <w:sz w:val="20"/>
          <w:lang w:val="en-GB"/>
        </w:rPr>
        <w:tab/>
      </w:r>
      <w:r w:rsidRPr="00C334BB">
        <w:rPr>
          <w:rFonts w:ascii="Calibri" w:hAnsi="Calibri"/>
          <w:b/>
          <w:bCs/>
          <w:sz w:val="20"/>
          <w:lang w:val="en-GB"/>
        </w:rPr>
        <w:t>Zoology Department, Uppsala University, Sweden</w:t>
      </w:r>
      <w:r>
        <w:rPr>
          <w:rFonts w:ascii="Calibri" w:hAnsi="Calibri"/>
          <w:b/>
          <w:bCs/>
          <w:sz w:val="20"/>
          <w:lang w:val="en-GB"/>
        </w:rPr>
        <w:t>:</w:t>
      </w:r>
      <w:r w:rsidRPr="00796592">
        <w:rPr>
          <w:rFonts w:ascii="Calibri" w:hAnsi="Calibri"/>
          <w:bCs/>
          <w:sz w:val="20"/>
          <w:lang w:val="en-GB"/>
        </w:rPr>
        <w:t xml:space="preserve"> </w:t>
      </w:r>
      <w:r w:rsidRPr="000A49EE">
        <w:rPr>
          <w:rFonts w:ascii="Calibri" w:hAnsi="Calibri"/>
          <w:b/>
          <w:bCs/>
          <w:sz w:val="20"/>
          <w:lang w:val="en-GB"/>
        </w:rPr>
        <w:t>Doctoral researcher</w:t>
      </w:r>
      <w:r>
        <w:rPr>
          <w:rFonts w:ascii="Calibri" w:hAnsi="Calibri"/>
          <w:bCs/>
          <w:sz w:val="20"/>
          <w:lang w:val="en-GB"/>
        </w:rPr>
        <w:t xml:space="preserve">. </w:t>
      </w:r>
      <w:r w:rsidRPr="00C334BB">
        <w:rPr>
          <w:rFonts w:ascii="Calibri" w:hAnsi="Calibri"/>
          <w:sz w:val="20"/>
          <w:lang w:val="en-GB"/>
        </w:rPr>
        <w:t>I wrote publications and a PhD thesis from my work on ornamented African passerine birds with collaborators from Oxford &amp; Cambridge Universities on a Fulbright scholarship, and completed exams and coursework.</w:t>
      </w:r>
    </w:p>
    <w:p w:rsidRPr="00C334BB" w:rsidR="006B689F" w:rsidP="00167451" w:rsidRDefault="006B689F" w14:paraId="3BD22A48" w14:textId="77777777">
      <w:pPr>
        <w:widowControl w:val="0"/>
        <w:ind w:right="-23"/>
        <w:jc w:val="both"/>
        <w:rPr>
          <w:rFonts w:ascii="Calibri" w:hAnsi="Calibri"/>
          <w:sz w:val="20"/>
          <w:lang w:val="en-GB"/>
        </w:rPr>
      </w:pPr>
    </w:p>
    <w:p w:rsidRPr="00C334BB" w:rsidR="00C0395D" w:rsidP="00167451" w:rsidRDefault="00C0395D" w14:paraId="08ACD9A3" w14:textId="0CF20CA1">
      <w:pPr>
        <w:widowControl w:val="0"/>
        <w:ind w:right="-23"/>
        <w:jc w:val="both"/>
        <w:rPr>
          <w:rFonts w:ascii="Calibri" w:hAnsi="Calibri"/>
          <w:b/>
          <w:bCs/>
          <w:sz w:val="20"/>
          <w:lang w:val="en-GB"/>
        </w:rPr>
      </w:pPr>
      <w:r w:rsidRPr="00C334BB">
        <w:rPr>
          <w:rFonts w:ascii="Calibri" w:hAnsi="Calibri"/>
          <w:sz w:val="20"/>
          <w:lang w:val="en-GB"/>
        </w:rPr>
        <w:t>1993</w:t>
      </w:r>
      <w:r w:rsidRPr="00C334BB">
        <w:rPr>
          <w:rFonts w:ascii="Calibri" w:hAnsi="Calibri"/>
          <w:sz w:val="20"/>
          <w:lang w:val="en-GB"/>
        </w:rPr>
        <w:tab/>
      </w:r>
      <w:r w:rsidRPr="00C334BB" w:rsidR="00170F13">
        <w:rPr>
          <w:rFonts w:ascii="Calibri" w:hAnsi="Calibri"/>
          <w:sz w:val="20"/>
          <w:lang w:val="en-GB"/>
        </w:rPr>
        <w:tab/>
      </w:r>
      <w:r w:rsidRPr="00C334BB">
        <w:rPr>
          <w:rFonts w:ascii="Calibri" w:hAnsi="Calibri"/>
          <w:b/>
          <w:bCs/>
          <w:sz w:val="20"/>
          <w:lang w:val="en-GB"/>
        </w:rPr>
        <w:t>Zoology Department, Trondheim University, Norway</w:t>
      </w:r>
      <w:r w:rsidR="00796592">
        <w:rPr>
          <w:rFonts w:ascii="Calibri" w:hAnsi="Calibri"/>
          <w:b/>
          <w:bCs/>
          <w:sz w:val="20"/>
          <w:lang w:val="en-GB"/>
        </w:rPr>
        <w:t xml:space="preserve">: </w:t>
      </w:r>
      <w:r w:rsidRPr="000A49EE" w:rsidR="00796592">
        <w:rPr>
          <w:rFonts w:ascii="Calibri" w:hAnsi="Calibri"/>
          <w:b/>
          <w:bCs/>
          <w:sz w:val="20"/>
          <w:lang w:val="en-GB"/>
        </w:rPr>
        <w:t>Guest lecturer</w:t>
      </w:r>
      <w:r w:rsidRPr="00796592" w:rsidR="00796592">
        <w:rPr>
          <w:rFonts w:ascii="Calibri" w:hAnsi="Calibri"/>
          <w:bCs/>
          <w:sz w:val="20"/>
          <w:lang w:val="en-GB"/>
        </w:rPr>
        <w:t xml:space="preserve"> (1 week)</w:t>
      </w:r>
    </w:p>
    <w:p w:rsidRPr="00C334BB" w:rsidR="00C0395D" w:rsidP="00C0395D" w:rsidRDefault="00C0395D" w14:paraId="6A25EEA5" w14:textId="77777777">
      <w:pPr>
        <w:widowControl w:val="0"/>
        <w:ind w:left="720" w:right="-23" w:hanging="720"/>
        <w:jc w:val="both"/>
        <w:rPr>
          <w:rFonts w:ascii="Calibri" w:hAnsi="Calibri"/>
          <w:sz w:val="20"/>
          <w:lang w:val="en-GB"/>
        </w:rPr>
      </w:pPr>
      <w:r w:rsidRPr="00C334BB">
        <w:rPr>
          <w:rFonts w:ascii="Calibri" w:hAnsi="Calibri"/>
          <w:sz w:val="20"/>
          <w:lang w:val="en-GB"/>
        </w:rPr>
        <w:tab/>
      </w:r>
      <w:r w:rsidRPr="00C334BB" w:rsidR="00170F13">
        <w:rPr>
          <w:rFonts w:ascii="Calibri" w:hAnsi="Calibri"/>
          <w:sz w:val="20"/>
          <w:lang w:val="en-GB"/>
        </w:rPr>
        <w:tab/>
      </w:r>
      <w:r w:rsidRPr="00C334BB">
        <w:rPr>
          <w:rFonts w:ascii="Calibri" w:hAnsi="Calibri"/>
          <w:sz w:val="20"/>
          <w:u w:val="single"/>
          <w:lang w:val="en-GB"/>
        </w:rPr>
        <w:t>Course taught</w:t>
      </w:r>
      <w:r w:rsidRPr="00C334BB">
        <w:rPr>
          <w:rFonts w:ascii="Calibri" w:hAnsi="Calibri"/>
          <w:sz w:val="20"/>
          <w:lang w:val="en-GB"/>
        </w:rPr>
        <w:t>:  Advanced sexual selection</w:t>
      </w:r>
      <w:r w:rsidRPr="00C334BB" w:rsidR="00512D13">
        <w:rPr>
          <w:rFonts w:ascii="Calibri" w:hAnsi="Calibri"/>
          <w:sz w:val="20"/>
          <w:lang w:val="en-GB"/>
        </w:rPr>
        <w:t>,</w:t>
      </w:r>
      <w:r w:rsidRPr="00C334BB">
        <w:rPr>
          <w:rFonts w:ascii="Calibri" w:hAnsi="Calibri"/>
          <w:sz w:val="20"/>
          <w:lang w:val="en-GB"/>
        </w:rPr>
        <w:t xml:space="preserve"> to Norwegian MSc students</w:t>
      </w:r>
    </w:p>
    <w:p w:rsidRPr="00C334BB" w:rsidR="00C0395D" w:rsidP="00C0395D" w:rsidRDefault="00C0395D" w14:paraId="4C412521" w14:textId="77777777">
      <w:pPr>
        <w:widowControl w:val="0"/>
        <w:ind w:left="720" w:right="-23" w:hanging="720"/>
        <w:jc w:val="both"/>
        <w:rPr>
          <w:rFonts w:ascii="Calibri" w:hAnsi="Calibri"/>
          <w:sz w:val="20"/>
          <w:lang w:val="en-GB"/>
        </w:rPr>
      </w:pPr>
    </w:p>
    <w:p w:rsidRPr="00C334BB" w:rsidR="00C0395D" w:rsidP="00C0395D" w:rsidRDefault="00C0395D" w14:paraId="7A3A401F" w14:textId="7A81F314">
      <w:pPr>
        <w:widowControl w:val="0"/>
        <w:ind w:right="-23"/>
        <w:jc w:val="both"/>
        <w:rPr>
          <w:rFonts w:ascii="Calibri" w:hAnsi="Calibri"/>
          <w:b/>
          <w:sz w:val="20"/>
          <w:lang w:val="en-GB"/>
        </w:rPr>
      </w:pPr>
      <w:r w:rsidRPr="00C334BB">
        <w:rPr>
          <w:rFonts w:ascii="Calibri" w:hAnsi="Calibri"/>
          <w:sz w:val="20"/>
          <w:lang w:val="en-GB"/>
        </w:rPr>
        <w:t xml:space="preserve">1993 </w:t>
      </w:r>
      <w:r w:rsidRPr="00C334BB">
        <w:rPr>
          <w:rFonts w:ascii="Calibri" w:hAnsi="Calibri"/>
          <w:sz w:val="20"/>
          <w:lang w:val="en-GB"/>
        </w:rPr>
        <w:tab/>
      </w:r>
      <w:r w:rsidRPr="00C334BB" w:rsidR="00170F13">
        <w:rPr>
          <w:rFonts w:ascii="Calibri" w:hAnsi="Calibri"/>
          <w:sz w:val="20"/>
          <w:lang w:val="en-GB"/>
        </w:rPr>
        <w:tab/>
      </w:r>
      <w:r w:rsidRPr="00C334BB">
        <w:rPr>
          <w:rFonts w:ascii="Calibri" w:hAnsi="Calibri"/>
          <w:b/>
          <w:sz w:val="20"/>
          <w:lang w:val="en-GB"/>
        </w:rPr>
        <w:t>Forestry Training Program / FINNIDA, Namibia</w:t>
      </w:r>
      <w:r w:rsidR="00796592">
        <w:rPr>
          <w:rFonts w:ascii="Calibri" w:hAnsi="Calibri"/>
          <w:b/>
          <w:sz w:val="20"/>
          <w:lang w:val="en-GB"/>
        </w:rPr>
        <w:t xml:space="preserve">: </w:t>
      </w:r>
      <w:r w:rsidRPr="00796592" w:rsidR="00796592">
        <w:rPr>
          <w:rFonts w:ascii="Calibri" w:hAnsi="Calibri"/>
          <w:sz w:val="20"/>
          <w:lang w:val="en-GB"/>
        </w:rPr>
        <w:t>Guest lecturer</w:t>
      </w:r>
      <w:r w:rsidR="00796592">
        <w:rPr>
          <w:rFonts w:ascii="Calibri" w:hAnsi="Calibri"/>
          <w:sz w:val="20"/>
          <w:lang w:val="en-GB"/>
        </w:rPr>
        <w:t xml:space="preserve"> (3 days)</w:t>
      </w:r>
    </w:p>
    <w:p w:rsidRPr="00C334BB" w:rsidR="00C0395D" w:rsidP="00170F13" w:rsidRDefault="00C0395D" w14:paraId="27BADD00" w14:textId="2F026DD3">
      <w:pPr>
        <w:widowControl w:val="0"/>
        <w:ind w:left="720" w:right="-23" w:firstLine="720"/>
        <w:jc w:val="both"/>
        <w:rPr>
          <w:rFonts w:ascii="Calibri" w:hAnsi="Calibri"/>
          <w:sz w:val="20"/>
          <w:lang w:val="en-GB"/>
        </w:rPr>
      </w:pPr>
      <w:r w:rsidRPr="00C334BB">
        <w:rPr>
          <w:rFonts w:ascii="Calibri" w:hAnsi="Calibri"/>
          <w:bCs/>
          <w:sz w:val="20"/>
          <w:u w:val="single"/>
          <w:lang w:val="en-GB"/>
        </w:rPr>
        <w:t>Course taught:</w:t>
      </w:r>
      <w:r w:rsidRPr="00C334BB">
        <w:rPr>
          <w:rFonts w:ascii="Calibri" w:hAnsi="Calibri"/>
          <w:bCs/>
          <w:sz w:val="20"/>
          <w:lang w:val="en-GB"/>
        </w:rPr>
        <w:t xml:space="preserve">  S</w:t>
      </w:r>
      <w:r w:rsidRPr="00C334BB">
        <w:rPr>
          <w:rFonts w:ascii="Calibri" w:hAnsi="Calibri"/>
          <w:sz w:val="20"/>
          <w:lang w:val="en-GB"/>
        </w:rPr>
        <w:t xml:space="preserve">ustainable resource management to Namibian foresters </w:t>
      </w:r>
    </w:p>
    <w:p w:rsidRPr="00C334BB" w:rsidR="00C0395D" w:rsidP="00C0395D" w:rsidRDefault="00C0395D" w14:paraId="46BD06AA" w14:textId="77777777">
      <w:pPr>
        <w:widowControl w:val="0"/>
        <w:ind w:left="720" w:right="-23" w:hanging="720"/>
        <w:jc w:val="both"/>
        <w:rPr>
          <w:rFonts w:ascii="Calibri" w:hAnsi="Calibri"/>
          <w:sz w:val="20"/>
          <w:lang w:val="en-GB"/>
        </w:rPr>
      </w:pPr>
    </w:p>
    <w:p w:rsidRPr="00C334BB" w:rsidR="00C0395D" w:rsidP="00C0395D" w:rsidRDefault="00C0395D" w14:paraId="5CB59467" w14:textId="7C6B2AA2">
      <w:pPr>
        <w:widowControl w:val="0"/>
        <w:ind w:right="-23"/>
        <w:jc w:val="both"/>
        <w:rPr>
          <w:rFonts w:ascii="Calibri" w:hAnsi="Calibri"/>
          <w:sz w:val="20"/>
          <w:lang w:val="en-GB"/>
        </w:rPr>
      </w:pPr>
      <w:r w:rsidRPr="00C334BB">
        <w:rPr>
          <w:rFonts w:ascii="Calibri" w:hAnsi="Calibri"/>
          <w:sz w:val="20"/>
          <w:lang w:val="en-GB"/>
        </w:rPr>
        <w:t>19</w:t>
      </w:r>
      <w:r w:rsidRPr="00C334BB" w:rsidR="003C65B9">
        <w:rPr>
          <w:rFonts w:ascii="Calibri" w:hAnsi="Calibri"/>
          <w:sz w:val="20"/>
          <w:lang w:val="en-GB"/>
        </w:rPr>
        <w:t>89</w:t>
      </w:r>
      <w:r w:rsidRPr="00C334BB">
        <w:rPr>
          <w:rFonts w:ascii="Calibri" w:hAnsi="Calibri"/>
          <w:sz w:val="20"/>
          <w:lang w:val="en-GB"/>
        </w:rPr>
        <w:t>-</w:t>
      </w:r>
      <w:r w:rsidRPr="00C334BB" w:rsidR="00170F13">
        <w:rPr>
          <w:rFonts w:ascii="Calibri" w:hAnsi="Calibri"/>
          <w:sz w:val="20"/>
          <w:lang w:val="en-GB"/>
        </w:rPr>
        <w:t>9</w:t>
      </w:r>
      <w:r w:rsidRPr="00C334BB">
        <w:rPr>
          <w:rFonts w:ascii="Calibri" w:hAnsi="Calibri"/>
          <w:sz w:val="20"/>
          <w:lang w:val="en-GB"/>
        </w:rPr>
        <w:t xml:space="preserve">1 </w:t>
      </w:r>
      <w:r w:rsidRPr="00C334BB" w:rsidR="002C7E3A">
        <w:rPr>
          <w:rFonts w:ascii="Calibri" w:hAnsi="Calibri"/>
          <w:sz w:val="20"/>
          <w:lang w:val="en-GB"/>
        </w:rPr>
        <w:tab/>
      </w:r>
      <w:r w:rsidRPr="00C334BB" w:rsidR="004346B7">
        <w:rPr>
          <w:rFonts w:ascii="Calibri" w:hAnsi="Calibri"/>
          <w:sz w:val="20"/>
          <w:lang w:val="en-GB"/>
        </w:rPr>
        <w:tab/>
      </w:r>
      <w:r w:rsidRPr="00C334BB">
        <w:rPr>
          <w:rFonts w:ascii="Calibri" w:hAnsi="Calibri"/>
          <w:b/>
          <w:sz w:val="20"/>
          <w:lang w:val="en-GB"/>
        </w:rPr>
        <w:t>Department of Zoology, University of Namibia</w:t>
      </w:r>
      <w:r w:rsidR="00796592">
        <w:rPr>
          <w:rFonts w:ascii="Calibri" w:hAnsi="Calibri"/>
          <w:b/>
          <w:sz w:val="20"/>
          <w:lang w:val="en-GB"/>
        </w:rPr>
        <w:t xml:space="preserve">: </w:t>
      </w:r>
      <w:r w:rsidRPr="000A49EE" w:rsidR="00796592">
        <w:rPr>
          <w:rFonts w:ascii="Calibri" w:hAnsi="Calibri"/>
          <w:b/>
          <w:sz w:val="20"/>
          <w:lang w:val="en-GB"/>
        </w:rPr>
        <w:t xml:space="preserve">Lecturer </w:t>
      </w:r>
      <w:r w:rsidRPr="00796592" w:rsidR="00796592">
        <w:rPr>
          <w:rFonts w:ascii="Calibri" w:hAnsi="Calibri"/>
          <w:sz w:val="20"/>
          <w:lang w:val="en-GB"/>
        </w:rPr>
        <w:t>(2.5 years)</w:t>
      </w:r>
      <w:r w:rsidRPr="00C334BB">
        <w:rPr>
          <w:rFonts w:ascii="Calibri" w:hAnsi="Calibri"/>
          <w:b/>
          <w:sz w:val="20"/>
          <w:lang w:val="en-GB"/>
        </w:rPr>
        <w:t xml:space="preserve"> </w:t>
      </w:r>
    </w:p>
    <w:p w:rsidRPr="00C334BB" w:rsidR="003C65B9" w:rsidP="002C7E3A" w:rsidRDefault="00C0395D" w14:paraId="3D0B1BCB" w14:textId="77777777">
      <w:pPr>
        <w:widowControl w:val="0"/>
        <w:ind w:left="1418" w:right="-23"/>
        <w:jc w:val="both"/>
        <w:rPr>
          <w:rFonts w:ascii="Calibri" w:hAnsi="Calibri"/>
          <w:sz w:val="20"/>
          <w:lang w:val="en-GB"/>
        </w:rPr>
      </w:pPr>
      <w:r w:rsidRPr="00C334BB">
        <w:rPr>
          <w:rFonts w:ascii="Calibri" w:hAnsi="Calibri"/>
          <w:sz w:val="20"/>
          <w:u w:val="single"/>
          <w:lang w:val="en-GB"/>
        </w:rPr>
        <w:t>Courses taught</w:t>
      </w:r>
      <w:r w:rsidRPr="00C334BB">
        <w:rPr>
          <w:rFonts w:ascii="Calibri" w:hAnsi="Calibri"/>
          <w:sz w:val="20"/>
          <w:lang w:val="en-GB"/>
        </w:rPr>
        <w:t>:  Evolution, biogeography and speciation; coevolution; life-history strategies; population ecology; conservation biology; integrated pest management; community ecology; human ecology; ornithology; ichthyology; arthropod reproduction &amp; development; scientific method &amp; statistics. Ran a numeracy component of a university bridging year for teachers</w:t>
      </w:r>
      <w:r w:rsidRPr="00C334BB" w:rsidR="003C65B9">
        <w:rPr>
          <w:rFonts w:ascii="Calibri" w:hAnsi="Calibri"/>
          <w:sz w:val="20"/>
          <w:lang w:val="en-GB"/>
        </w:rPr>
        <w:t>; very involved in transformative co</w:t>
      </w:r>
      <w:r w:rsidRPr="00C334BB">
        <w:rPr>
          <w:rFonts w:ascii="Calibri" w:hAnsi="Calibri"/>
          <w:sz w:val="20"/>
          <w:lang w:val="en-GB"/>
        </w:rPr>
        <w:t>mmittee work</w:t>
      </w:r>
      <w:r w:rsidRPr="00C334BB" w:rsidR="003C65B9">
        <w:rPr>
          <w:rFonts w:ascii="Calibri" w:hAnsi="Calibri"/>
          <w:sz w:val="20"/>
          <w:lang w:val="en-GB"/>
        </w:rPr>
        <w:t xml:space="preserve">. </w:t>
      </w:r>
    </w:p>
    <w:p w:rsidRPr="00C334BB" w:rsidR="00C0395D" w:rsidP="00C0395D" w:rsidRDefault="00C0395D" w14:paraId="6E36158F" w14:textId="77777777">
      <w:pPr>
        <w:widowControl w:val="0"/>
        <w:ind w:left="720" w:right="-23"/>
        <w:jc w:val="both"/>
        <w:rPr>
          <w:rFonts w:ascii="Calibri" w:hAnsi="Calibri"/>
          <w:sz w:val="20"/>
          <w:lang w:val="en-GB"/>
        </w:rPr>
      </w:pPr>
    </w:p>
    <w:p w:rsidRPr="00C334BB" w:rsidR="00C0395D" w:rsidP="00C0395D" w:rsidRDefault="00C0395D" w14:paraId="2BE5EE7C" w14:textId="47077D26">
      <w:pPr>
        <w:widowControl w:val="0"/>
        <w:ind w:right="-23"/>
        <w:jc w:val="both"/>
        <w:rPr>
          <w:rFonts w:ascii="Calibri" w:hAnsi="Calibri"/>
          <w:b/>
          <w:sz w:val="20"/>
          <w:lang w:val="en-GB"/>
        </w:rPr>
      </w:pPr>
      <w:r w:rsidRPr="00C334BB">
        <w:rPr>
          <w:rFonts w:ascii="Calibri" w:hAnsi="Calibri"/>
          <w:sz w:val="20"/>
          <w:lang w:val="en-GB"/>
        </w:rPr>
        <w:t xml:space="preserve">1989     </w:t>
      </w:r>
      <w:r w:rsidRPr="00C334BB" w:rsidR="002C7E3A">
        <w:rPr>
          <w:rFonts w:ascii="Calibri" w:hAnsi="Calibri"/>
          <w:sz w:val="20"/>
          <w:lang w:val="en-GB"/>
        </w:rPr>
        <w:tab/>
      </w:r>
      <w:r w:rsidRPr="00C334BB" w:rsidR="004346B7">
        <w:rPr>
          <w:rFonts w:ascii="Calibri" w:hAnsi="Calibri"/>
          <w:sz w:val="20"/>
          <w:lang w:val="en-GB"/>
        </w:rPr>
        <w:tab/>
      </w:r>
      <w:r w:rsidRPr="00C334BB">
        <w:rPr>
          <w:rFonts w:ascii="Calibri" w:hAnsi="Calibri"/>
          <w:b/>
          <w:sz w:val="20"/>
          <w:lang w:val="en-GB"/>
        </w:rPr>
        <w:t>Department of Zoology, University of Namibia</w:t>
      </w:r>
      <w:r w:rsidR="00796592">
        <w:rPr>
          <w:rFonts w:ascii="Calibri" w:hAnsi="Calibri"/>
          <w:b/>
          <w:sz w:val="20"/>
          <w:lang w:val="en-GB"/>
        </w:rPr>
        <w:t xml:space="preserve">: </w:t>
      </w:r>
      <w:r w:rsidRPr="000A49EE" w:rsidR="00796592">
        <w:rPr>
          <w:rFonts w:ascii="Calibri" w:hAnsi="Calibri"/>
          <w:b/>
          <w:sz w:val="20"/>
          <w:lang w:val="en-GB"/>
        </w:rPr>
        <w:t>Guest lecturer</w:t>
      </w:r>
      <w:r w:rsidRPr="00796592" w:rsidR="00796592">
        <w:rPr>
          <w:rFonts w:ascii="Calibri" w:hAnsi="Calibri"/>
          <w:sz w:val="20"/>
          <w:lang w:val="en-GB"/>
        </w:rPr>
        <w:t xml:space="preserve"> (2 months)</w:t>
      </w:r>
    </w:p>
    <w:p w:rsidRPr="00C334BB" w:rsidR="00C0395D" w:rsidP="002C7E3A" w:rsidRDefault="00C0395D" w14:paraId="2EFAD54D" w14:textId="77777777">
      <w:pPr>
        <w:widowControl w:val="0"/>
        <w:ind w:left="720" w:right="-23" w:firstLine="720"/>
        <w:jc w:val="both"/>
        <w:rPr>
          <w:rFonts w:ascii="Calibri" w:hAnsi="Calibri"/>
          <w:sz w:val="20"/>
          <w:lang w:val="en-GB"/>
        </w:rPr>
      </w:pPr>
      <w:r w:rsidRPr="00C334BB">
        <w:rPr>
          <w:rFonts w:ascii="Calibri" w:hAnsi="Calibri"/>
          <w:sz w:val="20"/>
          <w:u w:val="single"/>
          <w:lang w:val="en-GB"/>
        </w:rPr>
        <w:t>Courses taught</w:t>
      </w:r>
      <w:r w:rsidRPr="00C334BB">
        <w:rPr>
          <w:rFonts w:ascii="Calibri" w:hAnsi="Calibri"/>
          <w:sz w:val="20"/>
          <w:lang w:val="en-GB"/>
        </w:rPr>
        <w:t>: Conservation biology, human ecology</w:t>
      </w:r>
    </w:p>
    <w:p w:rsidRPr="00C334BB" w:rsidR="00C0395D" w:rsidP="00C0395D" w:rsidRDefault="00C0395D" w14:paraId="67D5C509" w14:textId="77777777">
      <w:pPr>
        <w:widowControl w:val="0"/>
        <w:ind w:right="-23" w:firstLine="720"/>
        <w:jc w:val="both"/>
        <w:rPr>
          <w:rFonts w:ascii="Calibri" w:hAnsi="Calibri"/>
          <w:sz w:val="20"/>
          <w:lang w:val="en-GB"/>
        </w:rPr>
      </w:pPr>
    </w:p>
    <w:p w:rsidRPr="00C334BB" w:rsidR="00C0395D" w:rsidP="00C0395D" w:rsidRDefault="00C0395D" w14:paraId="0EF4D0DA" w14:textId="5BDCB9A1">
      <w:pPr>
        <w:widowControl w:val="0"/>
        <w:ind w:right="-23"/>
        <w:jc w:val="both"/>
        <w:rPr>
          <w:rFonts w:ascii="Calibri" w:hAnsi="Calibri"/>
          <w:sz w:val="20"/>
          <w:lang w:val="en-GB"/>
        </w:rPr>
      </w:pPr>
      <w:r w:rsidRPr="00C334BB">
        <w:rPr>
          <w:rFonts w:ascii="Calibri" w:hAnsi="Calibri"/>
          <w:sz w:val="20"/>
          <w:lang w:val="en-GB"/>
        </w:rPr>
        <w:t>1987</w:t>
      </w:r>
      <w:r w:rsidR="00FF1134">
        <w:rPr>
          <w:rFonts w:ascii="Calibri" w:hAnsi="Calibri"/>
          <w:sz w:val="20"/>
          <w:lang w:val="en-GB"/>
        </w:rPr>
        <w:t>-88</w:t>
      </w:r>
      <w:r w:rsidRPr="00C334BB">
        <w:rPr>
          <w:rFonts w:ascii="Calibri" w:hAnsi="Calibri"/>
          <w:sz w:val="20"/>
          <w:lang w:val="en-GB"/>
        </w:rPr>
        <w:tab/>
      </w:r>
      <w:r w:rsidRPr="00C334BB" w:rsidR="002C7E3A">
        <w:rPr>
          <w:rFonts w:ascii="Calibri" w:hAnsi="Calibri"/>
          <w:sz w:val="20"/>
          <w:lang w:val="en-GB"/>
        </w:rPr>
        <w:tab/>
      </w:r>
      <w:r w:rsidRPr="00C334BB">
        <w:rPr>
          <w:rFonts w:ascii="Calibri" w:hAnsi="Calibri"/>
          <w:b/>
          <w:sz w:val="20"/>
          <w:lang w:val="en-GB"/>
        </w:rPr>
        <w:t>Department of Zoology, Univ of the Witwatersrand</w:t>
      </w:r>
      <w:r w:rsidR="00796592">
        <w:rPr>
          <w:rFonts w:ascii="Calibri" w:hAnsi="Calibri"/>
          <w:b/>
          <w:sz w:val="20"/>
          <w:lang w:val="en-GB"/>
        </w:rPr>
        <w:t xml:space="preserve">, </w:t>
      </w:r>
      <w:r w:rsidRPr="000A49EE" w:rsidR="00796592">
        <w:rPr>
          <w:rFonts w:ascii="Calibri" w:hAnsi="Calibri"/>
          <w:b/>
          <w:sz w:val="20"/>
          <w:lang w:val="en-GB"/>
        </w:rPr>
        <w:t>Junior lecturer</w:t>
      </w:r>
    </w:p>
    <w:p w:rsidRPr="00C334BB" w:rsidR="00C0395D" w:rsidP="002C7E3A" w:rsidRDefault="00C0395D" w14:paraId="60FCE1DB" w14:textId="77777777">
      <w:pPr>
        <w:widowControl w:val="0"/>
        <w:ind w:left="720" w:right="-23" w:firstLine="720"/>
        <w:jc w:val="both"/>
        <w:rPr>
          <w:rFonts w:ascii="Calibri" w:hAnsi="Calibri"/>
          <w:sz w:val="20"/>
          <w:lang w:val="en-GB"/>
        </w:rPr>
      </w:pPr>
      <w:r w:rsidRPr="00C334BB">
        <w:rPr>
          <w:rFonts w:ascii="Calibri" w:hAnsi="Calibri"/>
          <w:sz w:val="20"/>
          <w:u w:val="single"/>
          <w:lang w:val="en-GB"/>
        </w:rPr>
        <w:t>Courses taught</w:t>
      </w:r>
      <w:r w:rsidRPr="00C334BB">
        <w:rPr>
          <w:rFonts w:ascii="Calibri" w:hAnsi="Calibri"/>
          <w:sz w:val="20"/>
          <w:lang w:val="en-GB"/>
        </w:rPr>
        <w:t>: Conservation biology and resource politics (founded the course)</w:t>
      </w:r>
    </w:p>
    <w:p w:rsidRPr="00C334BB" w:rsidR="00C0395D" w:rsidP="00C0395D" w:rsidRDefault="00C0395D" w14:paraId="60718445" w14:textId="77777777">
      <w:pPr>
        <w:widowControl w:val="0"/>
        <w:ind w:right="-23"/>
        <w:jc w:val="both"/>
        <w:rPr>
          <w:rFonts w:ascii="Calibri" w:hAnsi="Calibri"/>
          <w:sz w:val="20"/>
          <w:lang w:val="en-GB"/>
        </w:rPr>
      </w:pPr>
    </w:p>
    <w:p w:rsidRPr="00C334BB" w:rsidR="00C0395D" w:rsidP="002C7E3A" w:rsidRDefault="00C0395D" w14:paraId="7DEC329D" w14:textId="52A338FF">
      <w:pPr>
        <w:widowControl w:val="0"/>
        <w:ind w:left="1418" w:right="-23" w:hanging="1418"/>
        <w:jc w:val="both"/>
        <w:rPr>
          <w:rFonts w:ascii="Calibri" w:hAnsi="Calibri"/>
          <w:sz w:val="20"/>
          <w:lang w:val="en-GB"/>
        </w:rPr>
      </w:pPr>
      <w:r w:rsidRPr="00C334BB">
        <w:rPr>
          <w:rFonts w:ascii="Calibri" w:hAnsi="Calibri"/>
          <w:sz w:val="20"/>
          <w:lang w:val="en-GB"/>
        </w:rPr>
        <w:t>1987</w:t>
      </w:r>
      <w:r w:rsidRPr="00C334BB">
        <w:rPr>
          <w:rFonts w:ascii="Calibri" w:hAnsi="Calibri"/>
          <w:sz w:val="20"/>
          <w:lang w:val="en-GB"/>
        </w:rPr>
        <w:tab/>
      </w:r>
      <w:r w:rsidRPr="00C334BB">
        <w:rPr>
          <w:rFonts w:ascii="Calibri" w:hAnsi="Calibri"/>
          <w:b/>
          <w:sz w:val="20"/>
          <w:lang w:val="en-GB"/>
        </w:rPr>
        <w:t>University of the Witwatersrand</w:t>
      </w:r>
      <w:r w:rsidR="00796592">
        <w:rPr>
          <w:rFonts w:ascii="Calibri" w:hAnsi="Calibri"/>
          <w:b/>
          <w:sz w:val="20"/>
          <w:lang w:val="en-GB"/>
        </w:rPr>
        <w:t xml:space="preserve">: </w:t>
      </w:r>
      <w:r w:rsidRPr="000A49EE" w:rsidR="00796592">
        <w:rPr>
          <w:rFonts w:ascii="Calibri" w:hAnsi="Calibri"/>
          <w:b/>
          <w:sz w:val="20"/>
          <w:lang w:val="en-GB"/>
        </w:rPr>
        <w:t>Histology lab demonstrator</w:t>
      </w:r>
      <w:r w:rsidRPr="00C334BB" w:rsidR="00796592">
        <w:rPr>
          <w:rFonts w:ascii="Calibri" w:hAnsi="Calibri"/>
          <w:b/>
          <w:sz w:val="20"/>
          <w:lang w:val="en-GB"/>
        </w:rPr>
        <w:t xml:space="preserve"> </w:t>
      </w:r>
      <w:r w:rsidRPr="00C334BB">
        <w:rPr>
          <w:rFonts w:ascii="Calibri" w:hAnsi="Calibri"/>
          <w:sz w:val="20"/>
          <w:lang w:val="en-GB"/>
        </w:rPr>
        <w:t>(</w:t>
      </w:r>
      <w:r w:rsidR="00796592">
        <w:rPr>
          <w:rFonts w:ascii="Calibri" w:hAnsi="Calibri"/>
          <w:sz w:val="20"/>
          <w:lang w:val="en-GB"/>
        </w:rPr>
        <w:t>8</w:t>
      </w:r>
      <w:r w:rsidRPr="00C334BB">
        <w:rPr>
          <w:rFonts w:ascii="Calibri" w:hAnsi="Calibri"/>
          <w:sz w:val="20"/>
          <w:lang w:val="en-GB"/>
        </w:rPr>
        <w:t xml:space="preserve"> weeks)</w:t>
      </w:r>
      <w:r w:rsidR="00796592">
        <w:rPr>
          <w:rFonts w:ascii="Calibri" w:hAnsi="Calibri"/>
          <w:sz w:val="20"/>
          <w:lang w:val="en-GB"/>
        </w:rPr>
        <w:t>,</w:t>
      </w:r>
      <w:r w:rsidRPr="00C334BB">
        <w:rPr>
          <w:rFonts w:ascii="Calibri" w:hAnsi="Calibri"/>
          <w:sz w:val="20"/>
          <w:lang w:val="en-GB"/>
        </w:rPr>
        <w:t xml:space="preserve"> undergrad</w:t>
      </w:r>
      <w:r w:rsidR="00796592">
        <w:rPr>
          <w:rFonts w:ascii="Calibri" w:hAnsi="Calibri"/>
          <w:sz w:val="20"/>
          <w:lang w:val="en-GB"/>
        </w:rPr>
        <w:t xml:space="preserve"> m</w:t>
      </w:r>
      <w:r w:rsidRPr="00C334BB">
        <w:rPr>
          <w:rFonts w:ascii="Calibri" w:hAnsi="Calibri"/>
          <w:sz w:val="20"/>
          <w:lang w:val="en-GB"/>
        </w:rPr>
        <w:t xml:space="preserve">ed students </w:t>
      </w:r>
    </w:p>
    <w:p w:rsidRPr="00C334BB" w:rsidR="00C0395D" w:rsidP="00C0395D" w:rsidRDefault="00C0395D" w14:paraId="695EB249" w14:textId="77777777">
      <w:pPr>
        <w:widowControl w:val="0"/>
        <w:ind w:right="-23"/>
        <w:jc w:val="both"/>
        <w:rPr>
          <w:rFonts w:ascii="Calibri" w:hAnsi="Calibri"/>
          <w:sz w:val="20"/>
          <w:lang w:val="en-GB"/>
        </w:rPr>
      </w:pPr>
    </w:p>
    <w:p w:rsidRPr="00C334BB" w:rsidR="00C0395D" w:rsidP="002C7E3A" w:rsidRDefault="00C0395D" w14:paraId="70EA8118" w14:textId="033F4D3A">
      <w:pPr>
        <w:widowControl w:val="0"/>
        <w:ind w:left="1418" w:right="-23" w:hanging="1418"/>
        <w:jc w:val="both"/>
        <w:rPr>
          <w:rFonts w:ascii="Calibri" w:hAnsi="Calibri"/>
          <w:b/>
          <w:color w:val="800000"/>
          <w:sz w:val="20"/>
        </w:rPr>
      </w:pPr>
      <w:r w:rsidRPr="00C334BB">
        <w:rPr>
          <w:rFonts w:ascii="Calibri" w:hAnsi="Calibri"/>
          <w:sz w:val="20"/>
          <w:lang w:val="en-GB"/>
        </w:rPr>
        <w:t>1985-</w:t>
      </w:r>
      <w:r w:rsidRPr="00C334BB" w:rsidR="002C7E3A">
        <w:rPr>
          <w:rFonts w:ascii="Calibri" w:hAnsi="Calibri"/>
          <w:sz w:val="20"/>
          <w:lang w:val="en-GB"/>
        </w:rPr>
        <w:t>8</w:t>
      </w:r>
      <w:r w:rsidRPr="00C334BB">
        <w:rPr>
          <w:rFonts w:ascii="Calibri" w:hAnsi="Calibri"/>
          <w:sz w:val="20"/>
          <w:lang w:val="en-GB"/>
        </w:rPr>
        <w:t xml:space="preserve">7 </w:t>
      </w:r>
      <w:r w:rsidRPr="00C334BB" w:rsidR="002C7E3A">
        <w:rPr>
          <w:rFonts w:ascii="Calibri" w:hAnsi="Calibri"/>
          <w:sz w:val="20"/>
          <w:lang w:val="en-GB"/>
        </w:rPr>
        <w:tab/>
      </w:r>
      <w:r w:rsidRPr="00C334BB" w:rsidR="004346B7">
        <w:rPr>
          <w:rFonts w:ascii="Calibri" w:hAnsi="Calibri"/>
          <w:sz w:val="20"/>
          <w:lang w:val="en-GB"/>
        </w:rPr>
        <w:tab/>
      </w:r>
      <w:r w:rsidRPr="00C334BB">
        <w:rPr>
          <w:rFonts w:ascii="Calibri" w:hAnsi="Calibri"/>
          <w:b/>
          <w:sz w:val="20"/>
          <w:lang w:val="en-GB"/>
        </w:rPr>
        <w:t>University of the</w:t>
      </w:r>
      <w:r w:rsidRPr="00C334BB" w:rsidR="00EC782B">
        <w:rPr>
          <w:rFonts w:ascii="Calibri" w:hAnsi="Calibri"/>
          <w:b/>
          <w:sz w:val="20"/>
          <w:lang w:val="en-GB"/>
        </w:rPr>
        <w:t xml:space="preserve"> </w:t>
      </w:r>
      <w:r w:rsidRPr="00C334BB">
        <w:rPr>
          <w:rFonts w:ascii="Calibri" w:hAnsi="Calibri"/>
          <w:b/>
          <w:sz w:val="20"/>
          <w:lang w:val="en-GB"/>
        </w:rPr>
        <w:t>Witwatersrand</w:t>
      </w:r>
      <w:r w:rsidR="00796592">
        <w:rPr>
          <w:rFonts w:ascii="Calibri" w:hAnsi="Calibri"/>
          <w:b/>
          <w:sz w:val="20"/>
          <w:lang w:val="en-GB"/>
        </w:rPr>
        <w:t xml:space="preserve">: </w:t>
      </w:r>
      <w:r w:rsidRPr="000A49EE" w:rsidR="00796592">
        <w:rPr>
          <w:rFonts w:ascii="Calibri" w:hAnsi="Calibri"/>
          <w:b/>
          <w:sz w:val="20"/>
          <w:lang w:val="en-GB"/>
        </w:rPr>
        <w:t>Ecology field lecturer</w:t>
      </w:r>
      <w:r w:rsidRPr="00C334BB">
        <w:rPr>
          <w:rFonts w:ascii="Calibri" w:hAnsi="Calibri"/>
          <w:sz w:val="20"/>
          <w:lang w:val="en-GB"/>
        </w:rPr>
        <w:t xml:space="preserve"> (</w:t>
      </w:r>
      <w:r w:rsidR="00796592">
        <w:rPr>
          <w:rFonts w:ascii="Calibri" w:hAnsi="Calibri"/>
          <w:sz w:val="20"/>
          <w:lang w:val="en-GB"/>
        </w:rPr>
        <w:t>w</w:t>
      </w:r>
      <w:r w:rsidRPr="00C334BB">
        <w:rPr>
          <w:rFonts w:ascii="Calibri" w:hAnsi="Calibri"/>
          <w:sz w:val="20"/>
          <w:lang w:val="en-GB"/>
        </w:rPr>
        <w:t>eek-long trips)</w:t>
      </w:r>
      <w:r w:rsidR="00796592">
        <w:rPr>
          <w:rFonts w:ascii="Calibri" w:hAnsi="Calibri"/>
          <w:sz w:val="20"/>
          <w:lang w:val="en-GB"/>
        </w:rPr>
        <w:t>,</w:t>
      </w:r>
      <w:r w:rsidRPr="00C334BB">
        <w:rPr>
          <w:rFonts w:ascii="Calibri" w:hAnsi="Calibri"/>
          <w:sz w:val="20"/>
          <w:lang w:val="en-GB"/>
        </w:rPr>
        <w:t xml:space="preserve"> undergrad</w:t>
      </w:r>
      <w:r w:rsidR="00796592">
        <w:rPr>
          <w:rFonts w:ascii="Calibri" w:hAnsi="Calibri"/>
          <w:sz w:val="20"/>
          <w:lang w:val="en-GB"/>
        </w:rPr>
        <w:t xml:space="preserve"> </w:t>
      </w:r>
      <w:r w:rsidRPr="00C334BB">
        <w:rPr>
          <w:rFonts w:ascii="Calibri" w:hAnsi="Calibri"/>
          <w:sz w:val="20"/>
          <w:lang w:val="en-GB"/>
        </w:rPr>
        <w:t>students</w:t>
      </w:r>
    </w:p>
    <w:p w:rsidRPr="00233762" w:rsidR="003240A6" w:rsidP="003240A6" w:rsidRDefault="003240A6" w14:paraId="6F67691B" w14:textId="77777777">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p>
    <w:p w:rsidRPr="00233762" w:rsidR="003240A6" w:rsidP="003240A6" w:rsidRDefault="00AE0E7D" w14:paraId="1E2AA3F2" w14:textId="299CBB44">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r w:rsidRPr="00233762">
        <w:rPr>
          <w:rFonts w:ascii="Calibri" w:hAnsi="Calibri"/>
          <w:b/>
          <w:color w:val="336699"/>
          <w:sz w:val="20"/>
          <w:lang w:val="en-GB"/>
          <w14:shadow w14:blurRad="50800" w14:dist="38100" w14:dir="2700000" w14:sx="100000" w14:sy="100000" w14:kx="0" w14:ky="0" w14:algn="tl">
            <w14:srgbClr w14:val="000000">
              <w14:alpha w14:val="60000"/>
            </w14:srgbClr>
          </w14:shadow>
        </w:rPr>
        <w:t>PRO</w:t>
      </w:r>
      <w:r w:rsidRPr="00233762" w:rsidR="003240A6">
        <w:rPr>
          <w:rFonts w:ascii="Calibri" w:hAnsi="Calibri"/>
          <w:b/>
          <w:color w:val="336699"/>
          <w:sz w:val="20"/>
          <w:lang w:val="en-GB"/>
          <w14:shadow w14:blurRad="50800" w14:dist="38100" w14:dir="2700000" w14:sx="100000" w14:sy="100000" w14:kx="0" w14:ky="0" w14:algn="tl">
            <w14:srgbClr w14:val="000000">
              <w14:alpha w14:val="60000"/>
            </w14:srgbClr>
          </w14:shadow>
        </w:rPr>
        <w:t>FESSIONAL MENTORING – YOUNG AFRICAN SCIENTISTS</w:t>
      </w:r>
      <w:r w:rsidR="00885E9E">
        <w:rPr>
          <w:rFonts w:ascii="Calibri" w:hAnsi="Calibri"/>
          <w:b/>
          <w:color w:val="336699"/>
          <w:sz w:val="20"/>
          <w:lang w:val="en-GB"/>
          <w14:shadow w14:blurRad="50800" w14:dist="38100" w14:dir="2700000" w14:sx="100000" w14:sy="100000" w14:kx="0" w14:ky="0" w14:algn="tl">
            <w14:srgbClr w14:val="000000">
              <w14:alpha w14:val="60000"/>
            </w14:srgbClr>
          </w14:shadow>
        </w:rPr>
        <w:t xml:space="preserve"> 2005-present</w:t>
      </w:r>
    </w:p>
    <w:p w:rsidRPr="00233762" w:rsidR="003240A6" w:rsidP="003240A6" w:rsidRDefault="003240A6" w14:paraId="64E0367B" w14:textId="77777777">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p>
    <w:p w:rsidRPr="00C334BB" w:rsidR="003240A6" w:rsidP="003240A6" w:rsidRDefault="003240A6" w14:paraId="0896F609" w14:textId="77777777">
      <w:pPr>
        <w:widowControl w:val="0"/>
        <w:ind w:right="524"/>
        <w:jc w:val="both"/>
        <w:rPr>
          <w:rFonts w:ascii="Calibri" w:hAnsi="Calibri"/>
          <w:color w:val="003300"/>
          <w:sz w:val="20"/>
          <w:lang w:val="en-GB"/>
        </w:rPr>
      </w:pPr>
      <w:r w:rsidRPr="00C334BB">
        <w:rPr>
          <w:rFonts w:ascii="Calibri" w:hAnsi="Calibri"/>
          <w:color w:val="003300"/>
          <w:sz w:val="20"/>
          <w:lang w:val="en-GB"/>
        </w:rPr>
        <w:t xml:space="preserve">The nurturing and inspiration of young scientists has been deeply important to me since my first job at a small African university, University of Namibia, where some students struggle against long odds to get to university from humble rural beginnings. Women especially often suffer repeated obstacles – financial, cultural, health - to their quest for education.   </w:t>
      </w:r>
    </w:p>
    <w:p w:rsidRPr="00C334BB" w:rsidR="002C7397" w:rsidP="003240A6" w:rsidRDefault="002C7397" w14:paraId="22697995" w14:textId="77777777">
      <w:pPr>
        <w:widowControl w:val="0"/>
        <w:ind w:right="524"/>
        <w:jc w:val="both"/>
        <w:rPr>
          <w:rFonts w:ascii="Calibri" w:hAnsi="Calibri"/>
          <w:color w:val="003300"/>
          <w:sz w:val="20"/>
          <w:lang w:val="en-GB"/>
        </w:rPr>
      </w:pPr>
    </w:p>
    <w:p w:rsidRPr="00C334BB" w:rsidR="002C7397" w:rsidP="004B0D7B" w:rsidRDefault="002C7397" w14:paraId="436A1974" w14:textId="77777777">
      <w:pPr>
        <w:widowControl w:val="0"/>
        <w:ind w:right="524"/>
        <w:jc w:val="both"/>
        <w:rPr>
          <w:rFonts w:ascii="Calibri" w:hAnsi="Calibri"/>
          <w:color w:val="003300"/>
          <w:sz w:val="20"/>
          <w:lang w:val="en-GB"/>
        </w:rPr>
      </w:pPr>
      <w:r w:rsidRPr="00C334BB">
        <w:rPr>
          <w:rFonts w:ascii="Calibri" w:hAnsi="Calibri"/>
          <w:color w:val="003300"/>
          <w:sz w:val="20"/>
          <w:lang w:val="en-GB"/>
        </w:rPr>
        <w:t xml:space="preserve">Postdoctoral fellows, PhD students, MSc students, BSc (Hons) students supervised through the South African National Biodiversity Institute </w:t>
      </w:r>
      <w:r w:rsidRPr="00C334BB" w:rsidR="004B0D7B">
        <w:rPr>
          <w:rFonts w:ascii="Calibri" w:hAnsi="Calibri"/>
          <w:color w:val="003300"/>
          <w:sz w:val="20"/>
          <w:lang w:val="en-GB"/>
        </w:rPr>
        <w:t xml:space="preserve">(SANBI) </w:t>
      </w:r>
      <w:r w:rsidRPr="00C334BB">
        <w:rPr>
          <w:rFonts w:ascii="Calibri" w:hAnsi="Calibri"/>
          <w:color w:val="003300"/>
          <w:sz w:val="20"/>
          <w:lang w:val="en-GB"/>
        </w:rPr>
        <w:t>&amp; University of Cape Town (UCT)</w:t>
      </w:r>
      <w:r w:rsidRPr="00C334BB" w:rsidR="00E725EF">
        <w:rPr>
          <w:rFonts w:ascii="Calibri" w:hAnsi="Calibri"/>
          <w:color w:val="003300"/>
          <w:sz w:val="20"/>
          <w:lang w:val="en-GB"/>
        </w:rPr>
        <w:t>,</w:t>
      </w:r>
      <w:r w:rsidRPr="00C334BB">
        <w:rPr>
          <w:rFonts w:ascii="Calibri" w:hAnsi="Calibri"/>
          <w:color w:val="003300"/>
          <w:sz w:val="20"/>
          <w:lang w:val="en-GB"/>
        </w:rPr>
        <w:t xml:space="preserve"> University of Stellenbosch (SU)</w:t>
      </w:r>
      <w:r w:rsidRPr="00C334BB" w:rsidR="00E725EF">
        <w:rPr>
          <w:rFonts w:ascii="Calibri" w:hAnsi="Calibri"/>
          <w:color w:val="003300"/>
          <w:sz w:val="20"/>
          <w:lang w:val="en-GB"/>
        </w:rPr>
        <w:t xml:space="preserve"> or University of Kwazulu-Natal (UKZN)</w:t>
      </w:r>
      <w:r w:rsidRPr="00C334BB">
        <w:rPr>
          <w:rFonts w:ascii="Calibri" w:hAnsi="Calibri"/>
          <w:color w:val="003300"/>
          <w:sz w:val="20"/>
          <w:lang w:val="en-GB"/>
        </w:rPr>
        <w:t>:</w:t>
      </w:r>
    </w:p>
    <w:p w:rsidRPr="00C334BB" w:rsidR="002C7397" w:rsidP="002C7397" w:rsidRDefault="002C7397" w14:paraId="585F4630" w14:textId="77777777">
      <w:pPr>
        <w:widowControl w:val="0"/>
        <w:ind w:left="851" w:right="524"/>
        <w:jc w:val="both"/>
        <w:rPr>
          <w:rFonts w:ascii="Calibri" w:hAnsi="Calibri"/>
          <w:color w:val="003300"/>
          <w:sz w:val="20"/>
          <w:lang w:val="en-GB"/>
        </w:rPr>
      </w:pPr>
    </w:p>
    <w:p w:rsidRPr="00C334BB" w:rsidR="004B0D7B" w:rsidP="004B0D7B" w:rsidRDefault="002C7397" w14:paraId="5A14917A" w14:textId="09AD0DCF">
      <w:pPr>
        <w:widowControl w:val="0"/>
        <w:ind w:right="524"/>
        <w:jc w:val="both"/>
        <w:rPr>
          <w:rFonts w:ascii="Calibri" w:hAnsi="Calibri"/>
          <w:color w:val="003300"/>
          <w:sz w:val="20"/>
          <w:lang w:val="en-GB"/>
        </w:rPr>
      </w:pPr>
      <w:r w:rsidRPr="00C334BB">
        <w:rPr>
          <w:rFonts w:ascii="Calibri" w:hAnsi="Calibri"/>
          <w:b/>
          <w:color w:val="003300"/>
          <w:sz w:val="20"/>
          <w:lang w:val="en-GB"/>
        </w:rPr>
        <w:t>Postdoctoral fellows</w:t>
      </w:r>
      <w:r w:rsidRPr="00C334BB" w:rsidR="004B0D7B">
        <w:rPr>
          <w:rFonts w:ascii="Calibri" w:hAnsi="Calibri"/>
          <w:b/>
          <w:color w:val="003300"/>
          <w:sz w:val="20"/>
          <w:lang w:val="en-GB"/>
        </w:rPr>
        <w:t>:</w:t>
      </w:r>
      <w:r w:rsidRPr="00C334BB">
        <w:rPr>
          <w:rFonts w:ascii="Calibri" w:hAnsi="Calibri"/>
          <w:color w:val="003300"/>
          <w:sz w:val="20"/>
          <w:lang w:val="en-GB"/>
        </w:rPr>
        <w:t xml:space="preserve"> </w:t>
      </w:r>
      <w:r w:rsidRPr="00C334BB" w:rsidR="004B0D7B">
        <w:rPr>
          <w:rFonts w:ascii="Calibri" w:hAnsi="Calibri"/>
          <w:color w:val="003300"/>
          <w:sz w:val="20"/>
          <w:lang w:val="en-GB"/>
        </w:rPr>
        <w:tab/>
      </w:r>
      <w:r w:rsidRPr="00C334BB">
        <w:rPr>
          <w:rFonts w:ascii="Calibri" w:hAnsi="Calibri"/>
          <w:color w:val="003300"/>
          <w:sz w:val="20"/>
          <w:lang w:val="en-GB"/>
        </w:rPr>
        <w:t>Dr Clelia Sirami</w:t>
      </w:r>
      <w:r w:rsidRPr="00C334BB">
        <w:rPr>
          <w:rFonts w:ascii="Calibri" w:hAnsi="Calibri"/>
          <w:b/>
          <w:color w:val="003300"/>
          <w:sz w:val="20"/>
          <w:lang w:val="en-GB"/>
        </w:rPr>
        <w:t xml:space="preserve"> </w:t>
      </w:r>
      <w:r w:rsidRPr="00C334BB" w:rsidR="004B0D7B">
        <w:rPr>
          <w:rFonts w:ascii="Calibri" w:hAnsi="Calibri"/>
          <w:b/>
          <w:color w:val="003300"/>
          <w:sz w:val="20"/>
          <w:lang w:val="en-GB"/>
        </w:rPr>
        <w:tab/>
      </w:r>
      <w:r w:rsidRPr="00C334BB" w:rsidR="004B0D7B">
        <w:rPr>
          <w:rFonts w:ascii="Calibri" w:hAnsi="Calibri"/>
          <w:b/>
          <w:color w:val="003300"/>
          <w:sz w:val="20"/>
          <w:lang w:val="en-GB"/>
        </w:rPr>
        <w:tab/>
      </w:r>
      <w:r w:rsidRPr="00C334BB" w:rsidR="004346B7">
        <w:rPr>
          <w:rFonts w:ascii="Calibri" w:hAnsi="Calibri"/>
          <w:b/>
          <w:color w:val="003300"/>
          <w:sz w:val="20"/>
          <w:lang w:val="en-GB"/>
        </w:rPr>
        <w:tab/>
      </w:r>
      <w:r w:rsidRPr="00C334BB">
        <w:rPr>
          <w:rFonts w:ascii="Calibri" w:hAnsi="Calibri"/>
          <w:color w:val="003300"/>
          <w:sz w:val="20"/>
          <w:lang w:val="en-GB"/>
        </w:rPr>
        <w:t>(2007-10</w:t>
      </w:r>
      <w:r w:rsidR="00277F67">
        <w:rPr>
          <w:rFonts w:ascii="Calibri" w:hAnsi="Calibri"/>
          <w:color w:val="003300"/>
          <w:sz w:val="20"/>
          <w:lang w:val="en-GB"/>
        </w:rPr>
        <w:t>, UCT</w:t>
      </w:r>
      <w:r w:rsidRPr="00C334BB">
        <w:rPr>
          <w:rFonts w:ascii="Calibri" w:hAnsi="Calibri"/>
          <w:color w:val="003300"/>
          <w:sz w:val="20"/>
          <w:lang w:val="en-GB"/>
        </w:rPr>
        <w:t xml:space="preserve">) </w:t>
      </w:r>
    </w:p>
    <w:p w:rsidRPr="00C334BB" w:rsidR="004B0D7B" w:rsidP="004B0D7B" w:rsidRDefault="002C7397" w14:paraId="621DE0B1" w14:textId="2D0C563A">
      <w:pPr>
        <w:widowControl w:val="0"/>
        <w:ind w:left="1440" w:right="524" w:firstLine="720"/>
        <w:jc w:val="both"/>
        <w:rPr>
          <w:rFonts w:ascii="Calibri" w:hAnsi="Calibri"/>
          <w:color w:val="003300"/>
          <w:sz w:val="20"/>
          <w:lang w:val="en-GB"/>
        </w:rPr>
      </w:pPr>
      <w:r w:rsidRPr="00C334BB">
        <w:rPr>
          <w:rFonts w:ascii="Calibri" w:hAnsi="Calibri"/>
          <w:color w:val="003300"/>
          <w:sz w:val="20"/>
          <w:lang w:val="en-GB"/>
        </w:rPr>
        <w:t xml:space="preserve">Dr Alan T.K. Lee </w:t>
      </w:r>
      <w:r w:rsidRPr="00C334BB" w:rsidR="004B0D7B">
        <w:rPr>
          <w:rFonts w:ascii="Calibri" w:hAnsi="Calibri"/>
          <w:color w:val="003300"/>
          <w:sz w:val="20"/>
          <w:lang w:val="en-GB"/>
        </w:rPr>
        <w:tab/>
      </w:r>
      <w:r w:rsidRPr="00C334BB" w:rsidR="004B0D7B">
        <w:rPr>
          <w:rFonts w:ascii="Calibri" w:hAnsi="Calibri"/>
          <w:color w:val="003300"/>
          <w:sz w:val="20"/>
          <w:lang w:val="en-GB"/>
        </w:rPr>
        <w:tab/>
      </w:r>
      <w:r w:rsidRPr="00C334BB" w:rsidR="004346B7">
        <w:rPr>
          <w:rFonts w:ascii="Calibri" w:hAnsi="Calibri"/>
          <w:color w:val="003300"/>
          <w:sz w:val="20"/>
          <w:lang w:val="en-GB"/>
        </w:rPr>
        <w:tab/>
      </w:r>
      <w:r w:rsidRPr="00C334BB">
        <w:rPr>
          <w:rFonts w:ascii="Calibri" w:hAnsi="Calibri"/>
          <w:color w:val="003300"/>
          <w:sz w:val="20"/>
          <w:lang w:val="en-GB"/>
        </w:rPr>
        <w:t>(2011-</w:t>
      </w:r>
      <w:r w:rsidRPr="00C334BB" w:rsidR="00E725EF">
        <w:rPr>
          <w:rFonts w:ascii="Calibri" w:hAnsi="Calibri"/>
          <w:color w:val="003300"/>
          <w:sz w:val="20"/>
          <w:lang w:val="en-GB"/>
        </w:rPr>
        <w:t>16</w:t>
      </w:r>
      <w:r w:rsidR="00277F67">
        <w:rPr>
          <w:rFonts w:ascii="Calibri" w:hAnsi="Calibri"/>
          <w:color w:val="003300"/>
          <w:sz w:val="20"/>
          <w:lang w:val="en-GB"/>
        </w:rPr>
        <w:t>, UCT</w:t>
      </w:r>
      <w:r w:rsidRPr="00C334BB">
        <w:rPr>
          <w:rFonts w:ascii="Calibri" w:hAnsi="Calibri"/>
          <w:color w:val="003300"/>
          <w:sz w:val="20"/>
          <w:lang w:val="en-GB"/>
        </w:rPr>
        <w:t xml:space="preserve">) </w:t>
      </w:r>
    </w:p>
    <w:p w:rsidRPr="00C334BB" w:rsidR="002C7397" w:rsidP="004B0D7B" w:rsidRDefault="002C7397" w14:paraId="2F41CB4E" w14:textId="797144B5">
      <w:pPr>
        <w:widowControl w:val="0"/>
        <w:ind w:left="1440" w:right="524" w:firstLine="720"/>
        <w:jc w:val="both"/>
        <w:rPr>
          <w:rFonts w:ascii="Calibri" w:hAnsi="Calibri"/>
          <w:color w:val="003300"/>
          <w:sz w:val="20"/>
          <w:lang w:val="en-GB"/>
        </w:rPr>
      </w:pPr>
      <w:r w:rsidRPr="00C334BB">
        <w:rPr>
          <w:rFonts w:ascii="Calibri" w:hAnsi="Calibri"/>
          <w:color w:val="003300"/>
          <w:sz w:val="20"/>
          <w:lang w:val="en-GB"/>
        </w:rPr>
        <w:t>Dr Samuel Temidayo O</w:t>
      </w:r>
      <w:r w:rsidR="009B1FD2">
        <w:rPr>
          <w:rFonts w:ascii="Calibri" w:hAnsi="Calibri"/>
          <w:color w:val="003300"/>
          <w:sz w:val="20"/>
          <w:lang w:val="en-GB"/>
        </w:rPr>
        <w:t>s</w:t>
      </w:r>
      <w:r w:rsidRPr="00C334BB">
        <w:rPr>
          <w:rFonts w:ascii="Calibri" w:hAnsi="Calibri"/>
          <w:color w:val="003300"/>
          <w:sz w:val="20"/>
          <w:lang w:val="en-GB"/>
        </w:rPr>
        <w:t>i</w:t>
      </w:r>
      <w:r w:rsidR="009B1FD2">
        <w:rPr>
          <w:rFonts w:ascii="Calibri" w:hAnsi="Calibri"/>
          <w:color w:val="003300"/>
          <w:sz w:val="20"/>
          <w:lang w:val="en-GB"/>
        </w:rPr>
        <w:t>n</w:t>
      </w:r>
      <w:r w:rsidRPr="00C334BB">
        <w:rPr>
          <w:rFonts w:ascii="Calibri" w:hAnsi="Calibri"/>
          <w:color w:val="003300"/>
          <w:sz w:val="20"/>
          <w:lang w:val="en-GB"/>
        </w:rPr>
        <w:t xml:space="preserve">ubi </w:t>
      </w:r>
      <w:r w:rsidRPr="00C334BB" w:rsidR="004B0D7B">
        <w:rPr>
          <w:rFonts w:ascii="Calibri" w:hAnsi="Calibri"/>
          <w:color w:val="003300"/>
          <w:sz w:val="20"/>
          <w:lang w:val="en-GB"/>
        </w:rPr>
        <w:tab/>
      </w:r>
      <w:r w:rsidRPr="00C334BB">
        <w:rPr>
          <w:rFonts w:ascii="Calibri" w:hAnsi="Calibri"/>
          <w:color w:val="003300"/>
          <w:sz w:val="20"/>
          <w:lang w:val="en-GB"/>
        </w:rPr>
        <w:t>(2014-</w:t>
      </w:r>
      <w:r w:rsidR="009B1FD2">
        <w:rPr>
          <w:rFonts w:ascii="Calibri" w:hAnsi="Calibri"/>
          <w:color w:val="003300"/>
          <w:sz w:val="20"/>
          <w:lang w:val="en-GB"/>
        </w:rPr>
        <w:t>20</w:t>
      </w:r>
      <w:r w:rsidRPr="00C334BB">
        <w:rPr>
          <w:rFonts w:ascii="Calibri" w:hAnsi="Calibri"/>
          <w:color w:val="003300"/>
          <w:sz w:val="20"/>
          <w:lang w:val="en-GB"/>
        </w:rPr>
        <w:t>)</w:t>
      </w:r>
      <w:r w:rsidRPr="00C334BB" w:rsidR="002F4523">
        <w:rPr>
          <w:rFonts w:ascii="Calibri" w:hAnsi="Calibri"/>
          <w:color w:val="003300"/>
          <w:sz w:val="20"/>
          <w:lang w:val="en-GB"/>
        </w:rPr>
        <w:t xml:space="preserve"> – all UCT</w:t>
      </w:r>
      <w:r w:rsidRPr="00C334BB">
        <w:rPr>
          <w:rFonts w:ascii="Calibri" w:hAnsi="Calibri"/>
          <w:color w:val="003300"/>
          <w:sz w:val="20"/>
          <w:lang w:val="en-GB"/>
        </w:rPr>
        <w:t xml:space="preserve">  </w:t>
      </w:r>
    </w:p>
    <w:p w:rsidRPr="00C334BB" w:rsidR="004B0D7B" w:rsidP="003517E8" w:rsidRDefault="002C7397" w14:paraId="39269ED9" w14:textId="19E8B26E">
      <w:pPr>
        <w:widowControl w:val="0"/>
        <w:ind w:right="524"/>
        <w:jc w:val="both"/>
        <w:rPr>
          <w:rFonts w:ascii="Calibri" w:hAnsi="Calibri"/>
          <w:color w:val="003300"/>
          <w:sz w:val="20"/>
          <w:lang w:val="en-GB"/>
        </w:rPr>
      </w:pPr>
      <w:r w:rsidRPr="00C334BB">
        <w:rPr>
          <w:rFonts w:ascii="Calibri" w:hAnsi="Calibri"/>
          <w:b/>
          <w:color w:val="003300"/>
          <w:sz w:val="20"/>
          <w:lang w:val="en-GB"/>
        </w:rPr>
        <w:t>PhD</w:t>
      </w:r>
      <w:r w:rsidRPr="00C334BB" w:rsidR="004B0D7B">
        <w:rPr>
          <w:rFonts w:ascii="Calibri" w:hAnsi="Calibri"/>
          <w:b/>
          <w:color w:val="003300"/>
          <w:sz w:val="20"/>
          <w:lang w:val="en-GB"/>
        </w:rPr>
        <w:t xml:space="preserve"> students</w:t>
      </w:r>
      <w:r w:rsidRPr="00C334BB">
        <w:rPr>
          <w:rFonts w:ascii="Calibri" w:hAnsi="Calibri"/>
          <w:b/>
          <w:color w:val="003300"/>
          <w:sz w:val="20"/>
          <w:lang w:val="en-GB"/>
        </w:rPr>
        <w:t xml:space="preserve">: </w:t>
      </w:r>
      <w:r w:rsidRPr="00C334BB" w:rsidR="004B0D7B">
        <w:rPr>
          <w:rFonts w:ascii="Calibri" w:hAnsi="Calibri"/>
          <w:b/>
          <w:color w:val="003300"/>
          <w:sz w:val="20"/>
          <w:lang w:val="en-GB"/>
        </w:rPr>
        <w:tab/>
      </w:r>
      <w:r w:rsidRPr="00C334BB" w:rsidR="004B0D7B">
        <w:rPr>
          <w:rFonts w:ascii="Calibri" w:hAnsi="Calibri"/>
          <w:b/>
          <w:color w:val="003300"/>
          <w:sz w:val="20"/>
          <w:lang w:val="en-GB"/>
        </w:rPr>
        <w:tab/>
      </w:r>
      <w:r w:rsidRPr="00C334BB" w:rsidR="00A1065F">
        <w:rPr>
          <w:rFonts w:ascii="Calibri" w:hAnsi="Calibri"/>
          <w:color w:val="003300"/>
          <w:sz w:val="20"/>
          <w:lang w:val="en-GB"/>
        </w:rPr>
        <w:t>Dani</w:t>
      </w:r>
      <w:r w:rsidRPr="00C334BB" w:rsidR="00A1065F">
        <w:rPr>
          <w:rFonts w:ascii="Calibri" w:hAnsi="Calibri" w:cs="Arial"/>
          <w:color w:val="003300"/>
          <w:sz w:val="20"/>
          <w:lang w:val="en-GB"/>
        </w:rPr>
        <w:t>ë</w:t>
      </w:r>
      <w:r w:rsidRPr="00C334BB" w:rsidR="00A1065F">
        <w:rPr>
          <w:rFonts w:ascii="Calibri" w:hAnsi="Calibri"/>
          <w:color w:val="003300"/>
          <w:sz w:val="20"/>
          <w:lang w:val="en-GB"/>
        </w:rPr>
        <w:t xml:space="preserve">l Cloete </w:t>
      </w:r>
      <w:r w:rsidRPr="00C334BB" w:rsidR="004B0D7B">
        <w:rPr>
          <w:rFonts w:ascii="Calibri" w:hAnsi="Calibri"/>
          <w:color w:val="003300"/>
          <w:sz w:val="20"/>
          <w:lang w:val="en-GB"/>
        </w:rPr>
        <w:tab/>
      </w:r>
      <w:r w:rsidRPr="00C334BB" w:rsidR="004B0D7B">
        <w:rPr>
          <w:rFonts w:ascii="Calibri" w:hAnsi="Calibri"/>
          <w:color w:val="003300"/>
          <w:sz w:val="20"/>
          <w:lang w:val="en-GB"/>
        </w:rPr>
        <w:tab/>
      </w:r>
      <w:r w:rsidRPr="00C334BB" w:rsidR="004B0D7B">
        <w:rPr>
          <w:rFonts w:ascii="Calibri" w:hAnsi="Calibri"/>
          <w:color w:val="003300"/>
          <w:sz w:val="20"/>
          <w:lang w:val="en-GB"/>
        </w:rPr>
        <w:tab/>
      </w:r>
      <w:r w:rsidRPr="00C334BB" w:rsidR="00A1065F">
        <w:rPr>
          <w:rFonts w:ascii="Calibri" w:hAnsi="Calibri"/>
          <w:color w:val="003300"/>
          <w:sz w:val="20"/>
          <w:lang w:val="en-GB"/>
        </w:rPr>
        <w:t>(2015-</w:t>
      </w:r>
      <w:r w:rsidR="009B1FD2">
        <w:rPr>
          <w:rFonts w:ascii="Calibri" w:hAnsi="Calibri"/>
          <w:color w:val="003300"/>
          <w:sz w:val="20"/>
          <w:lang w:val="en-GB"/>
        </w:rPr>
        <w:t>2</w:t>
      </w:r>
      <w:r w:rsidR="00092414">
        <w:rPr>
          <w:rFonts w:ascii="Calibri" w:hAnsi="Calibri"/>
          <w:color w:val="003300"/>
          <w:sz w:val="20"/>
          <w:lang w:val="en-GB"/>
        </w:rPr>
        <w:t>3</w:t>
      </w:r>
      <w:r w:rsidRPr="00C334BB" w:rsidR="00A1065F">
        <w:rPr>
          <w:rFonts w:ascii="Calibri" w:hAnsi="Calibri"/>
          <w:color w:val="003300"/>
          <w:sz w:val="20"/>
          <w:lang w:val="en-GB"/>
        </w:rPr>
        <w:t>, UCT)</w:t>
      </w:r>
    </w:p>
    <w:p w:rsidR="004B0D7B" w:rsidP="004B0D7B" w:rsidRDefault="00A1065F" w14:paraId="7B6E0211" w14:textId="6A827BC4">
      <w:pPr>
        <w:widowControl w:val="0"/>
        <w:ind w:left="1440" w:right="524" w:firstLine="720"/>
        <w:jc w:val="both"/>
        <w:rPr>
          <w:rFonts w:ascii="Calibri" w:hAnsi="Calibri"/>
          <w:color w:val="003300"/>
          <w:sz w:val="20"/>
          <w:lang w:val="en-GB"/>
        </w:rPr>
      </w:pPr>
      <w:r w:rsidRPr="00C334BB">
        <w:rPr>
          <w:rFonts w:ascii="Calibri" w:hAnsi="Calibri"/>
          <w:color w:val="003300"/>
          <w:sz w:val="20"/>
          <w:lang w:val="en-GB"/>
        </w:rPr>
        <w:t xml:space="preserve">Lavinia Perumal </w:t>
      </w:r>
      <w:r w:rsidRPr="00C334BB" w:rsidR="004B0D7B">
        <w:rPr>
          <w:rFonts w:ascii="Calibri" w:hAnsi="Calibri"/>
          <w:color w:val="003300"/>
          <w:sz w:val="20"/>
          <w:lang w:val="en-GB"/>
        </w:rPr>
        <w:tab/>
      </w:r>
      <w:r w:rsidRPr="00C334BB" w:rsidR="004B0D7B">
        <w:rPr>
          <w:rFonts w:ascii="Calibri" w:hAnsi="Calibri"/>
          <w:color w:val="003300"/>
          <w:sz w:val="20"/>
          <w:lang w:val="en-GB"/>
        </w:rPr>
        <w:tab/>
      </w:r>
      <w:r w:rsidRPr="00C334BB" w:rsidR="004346B7">
        <w:rPr>
          <w:rFonts w:ascii="Calibri" w:hAnsi="Calibri"/>
          <w:color w:val="003300"/>
          <w:sz w:val="20"/>
          <w:lang w:val="en-GB"/>
        </w:rPr>
        <w:tab/>
      </w:r>
      <w:r w:rsidRPr="00C334BB">
        <w:rPr>
          <w:rFonts w:ascii="Calibri" w:hAnsi="Calibri"/>
          <w:color w:val="003300"/>
          <w:sz w:val="20"/>
          <w:lang w:val="en-GB"/>
        </w:rPr>
        <w:t>(2016-</w:t>
      </w:r>
      <w:r w:rsidR="009B1FD2">
        <w:rPr>
          <w:rFonts w:ascii="Calibri" w:hAnsi="Calibri"/>
          <w:color w:val="003300"/>
          <w:sz w:val="20"/>
          <w:lang w:val="en-GB"/>
        </w:rPr>
        <w:t>20</w:t>
      </w:r>
      <w:r w:rsidRPr="00C334BB" w:rsidR="00E725EF">
        <w:rPr>
          <w:rFonts w:ascii="Calibri" w:hAnsi="Calibri"/>
          <w:color w:val="003300"/>
          <w:sz w:val="20"/>
          <w:lang w:val="en-GB"/>
        </w:rPr>
        <w:t>,</w:t>
      </w:r>
      <w:r w:rsidRPr="00C334BB" w:rsidR="004B0D7B">
        <w:rPr>
          <w:rFonts w:ascii="Calibri" w:hAnsi="Calibri"/>
          <w:color w:val="003300"/>
          <w:sz w:val="20"/>
          <w:lang w:val="en-GB"/>
        </w:rPr>
        <w:t xml:space="preserve"> </w:t>
      </w:r>
      <w:r w:rsidRPr="00C334BB" w:rsidR="00E725EF">
        <w:rPr>
          <w:rFonts w:ascii="Calibri" w:hAnsi="Calibri"/>
          <w:color w:val="003300"/>
          <w:sz w:val="20"/>
          <w:lang w:val="en-GB"/>
        </w:rPr>
        <w:t>UCT</w:t>
      </w:r>
      <w:r w:rsidRPr="00C334BB">
        <w:rPr>
          <w:rFonts w:ascii="Calibri" w:hAnsi="Calibri"/>
          <w:color w:val="003300"/>
          <w:sz w:val="20"/>
          <w:lang w:val="en-GB"/>
        </w:rPr>
        <w:t>)</w:t>
      </w:r>
    </w:p>
    <w:p w:rsidRPr="003517E8" w:rsidR="003517E8" w:rsidP="003517E8" w:rsidRDefault="003517E8" w14:paraId="5F4009EF" w14:textId="2BC9C20C">
      <w:pPr>
        <w:widowControl w:val="0"/>
        <w:ind w:right="524"/>
        <w:jc w:val="both"/>
        <w:rPr>
          <w:rFonts w:ascii="Calibri" w:hAnsi="Calibri"/>
          <w:color w:val="003300"/>
          <w:sz w:val="20"/>
          <w:lang w:val="en-GB"/>
        </w:rPr>
      </w:pPr>
      <w:r>
        <w:rPr>
          <w:rFonts w:ascii="Calibri" w:hAnsi="Calibri"/>
          <w:b/>
          <w:color w:val="003300"/>
          <w:sz w:val="20"/>
          <w:lang w:val="en-GB"/>
        </w:rPr>
        <w:t xml:space="preserve">MSc student: </w:t>
      </w:r>
      <w:r>
        <w:rPr>
          <w:rFonts w:ascii="Calibri" w:hAnsi="Calibri"/>
          <w:b/>
          <w:color w:val="003300"/>
          <w:sz w:val="20"/>
          <w:lang w:val="en-GB"/>
        </w:rPr>
        <w:tab/>
      </w:r>
      <w:r>
        <w:rPr>
          <w:rFonts w:ascii="Calibri" w:hAnsi="Calibri"/>
          <w:b/>
          <w:color w:val="003300"/>
          <w:sz w:val="20"/>
          <w:lang w:val="en-GB"/>
        </w:rPr>
        <w:tab/>
      </w:r>
      <w:r>
        <w:rPr>
          <w:rFonts w:ascii="Calibri" w:hAnsi="Calibri"/>
          <w:color w:val="003300"/>
          <w:sz w:val="20"/>
          <w:lang w:val="en-GB"/>
        </w:rPr>
        <w:t>Fleming Campbell</w:t>
      </w:r>
      <w:r>
        <w:rPr>
          <w:rFonts w:ascii="Calibri" w:hAnsi="Calibri"/>
          <w:color w:val="003300"/>
          <w:sz w:val="20"/>
          <w:lang w:val="en-GB"/>
        </w:rPr>
        <w:tab/>
      </w:r>
      <w:r>
        <w:rPr>
          <w:rFonts w:ascii="Calibri" w:hAnsi="Calibri"/>
          <w:color w:val="003300"/>
          <w:sz w:val="20"/>
          <w:lang w:val="en-GB"/>
        </w:rPr>
        <w:tab/>
      </w:r>
      <w:r>
        <w:rPr>
          <w:rFonts w:ascii="Calibri" w:hAnsi="Calibri"/>
          <w:color w:val="003300"/>
          <w:sz w:val="20"/>
          <w:lang w:val="en-GB"/>
        </w:rPr>
        <w:t>(2016-</w:t>
      </w:r>
      <w:r w:rsidR="009B1FD2">
        <w:rPr>
          <w:rFonts w:ascii="Calibri" w:hAnsi="Calibri"/>
          <w:color w:val="003300"/>
          <w:sz w:val="20"/>
          <w:lang w:val="en-GB"/>
        </w:rPr>
        <w:t>22</w:t>
      </w:r>
      <w:r>
        <w:rPr>
          <w:rFonts w:ascii="Calibri" w:hAnsi="Calibri"/>
          <w:color w:val="003300"/>
          <w:sz w:val="20"/>
          <w:lang w:val="en-GB"/>
        </w:rPr>
        <w:t>, UCT)</w:t>
      </w:r>
    </w:p>
    <w:p w:rsidRPr="00C334BB" w:rsidR="004B0D7B" w:rsidP="66099039" w:rsidRDefault="002C7397" w14:paraId="5B23E2D9" w14:textId="54FF3321">
      <w:pPr>
        <w:widowControl w:val="0"/>
        <w:ind w:right="524"/>
        <w:jc w:val="both"/>
        <w:rPr>
          <w:rFonts w:ascii="Calibri" w:hAnsi="Calibri"/>
          <w:color w:val="003300"/>
          <w:sz w:val="20"/>
          <w:szCs w:val="20"/>
          <w:lang w:val="en-US"/>
        </w:rPr>
      </w:pPr>
      <w:r w:rsidRPr="66099039" w:rsidR="002C7397">
        <w:rPr>
          <w:rFonts w:ascii="Calibri" w:hAnsi="Calibri"/>
          <w:b w:val="1"/>
          <w:bCs w:val="1"/>
          <w:color w:val="003300"/>
          <w:sz w:val="20"/>
          <w:szCs w:val="20"/>
          <w:lang w:val="en-US"/>
        </w:rPr>
        <w:t xml:space="preserve">Past PhD students: </w:t>
      </w:r>
      <w:r>
        <w:tab/>
      </w:r>
      <w:r w:rsidRPr="66099039" w:rsidR="002C7397">
        <w:rPr>
          <w:rFonts w:ascii="Calibri" w:hAnsi="Calibri"/>
          <w:color w:val="003300"/>
          <w:sz w:val="20"/>
          <w:szCs w:val="20"/>
          <w:lang w:val="en-US"/>
        </w:rPr>
        <w:t xml:space="preserve">Sebataolo Rahlao </w:t>
      </w:r>
      <w:r>
        <w:tab/>
      </w:r>
      <w:r>
        <w:tab/>
      </w:r>
      <w:r w:rsidRPr="66099039" w:rsidR="002C7397">
        <w:rPr>
          <w:rFonts w:ascii="Calibri" w:hAnsi="Calibri"/>
          <w:color w:val="003300"/>
          <w:sz w:val="20"/>
          <w:szCs w:val="20"/>
          <w:lang w:val="en-US"/>
        </w:rPr>
        <w:t>(</w:t>
      </w:r>
      <w:r w:rsidRPr="66099039" w:rsidR="004B0D7B">
        <w:rPr>
          <w:rFonts w:ascii="Calibri" w:hAnsi="Calibri"/>
          <w:color w:val="003300"/>
          <w:sz w:val="20"/>
          <w:szCs w:val="20"/>
          <w:lang w:val="en-US"/>
        </w:rPr>
        <w:t>200</w:t>
      </w:r>
      <w:r w:rsidRPr="66099039" w:rsidR="00885E9E">
        <w:rPr>
          <w:rFonts w:ascii="Calibri" w:hAnsi="Calibri"/>
          <w:color w:val="003300"/>
          <w:sz w:val="20"/>
          <w:szCs w:val="20"/>
          <w:lang w:val="en-US"/>
        </w:rPr>
        <w:t>5</w:t>
      </w:r>
      <w:r w:rsidRPr="66099039" w:rsidR="004B0D7B">
        <w:rPr>
          <w:rFonts w:ascii="Calibri" w:hAnsi="Calibri"/>
          <w:color w:val="003300"/>
          <w:sz w:val="20"/>
          <w:szCs w:val="20"/>
          <w:lang w:val="en-US"/>
        </w:rPr>
        <w:t>-</w:t>
      </w:r>
      <w:r w:rsidRPr="66099039" w:rsidR="002C7397">
        <w:rPr>
          <w:rFonts w:ascii="Calibri" w:hAnsi="Calibri"/>
          <w:color w:val="003300"/>
          <w:sz w:val="20"/>
          <w:szCs w:val="20"/>
          <w:lang w:val="en-US"/>
        </w:rPr>
        <w:t xml:space="preserve">10, </w:t>
      </w:r>
      <w:r w:rsidRPr="66099039" w:rsidR="002F4523">
        <w:rPr>
          <w:rFonts w:ascii="Calibri" w:hAnsi="Calibri"/>
          <w:color w:val="003300"/>
          <w:sz w:val="20"/>
          <w:szCs w:val="20"/>
          <w:lang w:val="en-US"/>
        </w:rPr>
        <w:t>S</w:t>
      </w:r>
      <w:r w:rsidRPr="66099039" w:rsidR="002C7397">
        <w:rPr>
          <w:rFonts w:ascii="Calibri" w:hAnsi="Calibri"/>
          <w:color w:val="003300"/>
          <w:sz w:val="20"/>
          <w:szCs w:val="20"/>
          <w:lang w:val="en-US"/>
        </w:rPr>
        <w:t>U)</w:t>
      </w:r>
    </w:p>
    <w:p w:rsidR="004B0D7B" w:rsidP="004B0D7B" w:rsidRDefault="002C7397" w14:paraId="0AC291C7" w14:textId="2A3B3C37">
      <w:pPr>
        <w:widowControl w:val="0"/>
        <w:ind w:left="1440" w:right="524" w:firstLine="720"/>
        <w:jc w:val="both"/>
        <w:rPr>
          <w:rFonts w:ascii="Calibri" w:hAnsi="Calibri"/>
          <w:color w:val="003300"/>
          <w:sz w:val="20"/>
          <w:lang w:val="en-GB"/>
        </w:rPr>
      </w:pPr>
      <w:r w:rsidRPr="00C334BB">
        <w:rPr>
          <w:rFonts w:ascii="Calibri" w:hAnsi="Calibri"/>
          <w:color w:val="003300"/>
          <w:sz w:val="20"/>
          <w:lang w:val="en-GB"/>
        </w:rPr>
        <w:t xml:space="preserve">Thabiso Mokotjomela </w:t>
      </w:r>
      <w:r w:rsidRPr="00C334BB" w:rsidR="004B0D7B">
        <w:rPr>
          <w:rFonts w:ascii="Calibri" w:hAnsi="Calibri"/>
          <w:color w:val="003300"/>
          <w:sz w:val="20"/>
          <w:lang w:val="en-GB"/>
        </w:rPr>
        <w:tab/>
      </w:r>
      <w:r w:rsidRPr="00C334BB" w:rsidR="004B0D7B">
        <w:rPr>
          <w:rFonts w:ascii="Calibri" w:hAnsi="Calibri"/>
          <w:color w:val="003300"/>
          <w:sz w:val="20"/>
          <w:lang w:val="en-GB"/>
        </w:rPr>
        <w:tab/>
      </w:r>
      <w:r w:rsidRPr="00C334BB">
        <w:rPr>
          <w:rFonts w:ascii="Calibri" w:hAnsi="Calibri"/>
          <w:color w:val="003300"/>
          <w:sz w:val="20"/>
          <w:lang w:val="en-GB"/>
        </w:rPr>
        <w:t xml:space="preserve">(for first year 2007, </w:t>
      </w:r>
      <w:r w:rsidRPr="00C334BB" w:rsidR="002F4523">
        <w:rPr>
          <w:rFonts w:ascii="Calibri" w:hAnsi="Calibri"/>
          <w:color w:val="003300"/>
          <w:sz w:val="20"/>
          <w:lang w:val="en-GB"/>
        </w:rPr>
        <w:t>S</w:t>
      </w:r>
      <w:r w:rsidRPr="00C334BB">
        <w:rPr>
          <w:rFonts w:ascii="Calibri" w:hAnsi="Calibri"/>
          <w:color w:val="003300"/>
          <w:sz w:val="20"/>
          <w:lang w:val="en-GB"/>
        </w:rPr>
        <w:t>U)</w:t>
      </w:r>
    </w:p>
    <w:p w:rsidRPr="00C334BB" w:rsidR="004B0D7B" w:rsidP="004B0D7B" w:rsidRDefault="002C7397" w14:paraId="655F24D5" w14:textId="77777777">
      <w:pPr>
        <w:widowControl w:val="0"/>
        <w:ind w:left="1440" w:right="524" w:firstLine="720"/>
        <w:jc w:val="both"/>
        <w:rPr>
          <w:rFonts w:ascii="Calibri" w:hAnsi="Calibri"/>
          <w:color w:val="003300"/>
          <w:sz w:val="20"/>
          <w:lang w:val="en-GB"/>
        </w:rPr>
      </w:pPr>
      <w:r w:rsidRPr="00C334BB">
        <w:rPr>
          <w:rFonts w:ascii="Calibri" w:hAnsi="Calibri"/>
          <w:color w:val="003300"/>
          <w:sz w:val="20"/>
          <w:lang w:val="en-GB"/>
        </w:rPr>
        <w:t xml:space="preserve">Zingfa Wala </w:t>
      </w:r>
      <w:r w:rsidRPr="00C334BB" w:rsidR="004B0D7B">
        <w:rPr>
          <w:rFonts w:ascii="Calibri" w:hAnsi="Calibri"/>
          <w:color w:val="003300"/>
          <w:sz w:val="20"/>
          <w:lang w:val="en-GB"/>
        </w:rPr>
        <w:tab/>
      </w:r>
      <w:r w:rsidRPr="00C334BB" w:rsidR="004B0D7B">
        <w:rPr>
          <w:rFonts w:ascii="Calibri" w:hAnsi="Calibri"/>
          <w:color w:val="003300"/>
          <w:sz w:val="20"/>
          <w:lang w:val="en-GB"/>
        </w:rPr>
        <w:tab/>
      </w:r>
      <w:r w:rsidRPr="00C334BB" w:rsidR="004B0D7B">
        <w:rPr>
          <w:rFonts w:ascii="Calibri" w:hAnsi="Calibri"/>
          <w:color w:val="003300"/>
          <w:sz w:val="20"/>
          <w:lang w:val="en-GB"/>
        </w:rPr>
        <w:tab/>
      </w:r>
      <w:r w:rsidRPr="00C334BB">
        <w:rPr>
          <w:rFonts w:ascii="Calibri" w:hAnsi="Calibri"/>
          <w:color w:val="003300"/>
          <w:sz w:val="20"/>
          <w:lang w:val="en-GB"/>
        </w:rPr>
        <w:t>(for first two years 2011-12, U</w:t>
      </w:r>
      <w:r w:rsidRPr="00C334BB" w:rsidR="002F4523">
        <w:rPr>
          <w:rFonts w:ascii="Calibri" w:hAnsi="Calibri"/>
          <w:color w:val="003300"/>
          <w:sz w:val="20"/>
          <w:lang w:val="en-GB"/>
        </w:rPr>
        <w:t>CT</w:t>
      </w:r>
      <w:r w:rsidRPr="00C334BB">
        <w:rPr>
          <w:rFonts w:ascii="Calibri" w:hAnsi="Calibri"/>
          <w:color w:val="003300"/>
          <w:sz w:val="20"/>
          <w:lang w:val="en-GB"/>
        </w:rPr>
        <w:t>)</w:t>
      </w:r>
    </w:p>
    <w:p w:rsidR="002C7397" w:rsidP="004B0D7B" w:rsidRDefault="002C7397" w14:paraId="0E14D94C" w14:textId="00F2EB8E">
      <w:pPr>
        <w:widowControl w:val="0"/>
        <w:ind w:left="1440" w:right="524" w:firstLine="720"/>
        <w:jc w:val="both"/>
        <w:rPr>
          <w:rFonts w:ascii="Calibri" w:hAnsi="Calibri"/>
          <w:color w:val="003300"/>
          <w:sz w:val="20"/>
          <w:lang w:val="en-GB"/>
        </w:rPr>
      </w:pPr>
      <w:r w:rsidRPr="00C334BB">
        <w:rPr>
          <w:rFonts w:ascii="Calibri" w:hAnsi="Calibri"/>
          <w:color w:val="003300"/>
          <w:sz w:val="20"/>
          <w:lang w:val="en-GB"/>
        </w:rPr>
        <w:t xml:space="preserve">Sally Hofmeyr </w:t>
      </w:r>
      <w:r w:rsidRPr="00C334BB" w:rsidR="004B0D7B">
        <w:rPr>
          <w:rFonts w:ascii="Calibri" w:hAnsi="Calibri"/>
          <w:color w:val="003300"/>
          <w:sz w:val="20"/>
          <w:lang w:val="en-GB"/>
        </w:rPr>
        <w:tab/>
      </w:r>
      <w:r w:rsidRPr="00C334BB" w:rsidR="004B0D7B">
        <w:rPr>
          <w:rFonts w:ascii="Calibri" w:hAnsi="Calibri"/>
          <w:color w:val="003300"/>
          <w:sz w:val="20"/>
          <w:lang w:val="en-GB"/>
        </w:rPr>
        <w:tab/>
      </w:r>
      <w:r w:rsidRPr="00C334BB" w:rsidR="004B0D7B">
        <w:rPr>
          <w:rFonts w:ascii="Calibri" w:hAnsi="Calibri"/>
          <w:color w:val="003300"/>
          <w:sz w:val="20"/>
          <w:lang w:val="en-GB"/>
        </w:rPr>
        <w:tab/>
      </w:r>
      <w:r w:rsidRPr="00C334BB">
        <w:rPr>
          <w:rFonts w:ascii="Calibri" w:hAnsi="Calibri"/>
          <w:color w:val="003300"/>
          <w:sz w:val="20"/>
          <w:lang w:val="en-GB"/>
        </w:rPr>
        <w:t>(2008-12, U</w:t>
      </w:r>
      <w:r w:rsidRPr="00C334BB" w:rsidR="002F4523">
        <w:rPr>
          <w:rFonts w:ascii="Calibri" w:hAnsi="Calibri"/>
          <w:color w:val="003300"/>
          <w:sz w:val="20"/>
          <w:lang w:val="en-GB"/>
        </w:rPr>
        <w:t>CT</w:t>
      </w:r>
      <w:r w:rsidRPr="00C334BB" w:rsidR="004B0D7B">
        <w:rPr>
          <w:rFonts w:ascii="Calibri" w:hAnsi="Calibri"/>
          <w:color w:val="003300"/>
          <w:sz w:val="20"/>
          <w:lang w:val="en-GB"/>
        </w:rPr>
        <w:t>)</w:t>
      </w:r>
    </w:p>
    <w:p w:rsidRPr="00C334BB" w:rsidR="003517E8" w:rsidP="003517E8" w:rsidRDefault="003517E8" w14:paraId="6A9B63BD" w14:textId="59664ADB">
      <w:pPr>
        <w:widowControl w:val="0"/>
        <w:ind w:left="1440" w:right="524" w:firstLine="720"/>
        <w:jc w:val="both"/>
        <w:rPr>
          <w:rFonts w:ascii="Calibri" w:hAnsi="Calibri"/>
          <w:color w:val="003300"/>
          <w:sz w:val="20"/>
          <w:lang w:val="en-GB"/>
        </w:rPr>
      </w:pPr>
      <w:r w:rsidRPr="00C334BB">
        <w:rPr>
          <w:rFonts w:ascii="Calibri" w:hAnsi="Calibri"/>
          <w:color w:val="003300"/>
          <w:sz w:val="20"/>
          <w:lang w:val="en-GB"/>
        </w:rPr>
        <w:t>Anina Heystek</w:t>
      </w:r>
      <w:r w:rsidR="00F6433D">
        <w:rPr>
          <w:rFonts w:ascii="Calibri" w:hAnsi="Calibri"/>
          <w:color w:val="003300"/>
          <w:sz w:val="20"/>
          <w:lang w:val="en-GB"/>
        </w:rPr>
        <w:t xml:space="preserve"> Coetzee</w:t>
      </w:r>
      <w:r w:rsidRPr="00C334BB">
        <w:rPr>
          <w:rFonts w:ascii="Calibri" w:hAnsi="Calibri"/>
          <w:b/>
          <w:color w:val="003300"/>
          <w:sz w:val="20"/>
          <w:lang w:val="en-GB"/>
        </w:rPr>
        <w:tab/>
      </w:r>
      <w:r w:rsidRPr="00C334BB">
        <w:rPr>
          <w:rFonts w:ascii="Calibri" w:hAnsi="Calibri"/>
          <w:b/>
          <w:color w:val="003300"/>
          <w:sz w:val="20"/>
          <w:lang w:val="en-GB"/>
        </w:rPr>
        <w:tab/>
      </w:r>
      <w:r w:rsidRPr="00C334BB">
        <w:rPr>
          <w:rFonts w:ascii="Calibri" w:hAnsi="Calibri"/>
          <w:color w:val="003300"/>
          <w:sz w:val="20"/>
          <w:lang w:val="en-GB"/>
        </w:rPr>
        <w:t>(2013-16, SU)</w:t>
      </w:r>
    </w:p>
    <w:p w:rsidR="003517E8" w:rsidP="003517E8" w:rsidRDefault="003517E8" w14:paraId="31C11E50" w14:textId="295254FF">
      <w:pPr>
        <w:widowControl w:val="0"/>
        <w:ind w:left="1440" w:right="524" w:firstLine="720"/>
        <w:jc w:val="both"/>
        <w:rPr>
          <w:rFonts w:ascii="Calibri" w:hAnsi="Calibri"/>
          <w:color w:val="003300"/>
          <w:sz w:val="20"/>
          <w:lang w:val="en-GB"/>
        </w:rPr>
      </w:pPr>
      <w:r w:rsidRPr="00C334BB">
        <w:rPr>
          <w:rFonts w:ascii="Calibri" w:hAnsi="Calibri"/>
          <w:color w:val="003300"/>
          <w:sz w:val="20"/>
          <w:lang w:val="en-GB"/>
        </w:rPr>
        <w:t xml:space="preserve">Mukundi Mukundamago </w:t>
      </w:r>
      <w:r w:rsidRPr="00C334BB">
        <w:rPr>
          <w:rFonts w:ascii="Calibri" w:hAnsi="Calibri"/>
          <w:color w:val="003300"/>
          <w:sz w:val="20"/>
          <w:lang w:val="en-GB"/>
        </w:rPr>
        <w:tab/>
      </w:r>
      <w:r w:rsidRPr="00C334BB">
        <w:rPr>
          <w:rFonts w:ascii="Calibri" w:hAnsi="Calibri"/>
          <w:color w:val="003300"/>
          <w:sz w:val="20"/>
          <w:lang w:val="en-GB"/>
        </w:rPr>
        <w:tab/>
      </w:r>
      <w:r w:rsidRPr="00C334BB">
        <w:rPr>
          <w:rFonts w:ascii="Calibri" w:hAnsi="Calibri"/>
          <w:color w:val="003300"/>
          <w:sz w:val="20"/>
          <w:lang w:val="en-GB"/>
        </w:rPr>
        <w:t>(2016, studies truncated)</w:t>
      </w:r>
    </w:p>
    <w:p w:rsidRPr="00C334BB" w:rsidR="003517E8" w:rsidP="003517E8" w:rsidRDefault="003517E8" w14:paraId="73E25E73" w14:textId="77777777">
      <w:pPr>
        <w:widowControl w:val="0"/>
        <w:ind w:left="1440" w:right="524" w:firstLine="720"/>
        <w:jc w:val="both"/>
        <w:rPr>
          <w:rFonts w:ascii="Calibri" w:hAnsi="Calibri"/>
          <w:color w:val="003300"/>
          <w:sz w:val="20"/>
          <w:lang w:val="en-GB"/>
        </w:rPr>
      </w:pPr>
      <w:r w:rsidRPr="00C334BB">
        <w:rPr>
          <w:rFonts w:ascii="Calibri" w:hAnsi="Calibri"/>
          <w:color w:val="003300"/>
          <w:sz w:val="20"/>
          <w:lang w:val="en-GB"/>
        </w:rPr>
        <w:t xml:space="preserve">Pfananani Ramulifho </w:t>
      </w:r>
      <w:r w:rsidRPr="00C334BB">
        <w:rPr>
          <w:rFonts w:ascii="Calibri" w:hAnsi="Calibri"/>
          <w:color w:val="003300"/>
          <w:sz w:val="20"/>
          <w:lang w:val="en-GB"/>
        </w:rPr>
        <w:tab/>
      </w:r>
      <w:r w:rsidRPr="00C334BB">
        <w:rPr>
          <w:rFonts w:ascii="Calibri" w:hAnsi="Calibri"/>
          <w:color w:val="003300"/>
          <w:sz w:val="20"/>
          <w:lang w:val="en-GB"/>
        </w:rPr>
        <w:tab/>
      </w:r>
      <w:r w:rsidRPr="00C334BB">
        <w:rPr>
          <w:rFonts w:ascii="Calibri" w:hAnsi="Calibri"/>
          <w:color w:val="003300"/>
          <w:sz w:val="20"/>
          <w:lang w:val="en-GB"/>
        </w:rPr>
        <w:t xml:space="preserve">(2016-18, UKZN, affiliated student) </w:t>
      </w:r>
    </w:p>
    <w:p w:rsidRPr="00C334BB" w:rsidR="004B0D7B" w:rsidP="004B0D7B" w:rsidRDefault="002C7397" w14:paraId="50E0EAE3" w14:textId="77777777">
      <w:pPr>
        <w:widowControl w:val="0"/>
        <w:ind w:right="524"/>
        <w:jc w:val="both"/>
        <w:rPr>
          <w:rFonts w:ascii="Calibri" w:hAnsi="Calibri"/>
          <w:color w:val="003300"/>
          <w:sz w:val="20"/>
          <w:lang w:val="en-GB"/>
        </w:rPr>
      </w:pPr>
      <w:r w:rsidRPr="00C334BB">
        <w:rPr>
          <w:rFonts w:ascii="Calibri" w:hAnsi="Calibri"/>
          <w:b/>
          <w:color w:val="003300"/>
          <w:sz w:val="20"/>
          <w:lang w:val="en-GB"/>
        </w:rPr>
        <w:t xml:space="preserve">Past MSc students: </w:t>
      </w:r>
      <w:r w:rsidRPr="00C334BB" w:rsidR="004B0D7B">
        <w:rPr>
          <w:rFonts w:ascii="Calibri" w:hAnsi="Calibri"/>
          <w:b/>
          <w:color w:val="003300"/>
          <w:sz w:val="20"/>
          <w:lang w:val="en-GB"/>
        </w:rPr>
        <w:tab/>
      </w:r>
      <w:r w:rsidRPr="00C334BB">
        <w:rPr>
          <w:rFonts w:ascii="Calibri" w:hAnsi="Calibri"/>
          <w:color w:val="003300"/>
          <w:sz w:val="20"/>
          <w:lang w:val="en-GB"/>
        </w:rPr>
        <w:t>Lo</w:t>
      </w:r>
      <w:r w:rsidRPr="00C334BB">
        <w:rPr>
          <w:rFonts w:ascii="Calibri" w:hAnsi="Calibri" w:cs="Arial"/>
          <w:color w:val="003300"/>
          <w:sz w:val="20"/>
          <w:lang w:val="en-GB"/>
        </w:rPr>
        <w:t>ï</w:t>
      </w:r>
      <w:r w:rsidRPr="00C334BB">
        <w:rPr>
          <w:rFonts w:ascii="Calibri" w:hAnsi="Calibri"/>
          <w:color w:val="003300"/>
          <w:sz w:val="20"/>
          <w:lang w:val="en-GB"/>
        </w:rPr>
        <w:t xml:space="preserve">c Chalmandrier </w:t>
      </w:r>
      <w:r w:rsidRPr="00C334BB" w:rsidR="004B0D7B">
        <w:rPr>
          <w:rFonts w:ascii="Calibri" w:hAnsi="Calibri"/>
          <w:color w:val="003300"/>
          <w:sz w:val="20"/>
          <w:lang w:val="en-GB"/>
        </w:rPr>
        <w:tab/>
      </w:r>
      <w:r w:rsidRPr="00C334BB" w:rsidR="004B0D7B">
        <w:rPr>
          <w:rFonts w:ascii="Calibri" w:hAnsi="Calibri"/>
          <w:color w:val="003300"/>
          <w:sz w:val="20"/>
          <w:lang w:val="en-GB"/>
        </w:rPr>
        <w:tab/>
      </w:r>
      <w:r w:rsidRPr="00C334BB">
        <w:rPr>
          <w:rFonts w:ascii="Calibri" w:hAnsi="Calibri"/>
          <w:color w:val="003300"/>
          <w:sz w:val="20"/>
          <w:lang w:val="en-GB"/>
        </w:rPr>
        <w:t>(2008-09, Ecole Normale Superieure</w:t>
      </w:r>
      <w:r w:rsidRPr="00C334BB" w:rsidR="004B0D7B">
        <w:rPr>
          <w:rFonts w:ascii="Calibri" w:hAnsi="Calibri"/>
          <w:color w:val="003300"/>
          <w:sz w:val="20"/>
          <w:lang w:val="en-GB"/>
        </w:rPr>
        <w:t>)</w:t>
      </w:r>
    </w:p>
    <w:p w:rsidRPr="00C334BB" w:rsidR="004B0D7B" w:rsidP="004B0D7B" w:rsidRDefault="002C7397" w14:paraId="5F9FDBBB" w14:textId="77777777">
      <w:pPr>
        <w:widowControl w:val="0"/>
        <w:ind w:left="1440" w:right="524" w:firstLine="720"/>
        <w:jc w:val="both"/>
        <w:rPr>
          <w:rFonts w:ascii="Calibri" w:hAnsi="Calibri"/>
          <w:color w:val="003300"/>
          <w:sz w:val="20"/>
          <w:lang w:val="en-GB"/>
        </w:rPr>
      </w:pPr>
      <w:r w:rsidRPr="00C334BB">
        <w:rPr>
          <w:rFonts w:ascii="Calibri" w:hAnsi="Calibri"/>
          <w:color w:val="003300"/>
          <w:sz w:val="20"/>
          <w:lang w:val="en-GB"/>
        </w:rPr>
        <w:t xml:space="preserve">Anina Heystek </w:t>
      </w:r>
      <w:r w:rsidRPr="00C334BB" w:rsidR="004B0D7B">
        <w:rPr>
          <w:rFonts w:ascii="Calibri" w:hAnsi="Calibri"/>
          <w:color w:val="003300"/>
          <w:sz w:val="20"/>
          <w:lang w:val="en-GB"/>
        </w:rPr>
        <w:tab/>
      </w:r>
      <w:r w:rsidRPr="00C334BB" w:rsidR="004B0D7B">
        <w:rPr>
          <w:rFonts w:ascii="Calibri" w:hAnsi="Calibri"/>
          <w:color w:val="003300"/>
          <w:sz w:val="20"/>
          <w:lang w:val="en-GB"/>
        </w:rPr>
        <w:tab/>
      </w:r>
      <w:r w:rsidRPr="00C334BB" w:rsidR="004B0D7B">
        <w:rPr>
          <w:rFonts w:ascii="Calibri" w:hAnsi="Calibri"/>
          <w:color w:val="003300"/>
          <w:sz w:val="20"/>
          <w:lang w:val="en-GB"/>
        </w:rPr>
        <w:tab/>
      </w:r>
      <w:r w:rsidRPr="00C334BB">
        <w:rPr>
          <w:rFonts w:ascii="Calibri" w:hAnsi="Calibri"/>
          <w:color w:val="003300"/>
          <w:sz w:val="20"/>
          <w:lang w:val="en-GB"/>
        </w:rPr>
        <w:t xml:space="preserve">(2011-12, </w:t>
      </w:r>
      <w:r w:rsidRPr="00C334BB" w:rsidR="002F4523">
        <w:rPr>
          <w:rFonts w:ascii="Calibri" w:hAnsi="Calibri"/>
          <w:color w:val="003300"/>
          <w:sz w:val="20"/>
          <w:lang w:val="en-GB"/>
        </w:rPr>
        <w:t>S</w:t>
      </w:r>
      <w:r w:rsidRPr="00C334BB">
        <w:rPr>
          <w:rFonts w:ascii="Calibri" w:hAnsi="Calibri"/>
          <w:color w:val="003300"/>
          <w:sz w:val="20"/>
          <w:lang w:val="en-GB"/>
        </w:rPr>
        <w:t>U)</w:t>
      </w:r>
    </w:p>
    <w:p w:rsidRPr="00C334BB" w:rsidR="002C7397" w:rsidP="004B0D7B" w:rsidRDefault="004B0D7B" w14:paraId="12BD89E6" w14:textId="77777777">
      <w:pPr>
        <w:widowControl w:val="0"/>
        <w:ind w:left="1440" w:right="524" w:firstLine="720"/>
        <w:jc w:val="both"/>
        <w:rPr>
          <w:rFonts w:ascii="Calibri" w:hAnsi="Calibri"/>
          <w:color w:val="003300"/>
          <w:sz w:val="20"/>
          <w:lang w:val="en-GB"/>
        </w:rPr>
      </w:pPr>
      <w:r w:rsidRPr="00C334BB">
        <w:rPr>
          <w:rFonts w:ascii="Calibri" w:hAnsi="Calibri"/>
          <w:color w:val="003300"/>
          <w:sz w:val="20"/>
          <w:lang w:val="en-GB"/>
        </w:rPr>
        <w:t>B</w:t>
      </w:r>
      <w:r w:rsidRPr="00C334BB" w:rsidR="002C7397">
        <w:rPr>
          <w:rFonts w:ascii="Calibri" w:hAnsi="Calibri"/>
          <w:color w:val="003300"/>
          <w:sz w:val="20"/>
          <w:lang w:val="en-GB"/>
        </w:rPr>
        <w:t xml:space="preserve">eth Mackay </w:t>
      </w:r>
      <w:r w:rsidRPr="00C334BB">
        <w:rPr>
          <w:rFonts w:ascii="Calibri" w:hAnsi="Calibri"/>
          <w:color w:val="003300"/>
          <w:sz w:val="20"/>
          <w:lang w:val="en-GB"/>
        </w:rPr>
        <w:tab/>
      </w:r>
      <w:r w:rsidRPr="00C334BB">
        <w:rPr>
          <w:rFonts w:ascii="Calibri" w:hAnsi="Calibri"/>
          <w:color w:val="003300"/>
          <w:sz w:val="20"/>
          <w:lang w:val="en-GB"/>
        </w:rPr>
        <w:tab/>
      </w:r>
      <w:r w:rsidRPr="00C334BB">
        <w:rPr>
          <w:rFonts w:ascii="Calibri" w:hAnsi="Calibri"/>
          <w:color w:val="003300"/>
          <w:sz w:val="20"/>
          <w:lang w:val="en-GB"/>
        </w:rPr>
        <w:tab/>
      </w:r>
      <w:r w:rsidRPr="00C334BB" w:rsidR="002C7397">
        <w:rPr>
          <w:rFonts w:ascii="Calibri" w:hAnsi="Calibri"/>
          <w:color w:val="003300"/>
          <w:sz w:val="20"/>
          <w:lang w:val="en-GB"/>
        </w:rPr>
        <w:t>(2013-14, U</w:t>
      </w:r>
      <w:r w:rsidRPr="00C334BB" w:rsidR="002F4523">
        <w:rPr>
          <w:rFonts w:ascii="Calibri" w:hAnsi="Calibri"/>
          <w:color w:val="003300"/>
          <w:sz w:val="20"/>
          <w:lang w:val="en-GB"/>
        </w:rPr>
        <w:t>CT</w:t>
      </w:r>
      <w:r w:rsidRPr="00C334BB" w:rsidR="002C7397">
        <w:rPr>
          <w:rFonts w:ascii="Calibri" w:hAnsi="Calibri"/>
          <w:color w:val="003300"/>
          <w:sz w:val="20"/>
          <w:lang w:val="en-GB"/>
        </w:rPr>
        <w:t>)</w:t>
      </w:r>
    </w:p>
    <w:p w:rsidRPr="00C334BB" w:rsidR="004B0D7B" w:rsidP="004B0D7B" w:rsidRDefault="004B0D7B" w14:paraId="0C6004CA" w14:textId="77777777">
      <w:pPr>
        <w:widowControl w:val="0"/>
        <w:ind w:right="524"/>
        <w:jc w:val="both"/>
        <w:rPr>
          <w:rFonts w:ascii="Calibri" w:hAnsi="Calibri"/>
          <w:color w:val="003300"/>
          <w:sz w:val="20"/>
          <w:lang w:val="en-GB"/>
        </w:rPr>
      </w:pPr>
      <w:r w:rsidRPr="00C334BB">
        <w:rPr>
          <w:rFonts w:ascii="Calibri" w:hAnsi="Calibri"/>
          <w:b/>
          <w:color w:val="003300"/>
          <w:sz w:val="20"/>
          <w:lang w:val="en-GB"/>
        </w:rPr>
        <w:t xml:space="preserve">Past </w:t>
      </w:r>
      <w:r w:rsidRPr="00C334BB" w:rsidR="002C7397">
        <w:rPr>
          <w:rFonts w:ascii="Calibri" w:hAnsi="Calibri"/>
          <w:b/>
          <w:color w:val="003300"/>
          <w:sz w:val="20"/>
          <w:lang w:val="en-GB"/>
        </w:rPr>
        <w:t>Hons students:</w:t>
      </w:r>
      <w:r w:rsidRPr="00C334BB" w:rsidR="002C7397">
        <w:rPr>
          <w:rFonts w:ascii="Calibri" w:hAnsi="Calibri"/>
          <w:color w:val="003300"/>
          <w:sz w:val="20"/>
          <w:lang w:val="en-GB"/>
        </w:rPr>
        <w:t xml:space="preserve"> </w:t>
      </w:r>
      <w:r w:rsidRPr="00C334BB">
        <w:rPr>
          <w:rFonts w:ascii="Calibri" w:hAnsi="Calibri"/>
          <w:color w:val="003300"/>
          <w:sz w:val="20"/>
          <w:lang w:val="en-GB"/>
        </w:rPr>
        <w:tab/>
      </w:r>
      <w:r w:rsidRPr="00C334BB" w:rsidR="002C7397">
        <w:rPr>
          <w:rFonts w:ascii="Calibri" w:hAnsi="Calibri"/>
          <w:color w:val="003300"/>
          <w:sz w:val="20"/>
          <w:lang w:val="en-GB"/>
        </w:rPr>
        <w:t>Anina Heystek</w:t>
      </w:r>
      <w:r w:rsidRPr="00C334BB" w:rsidR="002F4523">
        <w:rPr>
          <w:rFonts w:ascii="Calibri" w:hAnsi="Calibri"/>
          <w:color w:val="003300"/>
          <w:sz w:val="20"/>
          <w:lang w:val="en-GB"/>
        </w:rPr>
        <w:t xml:space="preserve"> </w:t>
      </w:r>
      <w:r w:rsidRPr="00C334BB">
        <w:rPr>
          <w:rFonts w:ascii="Calibri" w:hAnsi="Calibri"/>
          <w:color w:val="003300"/>
          <w:sz w:val="20"/>
          <w:lang w:val="en-GB"/>
        </w:rPr>
        <w:tab/>
      </w:r>
      <w:r w:rsidRPr="00C334BB">
        <w:rPr>
          <w:rFonts w:ascii="Calibri" w:hAnsi="Calibri"/>
          <w:color w:val="003300"/>
          <w:sz w:val="20"/>
          <w:lang w:val="en-GB"/>
        </w:rPr>
        <w:tab/>
      </w:r>
      <w:r w:rsidRPr="00C334BB">
        <w:rPr>
          <w:rFonts w:ascii="Calibri" w:hAnsi="Calibri"/>
          <w:color w:val="003300"/>
          <w:sz w:val="20"/>
          <w:lang w:val="en-GB"/>
        </w:rPr>
        <w:tab/>
      </w:r>
      <w:r w:rsidRPr="00C334BB" w:rsidR="002F4523">
        <w:rPr>
          <w:rFonts w:ascii="Calibri" w:hAnsi="Calibri"/>
          <w:color w:val="003300"/>
          <w:sz w:val="20"/>
          <w:lang w:val="en-GB"/>
        </w:rPr>
        <w:t>(2011, SU)</w:t>
      </w:r>
    </w:p>
    <w:p w:rsidRPr="00C334BB" w:rsidR="004B0D7B" w:rsidP="004B0D7B" w:rsidRDefault="002C7397" w14:paraId="5AA470C1" w14:textId="77777777">
      <w:pPr>
        <w:widowControl w:val="0"/>
        <w:ind w:left="1440" w:right="524" w:firstLine="720"/>
        <w:jc w:val="both"/>
        <w:rPr>
          <w:rFonts w:ascii="Calibri" w:hAnsi="Calibri"/>
          <w:color w:val="003300"/>
          <w:sz w:val="20"/>
          <w:lang w:val="en-GB"/>
        </w:rPr>
      </w:pPr>
      <w:r w:rsidRPr="00C334BB">
        <w:rPr>
          <w:rFonts w:ascii="Calibri" w:hAnsi="Calibri"/>
          <w:color w:val="003300"/>
          <w:sz w:val="20"/>
          <w:lang w:val="en-GB"/>
        </w:rPr>
        <w:t>Lara Croxford</w:t>
      </w:r>
      <w:r w:rsidRPr="00C334BB" w:rsidR="002F4523">
        <w:rPr>
          <w:rFonts w:ascii="Calibri" w:hAnsi="Calibri"/>
          <w:b/>
          <w:color w:val="003300"/>
          <w:sz w:val="20"/>
          <w:lang w:val="en-GB"/>
        </w:rPr>
        <w:t xml:space="preserve"> </w:t>
      </w:r>
      <w:r w:rsidRPr="00C334BB" w:rsidR="004B0D7B">
        <w:rPr>
          <w:rFonts w:ascii="Calibri" w:hAnsi="Calibri"/>
          <w:b/>
          <w:color w:val="003300"/>
          <w:sz w:val="20"/>
          <w:lang w:val="en-GB"/>
        </w:rPr>
        <w:tab/>
      </w:r>
      <w:r w:rsidRPr="00C334BB" w:rsidR="004B0D7B">
        <w:rPr>
          <w:rFonts w:ascii="Calibri" w:hAnsi="Calibri"/>
          <w:b/>
          <w:color w:val="003300"/>
          <w:sz w:val="20"/>
          <w:lang w:val="en-GB"/>
        </w:rPr>
        <w:tab/>
      </w:r>
      <w:r w:rsidRPr="00C334BB" w:rsidR="004B0D7B">
        <w:rPr>
          <w:rFonts w:ascii="Calibri" w:hAnsi="Calibri"/>
          <w:b/>
          <w:color w:val="003300"/>
          <w:sz w:val="20"/>
          <w:lang w:val="en-GB"/>
        </w:rPr>
        <w:tab/>
      </w:r>
      <w:r w:rsidRPr="00C334BB" w:rsidR="002F4523">
        <w:rPr>
          <w:rFonts w:ascii="Calibri" w:hAnsi="Calibri"/>
          <w:color w:val="003300"/>
          <w:sz w:val="20"/>
          <w:lang w:val="en-GB"/>
        </w:rPr>
        <w:t>(2011, SU)</w:t>
      </w:r>
    </w:p>
    <w:p w:rsidRPr="00C334BB" w:rsidR="002C7397" w:rsidP="66099039" w:rsidRDefault="002C7397" w14:paraId="71867EDE" w14:textId="77777777">
      <w:pPr>
        <w:widowControl w:val="0"/>
        <w:ind w:left="1440" w:right="524" w:firstLine="720"/>
        <w:jc w:val="both"/>
        <w:rPr>
          <w:rFonts w:ascii="Calibri" w:hAnsi="Calibri"/>
          <w:color w:val="003300"/>
          <w:sz w:val="20"/>
          <w:szCs w:val="20"/>
          <w:lang w:val="en-US"/>
        </w:rPr>
      </w:pPr>
      <w:r w:rsidRPr="66099039" w:rsidR="002C7397">
        <w:rPr>
          <w:rFonts w:ascii="Calibri" w:hAnsi="Calibri"/>
          <w:color w:val="003300"/>
          <w:sz w:val="20"/>
          <w:szCs w:val="20"/>
          <w:lang w:val="en-US"/>
        </w:rPr>
        <w:t xml:space="preserve">Will Wyness </w:t>
      </w:r>
      <w:r>
        <w:tab/>
      </w:r>
      <w:r>
        <w:tab/>
      </w:r>
      <w:r>
        <w:tab/>
      </w:r>
      <w:r w:rsidRPr="66099039" w:rsidR="002C7397">
        <w:rPr>
          <w:rFonts w:ascii="Calibri" w:hAnsi="Calibri"/>
          <w:color w:val="003300"/>
          <w:sz w:val="20"/>
          <w:szCs w:val="20"/>
          <w:lang w:val="en-US"/>
        </w:rPr>
        <w:t>(</w:t>
      </w:r>
      <w:r w:rsidRPr="66099039" w:rsidR="002F4523">
        <w:rPr>
          <w:rFonts w:ascii="Calibri" w:hAnsi="Calibri"/>
          <w:color w:val="003300"/>
          <w:sz w:val="20"/>
          <w:szCs w:val="20"/>
          <w:lang w:val="en-US"/>
        </w:rPr>
        <w:t>2</w:t>
      </w:r>
      <w:r w:rsidRPr="66099039" w:rsidR="002C7397">
        <w:rPr>
          <w:rFonts w:ascii="Calibri" w:hAnsi="Calibri"/>
          <w:color w:val="003300"/>
          <w:sz w:val="20"/>
          <w:szCs w:val="20"/>
          <w:lang w:val="en-US"/>
        </w:rPr>
        <w:t>011</w:t>
      </w:r>
      <w:r w:rsidRPr="66099039" w:rsidR="002F4523">
        <w:rPr>
          <w:rFonts w:ascii="Calibri" w:hAnsi="Calibri"/>
          <w:color w:val="003300"/>
          <w:sz w:val="20"/>
          <w:szCs w:val="20"/>
          <w:lang w:val="en-US"/>
        </w:rPr>
        <w:t>, UCT</w:t>
      </w:r>
      <w:r w:rsidRPr="66099039" w:rsidR="002C7397">
        <w:rPr>
          <w:rFonts w:ascii="Calibri" w:hAnsi="Calibri"/>
          <w:color w:val="003300"/>
          <w:sz w:val="20"/>
          <w:szCs w:val="20"/>
          <w:lang w:val="en-US"/>
        </w:rPr>
        <w:t xml:space="preserve">). </w:t>
      </w:r>
    </w:p>
    <w:p w:rsidR="003240A6" w:rsidP="003240A6" w:rsidRDefault="003240A6" w14:paraId="4FBDF3EC" w14:textId="77777777">
      <w:pPr>
        <w:widowControl w:val="0"/>
        <w:ind w:right="524"/>
        <w:jc w:val="both"/>
        <w:rPr>
          <w:rFonts w:ascii="Calibri" w:hAnsi="Calibri"/>
          <w:color w:val="003300"/>
          <w:sz w:val="20"/>
          <w:lang w:val="en-GB"/>
        </w:rPr>
      </w:pPr>
    </w:p>
    <w:p w:rsidRPr="00B671CD" w:rsidR="008C619E" w:rsidP="00B671CD" w:rsidRDefault="00B671CD" w14:paraId="4A8C515E" w14:textId="3B0425C8">
      <w:pPr>
        <w:pStyle w:val="Heading2"/>
        <w:ind w:right="524"/>
        <w:rPr>
          <w:rFonts w:ascii="Calibri" w:hAnsi="Calibri"/>
          <w14:shadow w14:blurRad="50800" w14:dist="38100" w14:dir="2700000" w14:sx="100000" w14:sy="100000" w14:kx="0" w14:ky="0" w14:algn="tl">
            <w14:srgbClr w14:val="000000">
              <w14:alpha w14:val="60000"/>
            </w14:srgbClr>
          </w14:shadow>
        </w:rPr>
      </w:pPr>
      <w:r w:rsidRPr="00233762">
        <w:rPr>
          <w:rFonts w:ascii="Calibri" w:hAnsi="Calibri"/>
          <w14:shadow w14:blurRad="50800" w14:dist="38100" w14:dir="2700000" w14:sx="100000" w14:sy="100000" w14:kx="0" w14:ky="0" w14:algn="tl">
            <w14:srgbClr w14:val="000000">
              <w14:alpha w14:val="60000"/>
            </w14:srgbClr>
          </w14:shadow>
        </w:rPr>
        <w:t>O</w:t>
      </w:r>
      <w:r>
        <w:rPr>
          <w:rFonts w:ascii="Calibri" w:hAnsi="Calibri"/>
          <w14:shadow w14:blurRad="50800" w14:dist="38100" w14:dir="2700000" w14:sx="100000" w14:sy="100000" w14:kx="0" w14:ky="0" w14:algn="tl">
            <w14:srgbClr w14:val="000000">
              <w14:alpha w14:val="60000"/>
            </w14:srgbClr>
          </w14:shadow>
        </w:rPr>
        <w:t>THER MENTORING AND LEADERSHIP TRAINING</w:t>
      </w:r>
    </w:p>
    <w:p w:rsidRPr="00C334BB" w:rsidR="00A70136" w:rsidP="004B0D7B" w:rsidRDefault="00A70136" w14:paraId="1A651D8F" w14:textId="77777777">
      <w:pPr>
        <w:widowControl w:val="0"/>
        <w:ind w:right="524"/>
        <w:jc w:val="both"/>
        <w:rPr>
          <w:rFonts w:ascii="Calibri" w:hAnsi="Calibri"/>
          <w:color w:val="003300"/>
          <w:sz w:val="20"/>
          <w:lang w:val="en-GB"/>
        </w:rPr>
      </w:pPr>
    </w:p>
    <w:p w:rsidRPr="00092414" w:rsidR="00092414" w:rsidP="00570762" w:rsidRDefault="00092414" w14:paraId="3B01EC67" w14:textId="3ACFE3DA">
      <w:pPr>
        <w:widowControl w:val="0"/>
        <w:ind w:left="1080" w:right="524" w:hanging="1080"/>
        <w:jc w:val="both"/>
        <w:rPr>
          <w:rFonts w:ascii="Calibri" w:hAnsi="Calibri"/>
          <w:bCs/>
          <w:color w:val="003300"/>
          <w:sz w:val="20"/>
          <w:lang w:val="en-GB"/>
        </w:rPr>
      </w:pPr>
      <w:r>
        <w:rPr>
          <w:rFonts w:ascii="Calibri" w:hAnsi="Calibri"/>
          <w:bCs/>
          <w:color w:val="003300"/>
          <w:sz w:val="20"/>
          <w:lang w:val="en-GB"/>
        </w:rPr>
        <w:t xml:space="preserve">2024-          </w:t>
      </w:r>
      <w:r>
        <w:rPr>
          <w:rFonts w:ascii="Calibri" w:hAnsi="Calibri"/>
          <w:bCs/>
          <w:color w:val="003300"/>
          <w:sz w:val="20"/>
          <w:lang w:val="en-GB"/>
        </w:rPr>
        <w:tab/>
      </w:r>
      <w:r>
        <w:rPr>
          <w:rFonts w:ascii="Calibri" w:hAnsi="Calibri"/>
          <w:b/>
          <w:color w:val="003300"/>
          <w:sz w:val="20"/>
          <w:lang w:val="en-GB"/>
        </w:rPr>
        <w:t>Mentor, UNITE 2030’s Camp 2030</w:t>
      </w:r>
      <w:r>
        <w:rPr>
          <w:rFonts w:ascii="Calibri" w:hAnsi="Calibri"/>
          <w:bCs/>
          <w:color w:val="003300"/>
          <w:sz w:val="20"/>
          <w:lang w:val="en-GB"/>
        </w:rPr>
        <w:t xml:space="preserve">, an intensive leadership training support mentor role. </w:t>
      </w:r>
    </w:p>
    <w:p w:rsidR="00092414" w:rsidP="00570762" w:rsidRDefault="00092414" w14:paraId="79CC53D6" w14:textId="77777777">
      <w:pPr>
        <w:widowControl w:val="0"/>
        <w:ind w:left="1080" w:right="524" w:hanging="1080"/>
        <w:jc w:val="both"/>
        <w:rPr>
          <w:rFonts w:ascii="Calibri" w:hAnsi="Calibri"/>
          <w:bCs/>
          <w:color w:val="003300"/>
          <w:sz w:val="20"/>
          <w:lang w:val="en-GB"/>
        </w:rPr>
      </w:pPr>
    </w:p>
    <w:p w:rsidRPr="007B192F" w:rsidR="007B192F" w:rsidP="00570762" w:rsidRDefault="007B192F" w14:paraId="38BED096" w14:textId="53D6FD9D">
      <w:pPr>
        <w:widowControl w:val="0"/>
        <w:ind w:left="1080" w:right="524" w:hanging="1080"/>
        <w:jc w:val="both"/>
        <w:rPr>
          <w:rFonts w:ascii="Calibri" w:hAnsi="Calibri"/>
          <w:bCs/>
          <w:color w:val="003300"/>
          <w:sz w:val="20"/>
          <w:lang w:val="en-GB"/>
        </w:rPr>
      </w:pPr>
      <w:r>
        <w:rPr>
          <w:rFonts w:ascii="Calibri" w:hAnsi="Calibri"/>
          <w:bCs/>
          <w:color w:val="003300"/>
          <w:sz w:val="20"/>
          <w:lang w:val="en-GB"/>
        </w:rPr>
        <w:t>2020-</w:t>
      </w:r>
      <w:r w:rsidR="009B1FD2">
        <w:rPr>
          <w:rFonts w:ascii="Calibri" w:hAnsi="Calibri"/>
          <w:bCs/>
          <w:color w:val="003300"/>
          <w:sz w:val="20"/>
          <w:lang w:val="en-GB"/>
        </w:rPr>
        <w:t>2</w:t>
      </w:r>
      <w:r w:rsidR="00092414">
        <w:rPr>
          <w:rFonts w:ascii="Calibri" w:hAnsi="Calibri"/>
          <w:bCs/>
          <w:color w:val="003300"/>
          <w:sz w:val="20"/>
          <w:lang w:val="en-GB"/>
        </w:rPr>
        <w:t>4</w:t>
      </w:r>
      <w:r>
        <w:rPr>
          <w:rFonts w:ascii="Calibri" w:hAnsi="Calibri"/>
          <w:bCs/>
          <w:color w:val="003300"/>
          <w:sz w:val="20"/>
          <w:lang w:val="en-GB"/>
        </w:rPr>
        <w:tab/>
      </w:r>
      <w:r>
        <w:rPr>
          <w:rFonts w:ascii="Calibri" w:hAnsi="Calibri"/>
          <w:b/>
          <w:color w:val="003300"/>
          <w:sz w:val="20"/>
          <w:lang w:val="en-GB"/>
        </w:rPr>
        <w:t>Mentor, American Society of Adaptation Professionals (ASAP)</w:t>
      </w:r>
      <w:r>
        <w:rPr>
          <w:rFonts w:ascii="Calibri" w:hAnsi="Calibri"/>
          <w:bCs/>
          <w:color w:val="003300"/>
          <w:sz w:val="20"/>
          <w:lang w:val="en-GB"/>
        </w:rPr>
        <w:t>, a lively North American organization and program linking younger mentees with more seasoned professionals working in climate adaptation, risk, resilience, ecosystems, migration, infrastructure and JEDI values.</w:t>
      </w:r>
    </w:p>
    <w:p w:rsidR="007B192F" w:rsidP="00570762" w:rsidRDefault="007B192F" w14:paraId="531BBECD" w14:textId="77777777">
      <w:pPr>
        <w:widowControl w:val="0"/>
        <w:ind w:left="1080" w:right="524" w:hanging="1080"/>
        <w:jc w:val="both"/>
        <w:rPr>
          <w:rFonts w:ascii="Calibri" w:hAnsi="Calibri"/>
          <w:bCs/>
          <w:color w:val="003300"/>
          <w:sz w:val="20"/>
          <w:lang w:val="en-GB"/>
        </w:rPr>
      </w:pPr>
    </w:p>
    <w:p w:rsidRPr="00570762" w:rsidR="00570762" w:rsidP="00570762" w:rsidRDefault="00570762" w14:paraId="43F819BD" w14:textId="79CFAA3D">
      <w:pPr>
        <w:widowControl w:val="0"/>
        <w:ind w:left="1080" w:right="524" w:hanging="1080"/>
        <w:jc w:val="both"/>
        <w:rPr>
          <w:rFonts w:ascii="Calibri" w:hAnsi="Calibri"/>
          <w:bCs/>
          <w:color w:val="003300"/>
          <w:sz w:val="20"/>
          <w:lang w:val="en-GB"/>
        </w:rPr>
      </w:pPr>
      <w:r>
        <w:rPr>
          <w:rFonts w:ascii="Calibri" w:hAnsi="Calibri"/>
          <w:bCs/>
          <w:color w:val="003300"/>
          <w:sz w:val="20"/>
          <w:lang w:val="en-GB"/>
        </w:rPr>
        <w:t xml:space="preserve">2020 </w:t>
      </w:r>
      <w:r>
        <w:rPr>
          <w:rFonts w:ascii="Calibri" w:hAnsi="Calibri"/>
          <w:bCs/>
          <w:color w:val="003300"/>
          <w:sz w:val="20"/>
          <w:lang w:val="en-GB"/>
        </w:rPr>
        <w:tab/>
      </w:r>
      <w:r>
        <w:rPr>
          <w:rFonts w:ascii="Calibri" w:hAnsi="Calibri"/>
          <w:b/>
          <w:color w:val="003300"/>
          <w:sz w:val="20"/>
          <w:lang w:val="en-GB"/>
        </w:rPr>
        <w:t>Session coordinator, Leadership Skagit</w:t>
      </w:r>
      <w:r>
        <w:rPr>
          <w:rFonts w:ascii="Calibri" w:hAnsi="Calibri"/>
          <w:bCs/>
          <w:color w:val="003300"/>
          <w:sz w:val="20"/>
          <w:lang w:val="en-GB"/>
        </w:rPr>
        <w:t xml:space="preserve">, a county program for transformative JEDI leadership. </w:t>
      </w:r>
      <w:r w:rsidR="0062470A">
        <w:rPr>
          <w:rFonts w:ascii="Calibri" w:hAnsi="Calibri"/>
          <w:bCs/>
          <w:color w:val="003300"/>
          <w:sz w:val="20"/>
          <w:lang w:val="en-GB"/>
        </w:rPr>
        <w:t>I</w:t>
      </w:r>
      <w:r>
        <w:rPr>
          <w:rFonts w:ascii="Calibri" w:hAnsi="Calibri"/>
          <w:bCs/>
          <w:color w:val="003300"/>
          <w:sz w:val="20"/>
          <w:lang w:val="en-GB"/>
        </w:rPr>
        <w:t xml:space="preserve"> </w:t>
      </w:r>
      <w:r w:rsidR="0062470A">
        <w:rPr>
          <w:rFonts w:ascii="Calibri" w:hAnsi="Calibri"/>
          <w:bCs/>
          <w:color w:val="003300"/>
          <w:sz w:val="20"/>
          <w:lang w:val="en-GB"/>
        </w:rPr>
        <w:t>focused on</w:t>
      </w:r>
      <w:r>
        <w:rPr>
          <w:rFonts w:ascii="Calibri" w:hAnsi="Calibri"/>
          <w:bCs/>
          <w:color w:val="003300"/>
          <w:sz w:val="20"/>
          <w:lang w:val="en-GB"/>
        </w:rPr>
        <w:t xml:space="preserve"> Envision Skagit 2060, a</w:t>
      </w:r>
      <w:r w:rsidR="0062470A">
        <w:rPr>
          <w:rFonts w:ascii="Calibri" w:hAnsi="Calibri"/>
          <w:bCs/>
          <w:color w:val="003300"/>
          <w:sz w:val="20"/>
          <w:lang w:val="en-GB"/>
        </w:rPr>
        <w:t>n excellent</w:t>
      </w:r>
      <w:r>
        <w:rPr>
          <w:rFonts w:ascii="Calibri" w:hAnsi="Calibri"/>
          <w:bCs/>
          <w:color w:val="003300"/>
          <w:sz w:val="20"/>
          <w:lang w:val="en-GB"/>
        </w:rPr>
        <w:t xml:space="preserve"> scenario </w:t>
      </w:r>
      <w:r w:rsidR="0062470A">
        <w:rPr>
          <w:rFonts w:ascii="Calibri" w:hAnsi="Calibri"/>
          <w:bCs/>
          <w:color w:val="003300"/>
          <w:sz w:val="20"/>
          <w:lang w:val="en-GB"/>
        </w:rPr>
        <w:t xml:space="preserve">exercise </w:t>
      </w:r>
      <w:r>
        <w:rPr>
          <w:rFonts w:ascii="Calibri" w:hAnsi="Calibri"/>
          <w:bCs/>
          <w:color w:val="003300"/>
          <w:sz w:val="20"/>
          <w:lang w:val="en-GB"/>
        </w:rPr>
        <w:t>which nonetheless fail</w:t>
      </w:r>
      <w:r w:rsidR="0062470A">
        <w:rPr>
          <w:rFonts w:ascii="Calibri" w:hAnsi="Calibri"/>
          <w:bCs/>
          <w:color w:val="003300"/>
          <w:sz w:val="20"/>
          <w:lang w:val="en-GB"/>
        </w:rPr>
        <w:t>ed</w:t>
      </w:r>
      <w:r w:rsidR="007B192F">
        <w:rPr>
          <w:rFonts w:ascii="Calibri" w:hAnsi="Calibri"/>
          <w:bCs/>
          <w:color w:val="003300"/>
          <w:sz w:val="20"/>
          <w:lang w:val="en-GB"/>
        </w:rPr>
        <w:t xml:space="preserve"> – why?</w:t>
      </w:r>
    </w:p>
    <w:p w:rsidR="00D428DD" w:rsidP="00570762" w:rsidRDefault="00D428DD" w14:paraId="0317FBB8" w14:textId="77777777">
      <w:pPr>
        <w:widowControl w:val="0"/>
        <w:ind w:left="1080" w:right="524" w:hanging="1080"/>
        <w:jc w:val="both"/>
        <w:rPr>
          <w:rFonts w:ascii="Calibri" w:hAnsi="Calibri"/>
          <w:bCs/>
          <w:color w:val="003300"/>
          <w:sz w:val="20"/>
          <w:lang w:val="en-GB"/>
        </w:rPr>
      </w:pPr>
    </w:p>
    <w:p w:rsidR="00092414" w:rsidP="00092414" w:rsidRDefault="00570762" w14:paraId="188BC3E7" w14:textId="3E080D27">
      <w:pPr>
        <w:widowControl w:val="0"/>
        <w:ind w:left="1080" w:right="524" w:hanging="1080"/>
        <w:jc w:val="both"/>
        <w:rPr>
          <w:rFonts w:ascii="Calibri" w:hAnsi="Calibri"/>
          <w:color w:val="003300"/>
          <w:sz w:val="20"/>
          <w:lang w:val="en-GB"/>
        </w:rPr>
      </w:pPr>
      <w:r>
        <w:rPr>
          <w:rFonts w:ascii="Calibri" w:hAnsi="Calibri"/>
          <w:bCs/>
          <w:color w:val="003300"/>
          <w:sz w:val="20"/>
          <w:lang w:val="en-GB"/>
        </w:rPr>
        <w:t>2019-</w:t>
      </w:r>
      <w:r w:rsidR="00A071E7">
        <w:rPr>
          <w:rFonts w:ascii="Calibri" w:hAnsi="Calibri"/>
          <w:bCs/>
          <w:color w:val="003300"/>
          <w:sz w:val="20"/>
          <w:lang w:val="en-GB"/>
        </w:rPr>
        <w:t>24</w:t>
      </w:r>
      <w:r>
        <w:rPr>
          <w:rFonts w:ascii="Calibri" w:hAnsi="Calibri"/>
          <w:bCs/>
          <w:color w:val="003300"/>
          <w:sz w:val="20"/>
          <w:lang w:val="en-GB"/>
        </w:rPr>
        <w:tab/>
      </w:r>
      <w:r w:rsidR="000231C7">
        <w:rPr>
          <w:rFonts w:ascii="Calibri" w:hAnsi="Calibri"/>
          <w:b/>
          <w:color w:val="003300"/>
          <w:sz w:val="20"/>
          <w:lang w:val="en-GB"/>
        </w:rPr>
        <w:t>Mentor, Coalition Wild</w:t>
      </w:r>
      <w:r w:rsidRPr="000231C7" w:rsidR="000231C7">
        <w:rPr>
          <w:rFonts w:ascii="Calibri" w:hAnsi="Calibri"/>
          <w:color w:val="003300"/>
          <w:sz w:val="20"/>
          <w:lang w:val="en-GB"/>
        </w:rPr>
        <w:t xml:space="preserve">, </w:t>
      </w:r>
      <w:r w:rsidR="000231C7">
        <w:rPr>
          <w:rFonts w:ascii="Calibri" w:hAnsi="Calibri"/>
          <w:color w:val="003300"/>
          <w:sz w:val="20"/>
          <w:lang w:val="en-GB"/>
        </w:rPr>
        <w:t xml:space="preserve">IUCN’s global mentorship network on biodiversity &amp; protected areas. </w:t>
      </w:r>
    </w:p>
    <w:p w:rsidR="00D428DD" w:rsidP="0062470A" w:rsidRDefault="00D428DD" w14:paraId="5CA0212D" w14:textId="77777777">
      <w:pPr>
        <w:widowControl w:val="0"/>
        <w:ind w:left="1080" w:right="524" w:hanging="1080"/>
        <w:jc w:val="both"/>
        <w:rPr>
          <w:rFonts w:ascii="Calibri" w:hAnsi="Calibri"/>
          <w:bCs/>
          <w:color w:val="003300"/>
          <w:sz w:val="20"/>
          <w:lang w:val="en-GB"/>
        </w:rPr>
      </w:pPr>
    </w:p>
    <w:p w:rsidRPr="000231C7" w:rsidR="000231C7" w:rsidP="0062470A" w:rsidRDefault="0062470A" w14:paraId="49EB586E" w14:textId="7761C2E9">
      <w:pPr>
        <w:widowControl w:val="0"/>
        <w:ind w:left="1080" w:right="524" w:hanging="1080"/>
        <w:jc w:val="both"/>
        <w:rPr>
          <w:rFonts w:ascii="Calibri" w:hAnsi="Calibri"/>
          <w:color w:val="003300"/>
          <w:sz w:val="20"/>
          <w:lang w:val="en-GB"/>
        </w:rPr>
      </w:pPr>
      <w:r>
        <w:rPr>
          <w:rFonts w:ascii="Calibri" w:hAnsi="Calibri"/>
          <w:bCs/>
          <w:color w:val="003300"/>
          <w:sz w:val="20"/>
          <w:lang w:val="en-GB"/>
        </w:rPr>
        <w:t>2018-202</w:t>
      </w:r>
      <w:r w:rsidR="009B1FD2">
        <w:rPr>
          <w:rFonts w:ascii="Calibri" w:hAnsi="Calibri"/>
          <w:bCs/>
          <w:color w:val="003300"/>
          <w:sz w:val="20"/>
          <w:lang w:val="en-GB"/>
        </w:rPr>
        <w:t>0</w:t>
      </w:r>
      <w:r>
        <w:rPr>
          <w:rFonts w:ascii="Calibri" w:hAnsi="Calibri"/>
          <w:bCs/>
          <w:color w:val="003300"/>
          <w:sz w:val="20"/>
          <w:lang w:val="en-GB"/>
        </w:rPr>
        <w:tab/>
      </w:r>
      <w:r w:rsidR="000231C7">
        <w:rPr>
          <w:rFonts w:ascii="Calibri" w:hAnsi="Calibri"/>
          <w:b/>
          <w:color w:val="003300"/>
          <w:sz w:val="20"/>
          <w:lang w:val="en-GB"/>
        </w:rPr>
        <w:t>Staff mentor, Conservation Biology Institute</w:t>
      </w:r>
    </w:p>
    <w:p w:rsidR="00D428DD" w:rsidP="0062470A" w:rsidRDefault="00D428DD" w14:paraId="6A662948" w14:textId="77777777">
      <w:pPr>
        <w:widowControl w:val="0"/>
        <w:ind w:left="1080" w:right="524" w:hanging="1080"/>
        <w:jc w:val="both"/>
        <w:rPr>
          <w:rFonts w:ascii="Calibri" w:hAnsi="Calibri"/>
          <w:bCs/>
          <w:color w:val="003300"/>
          <w:sz w:val="20"/>
          <w:lang w:val="en-GB"/>
        </w:rPr>
      </w:pPr>
    </w:p>
    <w:p w:rsidRPr="00C334BB" w:rsidR="002C7397" w:rsidP="0062470A" w:rsidRDefault="0062470A" w14:paraId="041A4DB5" w14:textId="06259232">
      <w:pPr>
        <w:widowControl w:val="0"/>
        <w:ind w:left="1080" w:right="524" w:hanging="1080"/>
        <w:jc w:val="both"/>
        <w:rPr>
          <w:rFonts w:ascii="Calibri" w:hAnsi="Calibri"/>
          <w:color w:val="003300"/>
          <w:sz w:val="20"/>
          <w:lang w:val="en-GB"/>
        </w:rPr>
      </w:pPr>
      <w:r>
        <w:rPr>
          <w:rFonts w:ascii="Calibri" w:hAnsi="Calibri"/>
          <w:bCs/>
          <w:color w:val="003300"/>
          <w:sz w:val="20"/>
          <w:lang w:val="en-GB"/>
        </w:rPr>
        <w:t>2013-15</w:t>
      </w:r>
      <w:r>
        <w:rPr>
          <w:rFonts w:ascii="Calibri" w:hAnsi="Calibri"/>
          <w:bCs/>
          <w:color w:val="003300"/>
          <w:sz w:val="20"/>
          <w:lang w:val="en-GB"/>
        </w:rPr>
        <w:tab/>
      </w:r>
      <w:r w:rsidRPr="00C334BB" w:rsidR="002C7397">
        <w:rPr>
          <w:rFonts w:ascii="Calibri" w:hAnsi="Calibri"/>
          <w:b/>
          <w:color w:val="003300"/>
          <w:sz w:val="20"/>
          <w:lang w:val="en-GB"/>
        </w:rPr>
        <w:t>Initiator and mentor</w:t>
      </w:r>
      <w:r w:rsidRPr="00C334BB" w:rsidR="002C7397">
        <w:rPr>
          <w:rFonts w:ascii="Calibri" w:hAnsi="Calibri"/>
          <w:color w:val="003300"/>
          <w:sz w:val="20"/>
          <w:lang w:val="en-GB"/>
        </w:rPr>
        <w:t xml:space="preserve"> </w:t>
      </w:r>
      <w:r w:rsidRPr="00C334BB" w:rsidR="00A93220">
        <w:rPr>
          <w:rFonts w:ascii="Calibri" w:hAnsi="Calibri"/>
          <w:color w:val="003300"/>
          <w:sz w:val="20"/>
          <w:lang w:val="en-GB"/>
        </w:rPr>
        <w:t>of</w:t>
      </w:r>
      <w:r w:rsidRPr="00C334BB" w:rsidR="002C7397">
        <w:rPr>
          <w:rFonts w:ascii="Calibri" w:hAnsi="Calibri"/>
          <w:color w:val="003300"/>
          <w:sz w:val="20"/>
          <w:lang w:val="en-GB"/>
        </w:rPr>
        <w:t xml:space="preserve"> </w:t>
      </w:r>
      <w:r w:rsidRPr="0062470A" w:rsidR="002C7397">
        <w:rPr>
          <w:rFonts w:ascii="Calibri" w:hAnsi="Calibri"/>
          <w:b/>
          <w:bCs/>
          <w:color w:val="003300"/>
          <w:sz w:val="20"/>
          <w:lang w:val="en-GB"/>
        </w:rPr>
        <w:t>S</w:t>
      </w:r>
      <w:r w:rsidRPr="0062470A">
        <w:rPr>
          <w:rFonts w:ascii="Calibri" w:hAnsi="Calibri"/>
          <w:b/>
          <w:bCs/>
          <w:color w:val="003300"/>
          <w:sz w:val="20"/>
          <w:lang w:val="en-GB"/>
        </w:rPr>
        <w:t>outh African National Biodiversity Institute’s (SANBI)</w:t>
      </w:r>
      <w:r w:rsidRPr="00C334BB" w:rsidR="002C7397">
        <w:rPr>
          <w:rFonts w:ascii="Calibri" w:hAnsi="Calibri"/>
          <w:color w:val="003300"/>
          <w:sz w:val="20"/>
          <w:lang w:val="en-GB"/>
        </w:rPr>
        <w:t xml:space="preserve"> Climate Change Science Journalism Intern</w:t>
      </w:r>
      <w:r w:rsidR="000231C7">
        <w:rPr>
          <w:rFonts w:ascii="Calibri" w:hAnsi="Calibri"/>
          <w:color w:val="003300"/>
          <w:sz w:val="20"/>
          <w:lang w:val="en-GB"/>
        </w:rPr>
        <w:t>ship Program</w:t>
      </w:r>
      <w:r w:rsidRPr="00C334BB" w:rsidR="00A93220">
        <w:rPr>
          <w:rFonts w:ascii="Calibri" w:hAnsi="Calibri"/>
          <w:color w:val="003300"/>
          <w:sz w:val="20"/>
          <w:lang w:val="en-GB"/>
        </w:rPr>
        <w:t xml:space="preserve"> </w:t>
      </w:r>
    </w:p>
    <w:p w:rsidR="00D428DD" w:rsidP="0062470A" w:rsidRDefault="00D428DD" w14:paraId="041A1D6E" w14:textId="77777777">
      <w:pPr>
        <w:widowControl w:val="0"/>
        <w:ind w:left="1080" w:right="524" w:hanging="1080"/>
        <w:jc w:val="both"/>
        <w:rPr>
          <w:rFonts w:ascii="Calibri" w:hAnsi="Calibri"/>
          <w:color w:val="003300"/>
          <w:sz w:val="20"/>
          <w:lang w:val="en-GB"/>
        </w:rPr>
      </w:pPr>
    </w:p>
    <w:p w:rsidRPr="00C334BB" w:rsidR="008C619E" w:rsidP="0062470A" w:rsidRDefault="0062470A" w14:paraId="0023C1F8" w14:textId="166D4BD5">
      <w:pPr>
        <w:widowControl w:val="0"/>
        <w:ind w:left="1080" w:right="524" w:hanging="1080"/>
        <w:jc w:val="both"/>
        <w:rPr>
          <w:rFonts w:ascii="Calibri" w:hAnsi="Calibri"/>
          <w:color w:val="003300"/>
          <w:sz w:val="20"/>
          <w:lang w:val="en-GB"/>
        </w:rPr>
      </w:pPr>
      <w:r>
        <w:rPr>
          <w:rFonts w:ascii="Calibri" w:hAnsi="Calibri"/>
          <w:color w:val="003300"/>
          <w:sz w:val="20"/>
          <w:lang w:val="en-GB"/>
        </w:rPr>
        <w:t>2005</w:t>
      </w:r>
      <w:r>
        <w:rPr>
          <w:rFonts w:ascii="Calibri" w:hAnsi="Calibri"/>
          <w:color w:val="003300"/>
          <w:sz w:val="20"/>
          <w:lang w:val="en-GB"/>
        </w:rPr>
        <w:tab/>
      </w:r>
      <w:r w:rsidRPr="00C334BB" w:rsidR="008C619E">
        <w:rPr>
          <w:rFonts w:ascii="Calibri" w:hAnsi="Calibri"/>
          <w:color w:val="003300"/>
          <w:sz w:val="20"/>
          <w:lang w:val="en-GB"/>
        </w:rPr>
        <w:t xml:space="preserve">I developed </w:t>
      </w:r>
      <w:r w:rsidRPr="00C334BB" w:rsidR="008C619E">
        <w:rPr>
          <w:rFonts w:ascii="Calibri" w:hAnsi="Calibri"/>
          <w:b/>
          <w:color w:val="003300"/>
          <w:sz w:val="20"/>
          <w:lang w:val="en-GB"/>
        </w:rPr>
        <w:t>G</w:t>
      </w:r>
      <w:r w:rsidRPr="00C334BB" w:rsidR="00395860">
        <w:rPr>
          <w:rFonts w:ascii="Calibri" w:hAnsi="Calibri"/>
          <w:b/>
          <w:color w:val="003300"/>
          <w:sz w:val="20"/>
          <w:lang w:val="en-GB"/>
        </w:rPr>
        <w:t>lobal Invasive Species Program</w:t>
      </w:r>
      <w:r w:rsidRPr="00C334BB" w:rsidR="008C619E">
        <w:rPr>
          <w:rFonts w:ascii="Calibri" w:hAnsi="Calibri"/>
          <w:b/>
          <w:color w:val="003300"/>
          <w:sz w:val="20"/>
          <w:lang w:val="en-GB"/>
        </w:rPr>
        <w:t>’s international internship-mentorship program</w:t>
      </w:r>
      <w:r w:rsidRPr="00C334BB" w:rsidR="008C619E">
        <w:rPr>
          <w:rFonts w:ascii="Calibri" w:hAnsi="Calibri"/>
          <w:color w:val="003300"/>
          <w:sz w:val="20"/>
          <w:lang w:val="en-GB"/>
        </w:rPr>
        <w:t xml:space="preserve"> </w:t>
      </w:r>
      <w:r>
        <w:rPr>
          <w:rFonts w:ascii="Calibri" w:hAnsi="Calibri"/>
          <w:color w:val="003300"/>
          <w:sz w:val="20"/>
          <w:lang w:val="en-GB"/>
        </w:rPr>
        <w:t xml:space="preserve">concept </w:t>
      </w:r>
      <w:r w:rsidRPr="00C334BB" w:rsidR="008C619E">
        <w:rPr>
          <w:rFonts w:ascii="Calibri" w:hAnsi="Calibri"/>
          <w:color w:val="003300"/>
          <w:sz w:val="20"/>
          <w:lang w:val="en-GB"/>
        </w:rPr>
        <w:t>to pair late-career or retir</w:t>
      </w:r>
      <w:r w:rsidRPr="00C334BB" w:rsidR="00167451">
        <w:rPr>
          <w:rFonts w:ascii="Calibri" w:hAnsi="Calibri"/>
          <w:color w:val="003300"/>
          <w:sz w:val="20"/>
          <w:lang w:val="en-GB"/>
        </w:rPr>
        <w:t xml:space="preserve">ed </w:t>
      </w:r>
      <w:r w:rsidRPr="00C334BB" w:rsidR="008C619E">
        <w:rPr>
          <w:rFonts w:ascii="Calibri" w:hAnsi="Calibri"/>
          <w:color w:val="003300"/>
          <w:sz w:val="20"/>
          <w:lang w:val="en-GB"/>
        </w:rPr>
        <w:t xml:space="preserve">mentors with </w:t>
      </w:r>
      <w:r w:rsidRPr="00C334BB" w:rsidR="00167451">
        <w:rPr>
          <w:rFonts w:ascii="Calibri" w:hAnsi="Calibri"/>
          <w:color w:val="003300"/>
          <w:sz w:val="20"/>
          <w:lang w:val="en-GB"/>
        </w:rPr>
        <w:t>young</w:t>
      </w:r>
      <w:r w:rsidRPr="00C334BB" w:rsidR="008C619E">
        <w:rPr>
          <w:rFonts w:ascii="Calibri" w:hAnsi="Calibri"/>
          <w:color w:val="003300"/>
          <w:sz w:val="20"/>
          <w:lang w:val="en-GB"/>
        </w:rPr>
        <w:t xml:space="preserve"> professionals to transfer invasive species management or policy skills, approaches and wisdom. </w:t>
      </w:r>
      <w:r>
        <w:rPr>
          <w:rFonts w:ascii="Calibri" w:hAnsi="Calibri"/>
          <w:color w:val="003300"/>
          <w:sz w:val="20"/>
          <w:lang w:val="en-GB"/>
        </w:rPr>
        <w:t>I</w:t>
      </w:r>
      <w:r w:rsidR="00092414">
        <w:rPr>
          <w:rFonts w:ascii="Calibri" w:hAnsi="Calibri"/>
          <w:color w:val="003300"/>
          <w:sz w:val="20"/>
          <w:lang w:val="en-GB"/>
        </w:rPr>
        <w:t>n the end this program</w:t>
      </w:r>
      <w:r>
        <w:rPr>
          <w:rFonts w:ascii="Calibri" w:hAnsi="Calibri"/>
          <w:color w:val="003300"/>
          <w:sz w:val="20"/>
          <w:lang w:val="en-GB"/>
        </w:rPr>
        <w:t xml:space="preserve"> could not be funded, but </w:t>
      </w:r>
      <w:r w:rsidRPr="00C334BB" w:rsidR="008B141B">
        <w:rPr>
          <w:rFonts w:ascii="Calibri" w:hAnsi="Calibri"/>
          <w:color w:val="003300"/>
          <w:sz w:val="20"/>
          <w:lang w:val="en-GB"/>
        </w:rPr>
        <w:t>was</w:t>
      </w:r>
      <w:r>
        <w:rPr>
          <w:rFonts w:ascii="Calibri" w:hAnsi="Calibri"/>
          <w:color w:val="003300"/>
          <w:sz w:val="20"/>
          <w:lang w:val="en-GB"/>
        </w:rPr>
        <w:t xml:space="preserve"> later</w:t>
      </w:r>
      <w:r w:rsidRPr="00C334BB" w:rsidR="008B141B">
        <w:rPr>
          <w:rFonts w:ascii="Calibri" w:hAnsi="Calibri"/>
          <w:color w:val="003300"/>
          <w:sz w:val="20"/>
          <w:lang w:val="en-GB"/>
        </w:rPr>
        <w:t xml:space="preserve"> applied in 2010 within</w:t>
      </w:r>
      <w:r>
        <w:rPr>
          <w:rFonts w:ascii="Calibri" w:hAnsi="Calibri"/>
          <w:color w:val="003300"/>
          <w:sz w:val="20"/>
          <w:lang w:val="en-GB"/>
        </w:rPr>
        <w:t xml:space="preserve"> a </w:t>
      </w:r>
      <w:r w:rsidR="00092414">
        <w:rPr>
          <w:rFonts w:ascii="Calibri" w:hAnsi="Calibri"/>
          <w:color w:val="003300"/>
          <w:sz w:val="20"/>
          <w:lang w:val="en-GB"/>
        </w:rPr>
        <w:t xml:space="preserve">closely </w:t>
      </w:r>
      <w:r>
        <w:rPr>
          <w:rFonts w:ascii="Calibri" w:hAnsi="Calibri"/>
          <w:color w:val="003300"/>
          <w:sz w:val="20"/>
          <w:lang w:val="en-GB"/>
        </w:rPr>
        <w:t>related</w:t>
      </w:r>
      <w:r w:rsidRPr="00C334BB" w:rsidR="008B141B">
        <w:rPr>
          <w:rFonts w:ascii="Calibri" w:hAnsi="Calibri"/>
          <w:color w:val="003300"/>
          <w:sz w:val="20"/>
          <w:lang w:val="en-GB"/>
        </w:rPr>
        <w:t xml:space="preserve"> South Africa</w:t>
      </w:r>
      <w:r>
        <w:rPr>
          <w:rFonts w:ascii="Calibri" w:hAnsi="Calibri"/>
          <w:color w:val="003300"/>
          <w:sz w:val="20"/>
          <w:lang w:val="en-GB"/>
        </w:rPr>
        <w:t>n national p</w:t>
      </w:r>
      <w:r w:rsidRPr="00C334BB" w:rsidR="008B141B">
        <w:rPr>
          <w:rFonts w:ascii="Calibri" w:hAnsi="Calibri"/>
          <w:color w:val="003300"/>
          <w:sz w:val="20"/>
          <w:lang w:val="en-GB"/>
        </w:rPr>
        <w:t xml:space="preserve">rogram. </w:t>
      </w:r>
    </w:p>
    <w:p w:rsidR="00D428DD" w:rsidP="0062470A" w:rsidRDefault="00D428DD" w14:paraId="6E5BDE2F" w14:textId="77777777">
      <w:pPr>
        <w:widowControl w:val="0"/>
        <w:ind w:left="1080" w:right="524" w:hanging="1080"/>
        <w:jc w:val="both"/>
        <w:rPr>
          <w:rFonts w:ascii="Calibri" w:hAnsi="Calibri"/>
          <w:color w:val="003300"/>
          <w:sz w:val="20"/>
          <w:lang w:val="en-GB"/>
        </w:rPr>
      </w:pPr>
    </w:p>
    <w:p w:rsidRPr="00C334BB" w:rsidR="008C619E" w:rsidP="0062470A" w:rsidRDefault="0062470A" w14:paraId="76D4F6D2" w14:textId="78E7C41F">
      <w:pPr>
        <w:widowControl w:val="0"/>
        <w:ind w:left="1080" w:right="524" w:hanging="1080"/>
        <w:jc w:val="both"/>
        <w:rPr>
          <w:rFonts w:ascii="Calibri" w:hAnsi="Calibri"/>
          <w:color w:val="003300"/>
          <w:sz w:val="20"/>
          <w:lang w:val="en-GB"/>
        </w:rPr>
      </w:pPr>
      <w:r>
        <w:rPr>
          <w:rFonts w:ascii="Calibri" w:hAnsi="Calibri"/>
          <w:color w:val="003300"/>
          <w:sz w:val="20"/>
          <w:lang w:val="en-GB"/>
        </w:rPr>
        <w:t>2005-16</w:t>
      </w:r>
      <w:r>
        <w:rPr>
          <w:rFonts w:ascii="Calibri" w:hAnsi="Calibri"/>
          <w:color w:val="003300"/>
          <w:sz w:val="20"/>
          <w:lang w:val="en-GB"/>
        </w:rPr>
        <w:tab/>
      </w:r>
      <w:r>
        <w:rPr>
          <w:rFonts w:ascii="Calibri" w:hAnsi="Calibri"/>
          <w:color w:val="003300"/>
          <w:sz w:val="20"/>
          <w:lang w:val="en-GB"/>
        </w:rPr>
        <w:t xml:space="preserve">Was </w:t>
      </w:r>
      <w:r w:rsidRPr="00C334BB" w:rsidR="008C619E">
        <w:rPr>
          <w:rFonts w:ascii="Calibri" w:hAnsi="Calibri"/>
          <w:color w:val="003300"/>
          <w:sz w:val="20"/>
          <w:lang w:val="en-GB"/>
        </w:rPr>
        <w:t xml:space="preserve">an </w:t>
      </w:r>
      <w:r w:rsidRPr="00C334BB" w:rsidR="008C619E">
        <w:rPr>
          <w:rFonts w:ascii="Calibri" w:hAnsi="Calibri"/>
          <w:b/>
          <w:color w:val="003300"/>
          <w:sz w:val="20"/>
          <w:lang w:val="en-GB"/>
        </w:rPr>
        <w:t>informal mentor</w:t>
      </w:r>
      <w:r w:rsidRPr="00C334BB" w:rsidR="008C619E">
        <w:rPr>
          <w:rFonts w:ascii="Calibri" w:hAnsi="Calibri"/>
          <w:color w:val="003300"/>
          <w:sz w:val="20"/>
          <w:lang w:val="en-GB"/>
        </w:rPr>
        <w:t xml:space="preserve"> for younger colleagues</w:t>
      </w:r>
      <w:r>
        <w:rPr>
          <w:rFonts w:ascii="Calibri" w:hAnsi="Calibri"/>
          <w:color w:val="003300"/>
          <w:sz w:val="20"/>
          <w:lang w:val="en-GB"/>
        </w:rPr>
        <w:t xml:space="preserve">, </w:t>
      </w:r>
      <w:r w:rsidRPr="0062470A">
        <w:rPr>
          <w:rFonts w:ascii="Calibri" w:hAnsi="Calibri"/>
          <w:b/>
          <w:bCs/>
          <w:color w:val="003300"/>
          <w:sz w:val="20"/>
          <w:lang w:val="en-GB"/>
        </w:rPr>
        <w:t>South African National Biodiversity Institute</w:t>
      </w:r>
      <w:r>
        <w:rPr>
          <w:rFonts w:ascii="Calibri" w:hAnsi="Calibri"/>
          <w:color w:val="003300"/>
          <w:sz w:val="20"/>
          <w:lang w:val="en-GB"/>
        </w:rPr>
        <w:t>.</w:t>
      </w:r>
    </w:p>
    <w:p w:rsidR="00D428DD" w:rsidP="0062470A" w:rsidRDefault="00D428DD" w14:paraId="01A1F53D" w14:textId="77777777">
      <w:pPr>
        <w:widowControl w:val="0"/>
        <w:ind w:left="1080" w:right="524" w:hanging="1080"/>
        <w:jc w:val="both"/>
        <w:rPr>
          <w:rFonts w:ascii="Calibri" w:hAnsi="Calibri"/>
          <w:bCs/>
          <w:color w:val="003300"/>
          <w:sz w:val="20"/>
          <w:lang w:val="en-GB"/>
        </w:rPr>
      </w:pPr>
    </w:p>
    <w:p w:rsidRPr="00C334BB" w:rsidR="00EF436F" w:rsidP="0062470A" w:rsidRDefault="0062470A" w14:paraId="630DCB2D" w14:textId="556793E7">
      <w:pPr>
        <w:widowControl w:val="0"/>
        <w:ind w:left="1080" w:right="524" w:hanging="1080"/>
        <w:jc w:val="both"/>
        <w:rPr>
          <w:rFonts w:ascii="Calibri" w:hAnsi="Calibri"/>
          <w:color w:val="003300"/>
          <w:sz w:val="20"/>
          <w:lang w:val="en-GB"/>
        </w:rPr>
      </w:pPr>
      <w:r>
        <w:rPr>
          <w:rFonts w:ascii="Calibri" w:hAnsi="Calibri"/>
          <w:bCs/>
          <w:color w:val="003300"/>
          <w:sz w:val="20"/>
          <w:lang w:val="en-GB"/>
        </w:rPr>
        <w:t>2008-14</w:t>
      </w:r>
      <w:r>
        <w:rPr>
          <w:rFonts w:ascii="Calibri" w:hAnsi="Calibri"/>
          <w:bCs/>
          <w:color w:val="003300"/>
          <w:sz w:val="20"/>
          <w:lang w:val="en-GB"/>
        </w:rPr>
        <w:tab/>
      </w:r>
      <w:r w:rsidRPr="00C334BB" w:rsidR="00E510C6">
        <w:rPr>
          <w:rFonts w:ascii="Calibri" w:hAnsi="Calibri"/>
          <w:b/>
          <w:color w:val="003300"/>
          <w:sz w:val="20"/>
          <w:lang w:val="en-GB"/>
        </w:rPr>
        <w:t>Panellist or examiner</w:t>
      </w:r>
      <w:r w:rsidRPr="00C334BB" w:rsidR="008C619E">
        <w:rPr>
          <w:rFonts w:ascii="Calibri" w:hAnsi="Calibri"/>
          <w:color w:val="003300"/>
          <w:sz w:val="20"/>
          <w:lang w:val="en-GB"/>
        </w:rPr>
        <w:t xml:space="preserve"> for </w:t>
      </w:r>
      <w:r w:rsidRPr="00C334BB" w:rsidR="00EF436F">
        <w:rPr>
          <w:rFonts w:ascii="Calibri" w:hAnsi="Calibri"/>
          <w:color w:val="003300"/>
          <w:sz w:val="20"/>
          <w:lang w:val="en-GB"/>
        </w:rPr>
        <w:t xml:space="preserve">the following </w:t>
      </w:r>
      <w:r w:rsidRPr="00C334BB" w:rsidR="008C619E">
        <w:rPr>
          <w:rFonts w:ascii="Calibri" w:hAnsi="Calibri"/>
          <w:color w:val="003300"/>
          <w:sz w:val="20"/>
          <w:lang w:val="en-GB"/>
        </w:rPr>
        <w:t>proposal and/or thesis defences</w:t>
      </w:r>
      <w:r w:rsidRPr="00C334BB" w:rsidR="00EF436F">
        <w:rPr>
          <w:rFonts w:ascii="Calibri" w:hAnsi="Calibri"/>
          <w:color w:val="003300"/>
          <w:sz w:val="20"/>
          <w:lang w:val="en-GB"/>
        </w:rPr>
        <w:t xml:space="preserve">: </w:t>
      </w:r>
    </w:p>
    <w:p w:rsidRPr="00C334BB" w:rsidR="00EF436F" w:rsidP="0062470A" w:rsidRDefault="008C619E" w14:paraId="2338735D" w14:textId="77777777">
      <w:pPr>
        <w:widowControl w:val="0"/>
        <w:numPr>
          <w:ilvl w:val="3"/>
          <w:numId w:val="5"/>
        </w:numPr>
        <w:tabs>
          <w:tab w:val="clear" w:pos="3000"/>
          <w:tab w:val="num" w:pos="1710"/>
        </w:tabs>
        <w:ind w:right="524" w:hanging="1560"/>
        <w:jc w:val="both"/>
        <w:rPr>
          <w:rFonts w:ascii="Calibri" w:hAnsi="Calibri"/>
          <w:color w:val="003300"/>
          <w:sz w:val="20"/>
          <w:lang w:val="en-GB"/>
        </w:rPr>
      </w:pPr>
      <w:r w:rsidRPr="00C334BB">
        <w:rPr>
          <w:rFonts w:ascii="Calibri" w:hAnsi="Calibri"/>
          <w:b/>
          <w:color w:val="003300"/>
          <w:sz w:val="20"/>
          <w:lang w:val="en-GB"/>
        </w:rPr>
        <w:t xml:space="preserve">PhD students </w:t>
      </w:r>
      <w:r w:rsidRPr="00C334BB">
        <w:rPr>
          <w:rFonts w:ascii="Calibri" w:hAnsi="Calibri"/>
          <w:color w:val="003300"/>
          <w:sz w:val="20"/>
          <w:lang w:val="en-GB"/>
        </w:rPr>
        <w:t>Amrei von H</w:t>
      </w:r>
      <w:r w:rsidRPr="00C334BB">
        <w:rPr>
          <w:rFonts w:ascii="Calibri" w:hAnsi="Calibri" w:cs="Arial"/>
          <w:color w:val="003300"/>
          <w:sz w:val="20"/>
          <w:lang w:val="en-GB"/>
        </w:rPr>
        <w:t>ä</w:t>
      </w:r>
      <w:r w:rsidRPr="00C334BB">
        <w:rPr>
          <w:rFonts w:ascii="Calibri" w:hAnsi="Calibri"/>
          <w:color w:val="003300"/>
          <w:sz w:val="20"/>
          <w:lang w:val="en-GB"/>
        </w:rPr>
        <w:t xml:space="preserve">se and </w:t>
      </w:r>
      <w:r w:rsidRPr="00C334BB" w:rsidR="004B0D7B">
        <w:rPr>
          <w:rFonts w:ascii="Calibri" w:hAnsi="Calibri"/>
          <w:color w:val="003300"/>
          <w:sz w:val="20"/>
          <w:lang w:val="en-GB"/>
        </w:rPr>
        <w:t xml:space="preserve">Mao Angua </w:t>
      </w:r>
      <w:r w:rsidRPr="00C334BB">
        <w:rPr>
          <w:rFonts w:ascii="Calibri" w:hAnsi="Calibri"/>
          <w:color w:val="003300"/>
          <w:sz w:val="20"/>
          <w:lang w:val="en-GB"/>
        </w:rPr>
        <w:t>Amis</w:t>
      </w:r>
      <w:r w:rsidRPr="00C334BB" w:rsidR="00EF436F">
        <w:rPr>
          <w:rFonts w:ascii="Calibri" w:hAnsi="Calibri"/>
          <w:color w:val="003300"/>
          <w:sz w:val="20"/>
          <w:lang w:val="en-GB"/>
        </w:rPr>
        <w:t xml:space="preserve"> (UCT, 2008)</w:t>
      </w:r>
    </w:p>
    <w:p w:rsidRPr="00C334BB" w:rsidR="00EF436F" w:rsidP="0062470A" w:rsidRDefault="008C619E" w14:paraId="47AE6D7C" w14:textId="77777777">
      <w:pPr>
        <w:widowControl w:val="0"/>
        <w:numPr>
          <w:ilvl w:val="2"/>
          <w:numId w:val="5"/>
        </w:numPr>
        <w:tabs>
          <w:tab w:val="clear" w:pos="2280"/>
          <w:tab w:val="num" w:pos="1710"/>
        </w:tabs>
        <w:ind w:left="1080" w:right="524" w:firstLine="360"/>
        <w:jc w:val="both"/>
        <w:rPr>
          <w:rFonts w:ascii="Calibri" w:hAnsi="Calibri"/>
          <w:color w:val="003300"/>
          <w:sz w:val="20"/>
          <w:lang w:val="en-GB"/>
        </w:rPr>
      </w:pPr>
      <w:r w:rsidRPr="00C334BB">
        <w:rPr>
          <w:rFonts w:ascii="Calibri" w:hAnsi="Calibri"/>
          <w:b/>
          <w:color w:val="003300"/>
          <w:sz w:val="20"/>
          <w:lang w:val="en-GB"/>
        </w:rPr>
        <w:t xml:space="preserve">MSc student </w:t>
      </w:r>
      <w:r w:rsidRPr="00C334BB">
        <w:rPr>
          <w:rFonts w:ascii="Calibri" w:hAnsi="Calibri"/>
          <w:color w:val="003300"/>
          <w:sz w:val="20"/>
          <w:lang w:val="en-GB"/>
        </w:rPr>
        <w:t>Marius Kieck</w:t>
      </w:r>
      <w:r w:rsidRPr="00C334BB" w:rsidR="006F1528">
        <w:rPr>
          <w:rFonts w:ascii="Calibri" w:hAnsi="Calibri"/>
          <w:color w:val="003300"/>
          <w:sz w:val="20"/>
          <w:lang w:val="en-GB"/>
        </w:rPr>
        <w:t xml:space="preserve"> (200</w:t>
      </w:r>
      <w:r w:rsidRPr="00C334BB" w:rsidR="009B6861">
        <w:rPr>
          <w:rFonts w:ascii="Calibri" w:hAnsi="Calibri"/>
          <w:color w:val="003300"/>
          <w:sz w:val="20"/>
          <w:lang w:val="en-GB"/>
        </w:rPr>
        <w:t>9</w:t>
      </w:r>
      <w:r w:rsidRPr="00C334BB" w:rsidR="00EF436F">
        <w:rPr>
          <w:rFonts w:ascii="Calibri" w:hAnsi="Calibri"/>
          <w:color w:val="003300"/>
          <w:sz w:val="20"/>
          <w:lang w:val="en-GB"/>
        </w:rPr>
        <w:t>, Stellenbosch</w:t>
      </w:r>
      <w:r w:rsidRPr="00C334BB" w:rsidR="006F1528">
        <w:rPr>
          <w:rFonts w:ascii="Calibri" w:hAnsi="Calibri"/>
          <w:color w:val="003300"/>
          <w:sz w:val="20"/>
          <w:lang w:val="en-GB"/>
        </w:rPr>
        <w:t>)</w:t>
      </w:r>
    </w:p>
    <w:p w:rsidRPr="00C334BB" w:rsidR="00EF436F" w:rsidP="0062470A" w:rsidRDefault="00EF436F" w14:paraId="09AAF874" w14:textId="77777777">
      <w:pPr>
        <w:widowControl w:val="0"/>
        <w:numPr>
          <w:ilvl w:val="2"/>
          <w:numId w:val="5"/>
        </w:numPr>
        <w:tabs>
          <w:tab w:val="clear" w:pos="2280"/>
          <w:tab w:val="num" w:pos="1710"/>
        </w:tabs>
        <w:ind w:left="1080" w:right="524" w:firstLine="360"/>
        <w:jc w:val="both"/>
        <w:rPr>
          <w:rFonts w:ascii="Calibri" w:hAnsi="Calibri"/>
          <w:color w:val="003300"/>
          <w:sz w:val="20"/>
          <w:lang w:val="en-GB"/>
        </w:rPr>
      </w:pPr>
      <w:r w:rsidRPr="00C334BB">
        <w:rPr>
          <w:rFonts w:ascii="Calibri" w:hAnsi="Calibri"/>
          <w:b/>
          <w:color w:val="003300"/>
          <w:sz w:val="20"/>
          <w:lang w:val="en-GB"/>
        </w:rPr>
        <w:t xml:space="preserve">MSc student </w:t>
      </w:r>
      <w:r w:rsidRPr="00C334BB" w:rsidR="006F1528">
        <w:rPr>
          <w:rFonts w:ascii="Calibri" w:hAnsi="Calibri"/>
          <w:color w:val="003300"/>
          <w:sz w:val="20"/>
          <w:lang w:val="en-GB"/>
        </w:rPr>
        <w:t>Phineas Sadondo (2014</w:t>
      </w:r>
      <w:r w:rsidRPr="00C334BB">
        <w:rPr>
          <w:rFonts w:ascii="Calibri" w:hAnsi="Calibri"/>
          <w:color w:val="003300"/>
          <w:sz w:val="20"/>
          <w:lang w:val="en-GB"/>
        </w:rPr>
        <w:t>, UCT</w:t>
      </w:r>
      <w:r w:rsidRPr="00C334BB" w:rsidR="006F1528">
        <w:rPr>
          <w:rFonts w:ascii="Calibri" w:hAnsi="Calibri"/>
          <w:color w:val="003300"/>
          <w:sz w:val="20"/>
          <w:lang w:val="en-GB"/>
        </w:rPr>
        <w:t>)</w:t>
      </w:r>
    </w:p>
    <w:p w:rsidRPr="00C334BB" w:rsidR="00EF436F" w:rsidP="0062470A" w:rsidRDefault="00EF436F" w14:paraId="7F0A3BC6" w14:textId="5AA21E7B">
      <w:pPr>
        <w:widowControl w:val="0"/>
        <w:numPr>
          <w:ilvl w:val="2"/>
          <w:numId w:val="5"/>
        </w:numPr>
        <w:tabs>
          <w:tab w:val="clear" w:pos="2280"/>
          <w:tab w:val="num" w:pos="1710"/>
        </w:tabs>
        <w:ind w:left="1710" w:right="524" w:hanging="270"/>
        <w:jc w:val="both"/>
        <w:rPr>
          <w:rFonts w:ascii="Calibri" w:hAnsi="Calibri"/>
          <w:color w:val="003300"/>
          <w:sz w:val="20"/>
          <w:lang w:val="en-GB"/>
        </w:rPr>
      </w:pPr>
      <w:r w:rsidRPr="00C334BB">
        <w:rPr>
          <w:rFonts w:ascii="Calibri" w:hAnsi="Calibri"/>
          <w:b/>
          <w:color w:val="003300"/>
          <w:sz w:val="20"/>
          <w:lang w:val="en-GB"/>
        </w:rPr>
        <w:t xml:space="preserve">MSc students </w:t>
      </w:r>
      <w:r w:rsidRPr="00C334BB">
        <w:rPr>
          <w:rFonts w:ascii="Calibri" w:hAnsi="Calibri"/>
          <w:color w:val="003300"/>
          <w:sz w:val="20"/>
          <w:lang w:val="en-GB"/>
        </w:rPr>
        <w:t>Emmanuel Nwankwo, Olayinka Daodu, Braimoh Bukola, Olumoh Abdulrahman, Kongvong Shedrach, Agbo Boniface, Andong Feli</w:t>
      </w:r>
      <w:r w:rsidRPr="00C334BB" w:rsidR="009E1CE3">
        <w:rPr>
          <w:rFonts w:ascii="Calibri" w:hAnsi="Calibri"/>
          <w:color w:val="003300"/>
          <w:sz w:val="20"/>
          <w:lang w:val="en-GB"/>
        </w:rPr>
        <w:t>x</w:t>
      </w:r>
      <w:r w:rsidRPr="00C334BB">
        <w:rPr>
          <w:rFonts w:ascii="Calibri" w:hAnsi="Calibri"/>
          <w:color w:val="003300"/>
          <w:sz w:val="20"/>
          <w:lang w:val="en-GB"/>
        </w:rPr>
        <w:t xml:space="preserve"> and Benedictus Freeman (2014, </w:t>
      </w:r>
      <w:r w:rsidRPr="0062470A">
        <w:rPr>
          <w:rFonts w:ascii="Calibri" w:hAnsi="Calibri"/>
          <w:b/>
          <w:bCs/>
          <w:color w:val="003300"/>
          <w:sz w:val="20"/>
          <w:lang w:val="en-GB"/>
        </w:rPr>
        <w:t>University of Jos, AP Leventis Ornithological Research Institute</w:t>
      </w:r>
      <w:r w:rsidRPr="00C334BB">
        <w:rPr>
          <w:rFonts w:ascii="Calibri" w:hAnsi="Calibri"/>
          <w:color w:val="003300"/>
          <w:sz w:val="20"/>
          <w:lang w:val="en-GB"/>
        </w:rPr>
        <w:t>)</w:t>
      </w:r>
      <w:r w:rsidRPr="00C334BB" w:rsidR="008C619E">
        <w:rPr>
          <w:rFonts w:ascii="Calibri" w:hAnsi="Calibri"/>
          <w:color w:val="003300"/>
          <w:sz w:val="20"/>
          <w:lang w:val="en-GB"/>
        </w:rPr>
        <w:t xml:space="preserve">. </w:t>
      </w:r>
    </w:p>
    <w:p w:rsidR="00D428DD" w:rsidP="00D428DD" w:rsidRDefault="00D428DD" w14:paraId="56A3C465" w14:textId="77777777">
      <w:pPr>
        <w:widowControl w:val="0"/>
        <w:ind w:left="1080" w:right="524" w:hanging="1080"/>
        <w:jc w:val="both"/>
        <w:rPr>
          <w:rFonts w:ascii="Calibri" w:hAnsi="Calibri"/>
          <w:color w:val="003300"/>
          <w:sz w:val="20"/>
          <w:lang w:val="en-GB"/>
        </w:rPr>
      </w:pPr>
    </w:p>
    <w:p w:rsidRPr="00C334BB" w:rsidR="006F1528" w:rsidP="00D428DD" w:rsidRDefault="00D428DD" w14:paraId="46A41FA1" w14:textId="28C71CDA">
      <w:pPr>
        <w:widowControl w:val="0"/>
        <w:ind w:left="1080" w:right="524" w:hanging="1080"/>
        <w:jc w:val="both"/>
        <w:rPr>
          <w:rFonts w:ascii="Calibri" w:hAnsi="Calibri"/>
          <w:color w:val="003300"/>
          <w:sz w:val="20"/>
          <w:lang w:val="en-GB"/>
        </w:rPr>
      </w:pPr>
      <w:r>
        <w:rPr>
          <w:rFonts w:ascii="Calibri" w:hAnsi="Calibri"/>
          <w:color w:val="003300"/>
          <w:sz w:val="20"/>
          <w:lang w:val="en-GB"/>
        </w:rPr>
        <w:t xml:space="preserve">2005 - </w:t>
      </w:r>
      <w:r>
        <w:rPr>
          <w:rFonts w:ascii="Calibri" w:hAnsi="Calibri"/>
          <w:color w:val="003300"/>
          <w:sz w:val="20"/>
          <w:lang w:val="en-GB"/>
        </w:rPr>
        <w:tab/>
      </w:r>
      <w:r w:rsidRPr="00C334BB" w:rsidR="008C619E">
        <w:rPr>
          <w:rFonts w:ascii="Calibri" w:hAnsi="Calibri"/>
          <w:color w:val="003300"/>
          <w:sz w:val="20"/>
          <w:lang w:val="en-GB"/>
        </w:rPr>
        <w:t>I</w:t>
      </w:r>
      <w:r w:rsidRPr="00C334BB" w:rsidR="00EF436F">
        <w:rPr>
          <w:rFonts w:ascii="Calibri" w:hAnsi="Calibri"/>
          <w:color w:val="003300"/>
          <w:sz w:val="20"/>
          <w:lang w:val="en-GB"/>
        </w:rPr>
        <w:t xml:space="preserve"> </w:t>
      </w:r>
      <w:r w:rsidRPr="00C334BB" w:rsidR="00167451">
        <w:rPr>
          <w:rFonts w:ascii="Calibri" w:hAnsi="Calibri"/>
          <w:color w:val="003300"/>
          <w:sz w:val="20"/>
          <w:lang w:val="en-GB"/>
        </w:rPr>
        <w:t xml:space="preserve">informally </w:t>
      </w:r>
      <w:r w:rsidRPr="00C334BB" w:rsidR="00EF436F">
        <w:rPr>
          <w:rFonts w:ascii="Calibri" w:hAnsi="Calibri"/>
          <w:color w:val="003300"/>
          <w:sz w:val="20"/>
          <w:lang w:val="en-GB"/>
        </w:rPr>
        <w:t>mentor</w:t>
      </w:r>
      <w:r w:rsidRPr="00C334BB" w:rsidR="008C619E">
        <w:rPr>
          <w:rFonts w:ascii="Calibri" w:hAnsi="Calibri"/>
          <w:color w:val="003300"/>
          <w:sz w:val="20"/>
          <w:lang w:val="en-GB"/>
        </w:rPr>
        <w:t xml:space="preserve"> other </w:t>
      </w:r>
      <w:r w:rsidRPr="00C334BB" w:rsidR="008C619E">
        <w:rPr>
          <w:rFonts w:ascii="Calibri" w:hAnsi="Calibri"/>
          <w:b/>
          <w:color w:val="003300"/>
          <w:sz w:val="20"/>
          <w:lang w:val="en-GB"/>
        </w:rPr>
        <w:t>PhD</w:t>
      </w:r>
      <w:r w:rsidRPr="00C334BB" w:rsidR="00D25AD5">
        <w:rPr>
          <w:rFonts w:ascii="Calibri" w:hAnsi="Calibri"/>
          <w:b/>
          <w:color w:val="003300"/>
          <w:sz w:val="20"/>
          <w:lang w:val="en-GB"/>
        </w:rPr>
        <w:t>,</w:t>
      </w:r>
      <w:r w:rsidRPr="00C334BB" w:rsidR="004F0070">
        <w:rPr>
          <w:rFonts w:ascii="Calibri" w:hAnsi="Calibri"/>
          <w:b/>
          <w:color w:val="003300"/>
          <w:sz w:val="20"/>
          <w:lang w:val="en-GB"/>
        </w:rPr>
        <w:t xml:space="preserve"> </w:t>
      </w:r>
      <w:r w:rsidRPr="00C334BB" w:rsidR="008C619E">
        <w:rPr>
          <w:rFonts w:ascii="Calibri" w:hAnsi="Calibri"/>
          <w:b/>
          <w:color w:val="003300"/>
          <w:sz w:val="20"/>
          <w:lang w:val="en-GB"/>
        </w:rPr>
        <w:t>MSc</w:t>
      </w:r>
      <w:r w:rsidRPr="00C334BB" w:rsidR="00167451">
        <w:rPr>
          <w:rFonts w:ascii="Calibri" w:hAnsi="Calibri"/>
          <w:b/>
          <w:color w:val="003300"/>
          <w:sz w:val="20"/>
          <w:lang w:val="en-GB"/>
        </w:rPr>
        <w:t>,</w:t>
      </w:r>
      <w:r w:rsidRPr="00C334BB" w:rsidR="00D25AD5">
        <w:rPr>
          <w:rFonts w:ascii="Calibri" w:hAnsi="Calibri"/>
          <w:b/>
          <w:color w:val="003300"/>
          <w:sz w:val="20"/>
          <w:lang w:val="en-GB"/>
        </w:rPr>
        <w:t xml:space="preserve"> Honours </w:t>
      </w:r>
      <w:r w:rsidRPr="00C334BB" w:rsidR="008C619E">
        <w:rPr>
          <w:rFonts w:ascii="Calibri" w:hAnsi="Calibri"/>
          <w:b/>
          <w:color w:val="003300"/>
          <w:sz w:val="20"/>
          <w:lang w:val="en-GB"/>
        </w:rPr>
        <w:t>students</w:t>
      </w:r>
      <w:r w:rsidRPr="00C334BB" w:rsidR="00283A6A">
        <w:rPr>
          <w:rFonts w:ascii="Calibri" w:hAnsi="Calibri"/>
          <w:b/>
          <w:color w:val="003300"/>
          <w:sz w:val="20"/>
          <w:lang w:val="en-GB"/>
        </w:rPr>
        <w:t xml:space="preserve"> and young professionals</w:t>
      </w:r>
      <w:r w:rsidR="00A70136">
        <w:rPr>
          <w:rFonts w:ascii="Calibri" w:hAnsi="Calibri"/>
          <w:b/>
          <w:color w:val="003300"/>
          <w:sz w:val="20"/>
          <w:lang w:val="en-GB"/>
        </w:rPr>
        <w:t>:</w:t>
      </w:r>
      <w:r w:rsidRPr="00C334BB" w:rsidR="008C619E">
        <w:rPr>
          <w:rFonts w:ascii="Calibri" w:hAnsi="Calibri"/>
          <w:color w:val="003300"/>
          <w:sz w:val="20"/>
          <w:lang w:val="en-GB"/>
        </w:rPr>
        <w:t xml:space="preserve"> </w:t>
      </w:r>
      <w:r w:rsidRPr="00C334BB" w:rsidR="004F0070">
        <w:rPr>
          <w:rFonts w:ascii="Calibri" w:hAnsi="Calibri"/>
          <w:color w:val="003300"/>
          <w:sz w:val="20"/>
          <w:lang w:val="en-GB"/>
        </w:rPr>
        <w:t>Stephen Awoyemi,</w:t>
      </w:r>
      <w:r w:rsidR="00BF07BD">
        <w:rPr>
          <w:rFonts w:ascii="Calibri" w:hAnsi="Calibri"/>
          <w:color w:val="003300"/>
          <w:sz w:val="20"/>
          <w:lang w:val="en-GB"/>
        </w:rPr>
        <w:t xml:space="preserve"> Dr Abidemi Islamiat Raji,</w:t>
      </w:r>
      <w:r w:rsidRPr="00C334BB" w:rsidR="004F0070">
        <w:rPr>
          <w:rFonts w:ascii="Calibri" w:hAnsi="Calibri"/>
          <w:color w:val="003300"/>
          <w:sz w:val="20"/>
          <w:lang w:val="en-GB"/>
        </w:rPr>
        <w:t xml:space="preserve"> </w:t>
      </w:r>
      <w:r w:rsidR="000A49EE">
        <w:rPr>
          <w:rFonts w:ascii="Calibri" w:hAnsi="Calibri"/>
          <w:color w:val="003300"/>
          <w:sz w:val="20"/>
          <w:lang w:val="en-GB"/>
        </w:rPr>
        <w:t xml:space="preserve">Dr </w:t>
      </w:r>
      <w:r w:rsidRPr="00C334BB" w:rsidR="004F0070">
        <w:rPr>
          <w:rFonts w:ascii="Calibri" w:hAnsi="Calibri"/>
          <w:color w:val="003300"/>
          <w:sz w:val="20"/>
          <w:lang w:val="en-GB"/>
        </w:rPr>
        <w:t xml:space="preserve">Folaranmi Babalola, </w:t>
      </w:r>
      <w:r>
        <w:rPr>
          <w:rFonts w:ascii="Calibri" w:hAnsi="Calibri"/>
          <w:color w:val="003300"/>
          <w:sz w:val="20"/>
          <w:lang w:val="en-GB"/>
        </w:rPr>
        <w:t xml:space="preserve">Dr Sebataolo Rahlao, Zuziwe Nyareli, </w:t>
      </w:r>
      <w:r w:rsidRPr="00C334BB" w:rsidR="004F0070">
        <w:rPr>
          <w:rFonts w:ascii="Calibri" w:hAnsi="Calibri"/>
          <w:color w:val="003300"/>
          <w:sz w:val="20"/>
          <w:lang w:val="en-GB"/>
        </w:rPr>
        <w:t xml:space="preserve">Joyce Katjirua, </w:t>
      </w:r>
      <w:r w:rsidR="000A49EE">
        <w:rPr>
          <w:rFonts w:ascii="Calibri" w:hAnsi="Calibri"/>
          <w:color w:val="003300"/>
          <w:sz w:val="20"/>
          <w:lang w:val="en-GB"/>
        </w:rPr>
        <w:t xml:space="preserve">Dr </w:t>
      </w:r>
      <w:r w:rsidRPr="00C334BB" w:rsidR="004F0070">
        <w:rPr>
          <w:rFonts w:ascii="Calibri" w:hAnsi="Calibri"/>
          <w:color w:val="003300"/>
          <w:sz w:val="20"/>
          <w:lang w:val="en-GB"/>
        </w:rPr>
        <w:t>Karine Payet</w:t>
      </w:r>
      <w:r w:rsidRPr="00C334BB" w:rsidR="00D25AD5">
        <w:rPr>
          <w:rFonts w:ascii="Calibri" w:hAnsi="Calibri"/>
          <w:color w:val="003300"/>
          <w:sz w:val="20"/>
          <w:lang w:val="en-GB"/>
        </w:rPr>
        <w:t>, Morgan Commins</w:t>
      </w:r>
      <w:r w:rsidRPr="00C334BB" w:rsidR="00A93220">
        <w:rPr>
          <w:rFonts w:ascii="Calibri" w:hAnsi="Calibri"/>
          <w:color w:val="003300"/>
          <w:sz w:val="20"/>
          <w:lang w:val="en-GB"/>
        </w:rPr>
        <w:t xml:space="preserve">, </w:t>
      </w:r>
      <w:r>
        <w:rPr>
          <w:rFonts w:ascii="Calibri" w:hAnsi="Calibri"/>
          <w:color w:val="003300"/>
          <w:sz w:val="20"/>
          <w:lang w:val="en-GB"/>
        </w:rPr>
        <w:t xml:space="preserve">Dr </w:t>
      </w:r>
      <w:r w:rsidRPr="00C334BB" w:rsidR="00A93220">
        <w:rPr>
          <w:rFonts w:ascii="Calibri" w:hAnsi="Calibri"/>
          <w:color w:val="003300"/>
          <w:sz w:val="20"/>
          <w:lang w:val="en-GB"/>
        </w:rPr>
        <w:t>Krista Oswald, Jennifer Angoh</w:t>
      </w:r>
      <w:r w:rsidR="007631FD">
        <w:rPr>
          <w:rFonts w:ascii="Calibri" w:hAnsi="Calibri"/>
          <w:color w:val="003300"/>
          <w:sz w:val="20"/>
          <w:lang w:val="en-GB"/>
        </w:rPr>
        <w:t xml:space="preserve">, </w:t>
      </w:r>
      <w:r w:rsidR="005F76F7">
        <w:rPr>
          <w:rFonts w:ascii="Calibri" w:hAnsi="Calibri"/>
          <w:color w:val="003300"/>
          <w:sz w:val="20"/>
          <w:lang w:val="en-GB"/>
        </w:rPr>
        <w:t xml:space="preserve">Josheena Naggea, </w:t>
      </w:r>
      <w:r w:rsidR="00BF07BD">
        <w:rPr>
          <w:rFonts w:ascii="Calibri" w:hAnsi="Calibri"/>
          <w:color w:val="003300"/>
          <w:sz w:val="20"/>
          <w:lang w:val="en-GB"/>
        </w:rPr>
        <w:t xml:space="preserve">Dr </w:t>
      </w:r>
      <w:r w:rsidR="005F76F7">
        <w:rPr>
          <w:rFonts w:ascii="Calibri" w:hAnsi="Calibri"/>
          <w:color w:val="003300"/>
          <w:sz w:val="20"/>
          <w:lang w:val="en-GB"/>
        </w:rPr>
        <w:t>Kristina Bartowitz, Lucila Castro</w:t>
      </w:r>
      <w:r w:rsidR="003517E8">
        <w:rPr>
          <w:rFonts w:ascii="Calibri" w:hAnsi="Calibri"/>
          <w:color w:val="003300"/>
          <w:sz w:val="20"/>
          <w:lang w:val="en-GB"/>
        </w:rPr>
        <w:t>, Onajite Henrietta Abigail Okagbare</w:t>
      </w:r>
      <w:r w:rsidR="0062470A">
        <w:rPr>
          <w:rFonts w:ascii="Calibri" w:hAnsi="Calibri"/>
          <w:color w:val="003300"/>
          <w:sz w:val="20"/>
          <w:lang w:val="en-GB"/>
        </w:rPr>
        <w:t xml:space="preserve">, </w:t>
      </w:r>
      <w:r>
        <w:rPr>
          <w:rFonts w:ascii="Calibri" w:hAnsi="Calibri"/>
          <w:color w:val="003300"/>
          <w:sz w:val="20"/>
          <w:lang w:val="en-GB"/>
        </w:rPr>
        <w:t>Alex Basaraba, Dr Fezile Mtsetfwa</w:t>
      </w:r>
      <w:r w:rsidR="00A70136">
        <w:rPr>
          <w:rFonts w:ascii="Calibri" w:hAnsi="Calibri"/>
          <w:color w:val="003300"/>
          <w:sz w:val="20"/>
          <w:lang w:val="en-GB"/>
        </w:rPr>
        <w:t>,</w:t>
      </w:r>
      <w:r w:rsidR="00BF07BD">
        <w:rPr>
          <w:rFonts w:ascii="Calibri" w:hAnsi="Calibri"/>
          <w:color w:val="003300"/>
          <w:sz w:val="20"/>
          <w:lang w:val="en-GB"/>
        </w:rPr>
        <w:t xml:space="preserve"> Isabela Schultz</w:t>
      </w:r>
      <w:r>
        <w:rPr>
          <w:rFonts w:ascii="Calibri" w:hAnsi="Calibri"/>
          <w:color w:val="003300"/>
          <w:sz w:val="20"/>
          <w:lang w:val="en-GB"/>
        </w:rPr>
        <w:t>..</w:t>
      </w:r>
      <w:r w:rsidRPr="00C334BB" w:rsidR="008C619E">
        <w:rPr>
          <w:rFonts w:ascii="Calibri" w:hAnsi="Calibri"/>
          <w:color w:val="003300"/>
          <w:sz w:val="20"/>
          <w:lang w:val="en-GB"/>
        </w:rPr>
        <w:t>.</w:t>
      </w:r>
    </w:p>
    <w:p w:rsidR="00D428DD" w:rsidP="00D428DD" w:rsidRDefault="00D428DD" w14:paraId="458F67FE" w14:textId="77777777">
      <w:pPr>
        <w:widowControl w:val="0"/>
        <w:ind w:left="1080" w:right="524" w:hanging="1080"/>
        <w:jc w:val="both"/>
        <w:rPr>
          <w:rFonts w:ascii="Calibri" w:hAnsi="Calibri"/>
          <w:bCs/>
          <w:color w:val="003300"/>
          <w:sz w:val="20"/>
          <w:lang w:val="en-GB"/>
        </w:rPr>
      </w:pPr>
    </w:p>
    <w:p w:rsidRPr="00C334BB" w:rsidR="002C7397" w:rsidP="00D428DD" w:rsidRDefault="00D428DD" w14:paraId="3597A5E1" w14:textId="63B22DAE">
      <w:pPr>
        <w:widowControl w:val="0"/>
        <w:ind w:left="1080" w:right="524" w:hanging="1080"/>
        <w:jc w:val="both"/>
        <w:rPr>
          <w:rFonts w:ascii="Calibri" w:hAnsi="Calibri"/>
          <w:color w:val="003300"/>
          <w:sz w:val="20"/>
          <w:lang w:val="en-GB"/>
        </w:rPr>
      </w:pPr>
      <w:r>
        <w:rPr>
          <w:rFonts w:ascii="Calibri" w:hAnsi="Calibri"/>
          <w:bCs/>
          <w:color w:val="003300"/>
          <w:sz w:val="20"/>
          <w:lang w:val="en-GB"/>
        </w:rPr>
        <w:t>2004-15</w:t>
      </w:r>
      <w:r>
        <w:rPr>
          <w:rFonts w:ascii="Calibri" w:hAnsi="Calibri"/>
          <w:bCs/>
          <w:color w:val="003300"/>
          <w:sz w:val="20"/>
          <w:lang w:val="en-GB"/>
        </w:rPr>
        <w:tab/>
      </w:r>
      <w:r w:rsidRPr="00C334BB" w:rsidR="002C7397">
        <w:rPr>
          <w:rFonts w:ascii="Calibri" w:hAnsi="Calibri"/>
          <w:b/>
          <w:color w:val="003300"/>
          <w:sz w:val="20"/>
          <w:lang w:val="en-GB"/>
        </w:rPr>
        <w:t>Society for Conservation Biology (Africa Section) 2004-</w:t>
      </w:r>
      <w:r w:rsidR="00FE6399">
        <w:rPr>
          <w:rFonts w:ascii="Calibri" w:hAnsi="Calibri"/>
          <w:b/>
          <w:color w:val="003300"/>
          <w:sz w:val="20"/>
          <w:lang w:val="en-GB"/>
        </w:rPr>
        <w:t>2015</w:t>
      </w:r>
      <w:r w:rsidRPr="00C334BB" w:rsidR="002C7397">
        <w:rPr>
          <w:rFonts w:ascii="Calibri" w:hAnsi="Calibri"/>
          <w:b/>
          <w:color w:val="003300"/>
          <w:sz w:val="20"/>
          <w:lang w:val="en-GB"/>
        </w:rPr>
        <w:t xml:space="preserve"> - </w:t>
      </w:r>
      <w:r w:rsidRPr="00C334BB" w:rsidR="002C7397">
        <w:rPr>
          <w:rFonts w:ascii="Calibri" w:hAnsi="Calibri"/>
          <w:color w:val="003300"/>
          <w:sz w:val="20"/>
          <w:lang w:val="en-GB"/>
        </w:rPr>
        <w:t xml:space="preserve">I was </w:t>
      </w:r>
      <w:r>
        <w:rPr>
          <w:rFonts w:ascii="Calibri" w:hAnsi="Calibri"/>
          <w:color w:val="003300"/>
          <w:sz w:val="20"/>
          <w:lang w:val="en-GB"/>
        </w:rPr>
        <w:t>co-founder</w:t>
      </w:r>
      <w:r w:rsidRPr="00C334BB" w:rsidR="002C7397">
        <w:rPr>
          <w:rFonts w:ascii="Calibri" w:hAnsi="Calibri"/>
          <w:color w:val="003300"/>
          <w:sz w:val="20"/>
          <w:lang w:val="en-GB"/>
        </w:rPr>
        <w:t xml:space="preserve"> of the pan-African </w:t>
      </w:r>
      <w:r w:rsidRPr="00C334BB" w:rsidR="002C7397">
        <w:rPr>
          <w:rFonts w:ascii="Calibri" w:hAnsi="Calibri"/>
          <w:b/>
          <w:color w:val="003300"/>
          <w:sz w:val="20"/>
          <w:lang w:val="en-GB"/>
        </w:rPr>
        <w:t>‘Young Women Conservation Biologists’</w:t>
      </w:r>
      <w:r w:rsidRPr="00C334BB" w:rsidR="002C7397">
        <w:rPr>
          <w:rFonts w:ascii="Calibri" w:hAnsi="Calibri"/>
          <w:color w:val="003300"/>
          <w:sz w:val="20"/>
          <w:lang w:val="en-GB"/>
        </w:rPr>
        <w:t xml:space="preserve"> </w:t>
      </w:r>
      <w:r>
        <w:rPr>
          <w:rFonts w:ascii="Calibri" w:hAnsi="Calibri"/>
          <w:color w:val="003300"/>
          <w:sz w:val="20"/>
          <w:lang w:val="en-GB"/>
        </w:rPr>
        <w:t xml:space="preserve">working </w:t>
      </w:r>
      <w:r w:rsidRPr="00C334BB" w:rsidR="002C7397">
        <w:rPr>
          <w:rFonts w:ascii="Calibri" w:hAnsi="Calibri"/>
          <w:color w:val="003300"/>
          <w:sz w:val="20"/>
          <w:lang w:val="en-GB"/>
        </w:rPr>
        <w:t>group which supports</w:t>
      </w:r>
      <w:r>
        <w:rPr>
          <w:rFonts w:ascii="Calibri" w:hAnsi="Calibri"/>
          <w:color w:val="003300"/>
          <w:sz w:val="20"/>
          <w:lang w:val="en-GB"/>
        </w:rPr>
        <w:t xml:space="preserve"> and</w:t>
      </w:r>
      <w:r w:rsidRPr="00C334BB" w:rsidR="002C7397">
        <w:rPr>
          <w:rFonts w:ascii="Calibri" w:hAnsi="Calibri"/>
          <w:color w:val="003300"/>
          <w:sz w:val="20"/>
          <w:lang w:val="en-GB"/>
        </w:rPr>
        <w:t xml:space="preserve"> networks women conservation biologists in their careers. As the committee developed, I handed chairmanship to co-chairs in Cameroon, Nigeria and Tanzania,</w:t>
      </w:r>
      <w:r>
        <w:rPr>
          <w:rFonts w:ascii="Calibri" w:hAnsi="Calibri"/>
          <w:color w:val="003300"/>
          <w:sz w:val="20"/>
          <w:lang w:val="en-GB"/>
        </w:rPr>
        <w:t xml:space="preserve"> and </w:t>
      </w:r>
      <w:r w:rsidRPr="00C334BB" w:rsidR="002C7397">
        <w:rPr>
          <w:rFonts w:ascii="Calibri" w:hAnsi="Calibri"/>
          <w:color w:val="003300"/>
          <w:sz w:val="20"/>
          <w:lang w:val="en-GB"/>
        </w:rPr>
        <w:t>mentor</w:t>
      </w:r>
      <w:r>
        <w:rPr>
          <w:rFonts w:ascii="Calibri" w:hAnsi="Calibri"/>
          <w:color w:val="003300"/>
          <w:sz w:val="20"/>
          <w:lang w:val="en-GB"/>
        </w:rPr>
        <w:t>ed</w:t>
      </w:r>
      <w:r w:rsidRPr="00C334BB" w:rsidR="002C7397">
        <w:rPr>
          <w:rFonts w:ascii="Calibri" w:hAnsi="Calibri"/>
          <w:color w:val="003300"/>
          <w:sz w:val="20"/>
          <w:lang w:val="en-GB"/>
        </w:rPr>
        <w:t xml:space="preserve"> young early-career women and students via email, helping shape ideas, and profiling up-and-coming conservation biologists in the Africa section newsletter. </w:t>
      </w:r>
      <w:r w:rsidR="005F76F7">
        <w:rPr>
          <w:rFonts w:ascii="Calibri" w:hAnsi="Calibri"/>
          <w:color w:val="003300"/>
          <w:sz w:val="20"/>
          <w:lang w:val="en-GB"/>
        </w:rPr>
        <w:t xml:space="preserve">Until 2015 </w:t>
      </w:r>
      <w:r w:rsidRPr="00C334BB" w:rsidR="002C7397">
        <w:rPr>
          <w:rFonts w:ascii="Calibri" w:hAnsi="Calibri"/>
          <w:color w:val="003300"/>
          <w:sz w:val="20"/>
          <w:lang w:val="en-GB"/>
        </w:rPr>
        <w:t>I chair</w:t>
      </w:r>
      <w:r w:rsidR="005F76F7">
        <w:rPr>
          <w:rFonts w:ascii="Calibri" w:hAnsi="Calibri"/>
          <w:color w:val="003300"/>
          <w:sz w:val="20"/>
          <w:lang w:val="en-GB"/>
        </w:rPr>
        <w:t>ed</w:t>
      </w:r>
      <w:r w:rsidRPr="00C334BB" w:rsidR="002C7397">
        <w:rPr>
          <w:rFonts w:ascii="Calibri" w:hAnsi="Calibri"/>
          <w:color w:val="003300"/>
          <w:sz w:val="20"/>
          <w:lang w:val="en-GB"/>
        </w:rPr>
        <w:t xml:space="preserve"> the Africa Section YWCB’s Awards Panel, which since 2007 made non-monetary award</w:t>
      </w:r>
      <w:r>
        <w:rPr>
          <w:rFonts w:ascii="Calibri" w:hAnsi="Calibri"/>
          <w:color w:val="003300"/>
          <w:sz w:val="20"/>
          <w:lang w:val="en-GB"/>
        </w:rPr>
        <w:t>s</w:t>
      </w:r>
      <w:r w:rsidRPr="00C334BB" w:rsidR="002C7397">
        <w:rPr>
          <w:rFonts w:ascii="Calibri" w:hAnsi="Calibri"/>
          <w:color w:val="003300"/>
          <w:sz w:val="20"/>
          <w:lang w:val="en-GB"/>
        </w:rPr>
        <w:t xml:space="preserve"> to outstanding </w:t>
      </w:r>
      <w:r>
        <w:rPr>
          <w:rFonts w:ascii="Calibri" w:hAnsi="Calibri"/>
          <w:color w:val="003300"/>
          <w:sz w:val="20"/>
          <w:lang w:val="en-GB"/>
        </w:rPr>
        <w:t>candidates</w:t>
      </w:r>
      <w:r w:rsidRPr="00C334BB" w:rsidR="002C7397">
        <w:rPr>
          <w:rFonts w:ascii="Calibri" w:hAnsi="Calibri"/>
          <w:color w:val="003300"/>
          <w:sz w:val="20"/>
          <w:lang w:val="en-GB"/>
        </w:rPr>
        <w:t xml:space="preserve">. I help students </w:t>
      </w:r>
      <w:r w:rsidRPr="00C334BB" w:rsidR="002C7397">
        <w:rPr>
          <w:rFonts w:ascii="Calibri" w:hAnsi="Calibri"/>
          <w:color w:val="003300"/>
          <w:sz w:val="20"/>
          <w:lang w:val="en-GB"/>
        </w:rPr>
        <w:t>to write scientific papers and proposals, and to remain focused and passionate</w:t>
      </w:r>
      <w:r>
        <w:rPr>
          <w:rFonts w:ascii="Calibri" w:hAnsi="Calibri"/>
          <w:color w:val="003300"/>
          <w:sz w:val="20"/>
          <w:lang w:val="en-GB"/>
        </w:rPr>
        <w:t xml:space="preserve"> </w:t>
      </w:r>
      <w:r w:rsidRPr="00C334BB" w:rsidR="002C7397">
        <w:rPr>
          <w:rFonts w:ascii="Calibri" w:hAnsi="Calibri"/>
          <w:color w:val="003300"/>
          <w:sz w:val="20"/>
          <w:lang w:val="en-GB"/>
        </w:rPr>
        <w:t>in difficult conditions. I</w:t>
      </w:r>
      <w:r w:rsidR="00CB2538">
        <w:rPr>
          <w:rFonts w:ascii="Calibri" w:hAnsi="Calibri"/>
          <w:color w:val="003300"/>
          <w:sz w:val="20"/>
          <w:lang w:val="en-GB"/>
        </w:rPr>
        <w:t>’ve also been</w:t>
      </w:r>
      <w:r w:rsidRPr="00C334BB" w:rsidR="002C7397">
        <w:rPr>
          <w:rFonts w:ascii="Calibri" w:hAnsi="Calibri"/>
          <w:color w:val="003300"/>
          <w:sz w:val="20"/>
          <w:lang w:val="en-GB"/>
        </w:rPr>
        <w:t xml:space="preserve"> on the Africa Section’s Mentoring Program Advisory Committee.     </w:t>
      </w:r>
    </w:p>
    <w:p w:rsidRPr="00C334BB" w:rsidR="00A3706A" w:rsidP="00570762" w:rsidRDefault="00A3706A" w14:paraId="15C38953" w14:textId="77777777">
      <w:pPr>
        <w:widowControl w:val="0"/>
        <w:ind w:left="1080" w:right="524" w:hanging="1080"/>
        <w:jc w:val="both"/>
        <w:rPr>
          <w:rFonts w:ascii="Calibri" w:hAnsi="Calibri"/>
          <w:color w:val="003300"/>
          <w:sz w:val="20"/>
          <w:lang w:val="en-GB"/>
        </w:rPr>
      </w:pPr>
    </w:p>
    <w:p w:rsidRPr="00C334BB" w:rsidR="003240A6" w:rsidP="00D428DD" w:rsidRDefault="00D428DD" w14:paraId="0977EDCD" w14:textId="6E9E095D">
      <w:pPr>
        <w:widowControl w:val="0"/>
        <w:ind w:left="1080" w:right="524" w:hanging="1080"/>
        <w:jc w:val="both"/>
        <w:rPr>
          <w:rFonts w:ascii="Calibri" w:hAnsi="Calibri"/>
          <w:color w:val="003300"/>
          <w:sz w:val="20"/>
          <w:lang w:val="en-GB"/>
        </w:rPr>
      </w:pPr>
      <w:r>
        <w:rPr>
          <w:rFonts w:ascii="Calibri" w:hAnsi="Calibri"/>
          <w:bCs/>
          <w:color w:val="003300"/>
          <w:sz w:val="20"/>
          <w:lang w:val="en-GB"/>
        </w:rPr>
        <w:t xml:space="preserve">1995, 2014 </w:t>
      </w:r>
      <w:r w:rsidR="00E32E61">
        <w:rPr>
          <w:rFonts w:ascii="Calibri" w:hAnsi="Calibri"/>
          <w:bCs/>
          <w:color w:val="003300"/>
          <w:sz w:val="20"/>
          <w:lang w:val="en-GB"/>
        </w:rPr>
        <w:tab/>
      </w:r>
      <w:r w:rsidRPr="00C334BB" w:rsidR="003240A6">
        <w:rPr>
          <w:rFonts w:ascii="Calibri" w:hAnsi="Calibri"/>
          <w:b/>
          <w:color w:val="003300"/>
          <w:sz w:val="20"/>
          <w:lang w:val="en-GB"/>
        </w:rPr>
        <w:t>Tropical Biology Association</w:t>
      </w:r>
      <w:r>
        <w:rPr>
          <w:rFonts w:ascii="Calibri" w:hAnsi="Calibri"/>
          <w:b/>
          <w:color w:val="003300"/>
          <w:sz w:val="20"/>
          <w:lang w:val="en-GB"/>
        </w:rPr>
        <w:t xml:space="preserve"> (TBA)</w:t>
      </w:r>
      <w:r w:rsidRPr="00C334BB" w:rsidR="00592BC7">
        <w:rPr>
          <w:rFonts w:ascii="Calibri" w:hAnsi="Calibri"/>
          <w:b/>
          <w:color w:val="003300"/>
          <w:sz w:val="20"/>
          <w:lang w:val="en-GB"/>
        </w:rPr>
        <w:t xml:space="preserve"> </w:t>
      </w:r>
      <w:r w:rsidRPr="00C334BB" w:rsidR="008C619E">
        <w:rPr>
          <w:rFonts w:ascii="Calibri" w:hAnsi="Calibri"/>
          <w:color w:val="003300"/>
          <w:sz w:val="20"/>
          <w:lang w:val="en-GB"/>
        </w:rPr>
        <w:t xml:space="preserve">- </w:t>
      </w:r>
      <w:r w:rsidRPr="00C334BB" w:rsidR="00592BC7">
        <w:rPr>
          <w:rFonts w:ascii="Calibri" w:hAnsi="Calibri"/>
          <w:color w:val="003300"/>
          <w:sz w:val="20"/>
          <w:lang w:val="en-GB"/>
        </w:rPr>
        <w:t>O</w:t>
      </w:r>
      <w:r w:rsidRPr="00C334BB" w:rsidR="003240A6">
        <w:rPr>
          <w:rFonts w:ascii="Calibri" w:hAnsi="Calibri"/>
          <w:color w:val="003300"/>
          <w:sz w:val="20"/>
          <w:lang w:val="en-GB"/>
        </w:rPr>
        <w:t>rganized and ran</w:t>
      </w:r>
      <w:r>
        <w:rPr>
          <w:rFonts w:ascii="Calibri" w:hAnsi="Calibri"/>
          <w:color w:val="003300"/>
          <w:sz w:val="20"/>
          <w:lang w:val="en-GB"/>
        </w:rPr>
        <w:t xml:space="preserve"> </w:t>
      </w:r>
      <w:r w:rsidRPr="00C334BB" w:rsidR="00E20A0C">
        <w:rPr>
          <w:rFonts w:ascii="Calibri" w:hAnsi="Calibri"/>
          <w:color w:val="003300"/>
          <w:sz w:val="20"/>
          <w:lang w:val="en-GB"/>
        </w:rPr>
        <w:t xml:space="preserve">month-long </w:t>
      </w:r>
      <w:r w:rsidRPr="00C334BB" w:rsidR="003240A6">
        <w:rPr>
          <w:rFonts w:ascii="Calibri" w:hAnsi="Calibri"/>
          <w:color w:val="003300"/>
          <w:sz w:val="20"/>
          <w:lang w:val="en-GB"/>
        </w:rPr>
        <w:t>TBA course</w:t>
      </w:r>
      <w:r>
        <w:rPr>
          <w:rFonts w:ascii="Calibri" w:hAnsi="Calibri"/>
          <w:color w:val="003300"/>
          <w:sz w:val="20"/>
          <w:lang w:val="en-GB"/>
        </w:rPr>
        <w:t>s in</w:t>
      </w:r>
      <w:r w:rsidRPr="00C334BB" w:rsidR="00592BC7">
        <w:rPr>
          <w:rFonts w:ascii="Calibri" w:hAnsi="Calibri"/>
          <w:color w:val="003300"/>
          <w:sz w:val="20"/>
          <w:lang w:val="en-GB"/>
        </w:rPr>
        <w:t xml:space="preserve"> 1995 (Uganda)</w:t>
      </w:r>
      <w:r w:rsidRPr="00C334BB" w:rsidR="00983D5C">
        <w:rPr>
          <w:rFonts w:ascii="Calibri" w:hAnsi="Calibri"/>
          <w:color w:val="003300"/>
          <w:sz w:val="20"/>
          <w:lang w:val="en-GB"/>
        </w:rPr>
        <w:t xml:space="preserve"> and </w:t>
      </w:r>
      <w:r>
        <w:rPr>
          <w:rFonts w:ascii="Calibri" w:hAnsi="Calibri"/>
          <w:color w:val="003300"/>
          <w:sz w:val="20"/>
          <w:lang w:val="en-GB"/>
        </w:rPr>
        <w:t xml:space="preserve">was one of four core teachers in </w:t>
      </w:r>
      <w:r w:rsidRPr="00C334BB" w:rsidR="00983D5C">
        <w:rPr>
          <w:rFonts w:ascii="Calibri" w:hAnsi="Calibri"/>
          <w:color w:val="003300"/>
          <w:sz w:val="20"/>
          <w:lang w:val="en-GB"/>
        </w:rPr>
        <w:t xml:space="preserve">2014 (Tanzania). </w:t>
      </w:r>
      <w:r w:rsidRPr="00C334BB" w:rsidR="00395860">
        <w:rPr>
          <w:rFonts w:ascii="Calibri" w:hAnsi="Calibri"/>
          <w:color w:val="003300"/>
          <w:sz w:val="20"/>
          <w:lang w:val="en-GB"/>
        </w:rPr>
        <w:t>TBA’s program</w:t>
      </w:r>
      <w:r w:rsidRPr="00C334BB" w:rsidR="003240A6">
        <w:rPr>
          <w:rFonts w:ascii="Calibri" w:hAnsi="Calibri"/>
          <w:color w:val="003300"/>
          <w:sz w:val="20"/>
          <w:lang w:val="en-GB"/>
        </w:rPr>
        <w:t xml:space="preserve">s twin </w:t>
      </w:r>
      <w:r w:rsidRPr="00C334BB" w:rsidR="00E20A0C">
        <w:rPr>
          <w:rFonts w:ascii="Calibri" w:hAnsi="Calibri"/>
          <w:color w:val="003300"/>
          <w:sz w:val="20"/>
          <w:lang w:val="en-GB"/>
        </w:rPr>
        <w:t xml:space="preserve">12 </w:t>
      </w:r>
      <w:r w:rsidRPr="00C334BB" w:rsidR="003240A6">
        <w:rPr>
          <w:rFonts w:ascii="Calibri" w:hAnsi="Calibri"/>
          <w:color w:val="003300"/>
          <w:sz w:val="20"/>
          <w:lang w:val="en-GB"/>
        </w:rPr>
        <w:t xml:space="preserve">African and </w:t>
      </w:r>
      <w:r w:rsidRPr="00C334BB" w:rsidR="00E20A0C">
        <w:rPr>
          <w:rFonts w:ascii="Calibri" w:hAnsi="Calibri"/>
          <w:color w:val="003300"/>
          <w:sz w:val="20"/>
          <w:lang w:val="en-GB"/>
        </w:rPr>
        <w:t xml:space="preserve">12 </w:t>
      </w:r>
      <w:r w:rsidRPr="00C334BB" w:rsidR="003240A6">
        <w:rPr>
          <w:rFonts w:ascii="Calibri" w:hAnsi="Calibri"/>
          <w:color w:val="003300"/>
          <w:sz w:val="20"/>
          <w:lang w:val="en-GB"/>
        </w:rPr>
        <w:t>Europe</w:t>
      </w:r>
      <w:r w:rsidRPr="00C334BB" w:rsidR="00983D5C">
        <w:rPr>
          <w:rFonts w:ascii="Calibri" w:hAnsi="Calibri"/>
          <w:color w:val="003300"/>
          <w:sz w:val="20"/>
          <w:lang w:val="en-GB"/>
        </w:rPr>
        <w:t xml:space="preserve">an postgraduates to learn </w:t>
      </w:r>
      <w:r w:rsidRPr="00C334BB" w:rsidR="003240A6">
        <w:rPr>
          <w:rFonts w:ascii="Calibri" w:hAnsi="Calibri"/>
          <w:color w:val="003300"/>
          <w:sz w:val="20"/>
          <w:lang w:val="en-GB"/>
        </w:rPr>
        <w:t>conservation biology, evolution and ecology</w:t>
      </w:r>
      <w:r w:rsidRPr="00C334BB" w:rsidR="00E20A0C">
        <w:rPr>
          <w:rFonts w:ascii="Calibri" w:hAnsi="Calibri"/>
          <w:color w:val="003300"/>
          <w:sz w:val="20"/>
          <w:lang w:val="en-GB"/>
        </w:rPr>
        <w:t>, global change biology and detailed field research skills</w:t>
      </w:r>
      <w:r w:rsidRPr="00C334BB" w:rsidR="003240A6">
        <w:rPr>
          <w:rFonts w:ascii="Calibri" w:hAnsi="Calibri"/>
          <w:color w:val="003300"/>
          <w:sz w:val="20"/>
          <w:lang w:val="en-GB"/>
        </w:rPr>
        <w:t>.</w:t>
      </w:r>
      <w:r w:rsidR="000231C7">
        <w:rPr>
          <w:rFonts w:ascii="Calibri" w:hAnsi="Calibri"/>
          <w:color w:val="003300"/>
          <w:sz w:val="20"/>
          <w:lang w:val="en-GB"/>
        </w:rPr>
        <w:t xml:space="preserve"> I </w:t>
      </w:r>
      <w:r>
        <w:rPr>
          <w:rFonts w:ascii="Calibri" w:hAnsi="Calibri"/>
          <w:color w:val="003300"/>
          <w:sz w:val="20"/>
          <w:lang w:val="en-GB"/>
        </w:rPr>
        <w:t>mentor</w:t>
      </w:r>
      <w:r w:rsidR="000231C7">
        <w:rPr>
          <w:rFonts w:ascii="Calibri" w:hAnsi="Calibri"/>
          <w:color w:val="003300"/>
          <w:sz w:val="20"/>
          <w:lang w:val="en-GB"/>
        </w:rPr>
        <w:t xml:space="preserve"> young graduates</w:t>
      </w:r>
      <w:r>
        <w:rPr>
          <w:rFonts w:ascii="Calibri" w:hAnsi="Calibri"/>
          <w:color w:val="003300"/>
          <w:sz w:val="20"/>
          <w:lang w:val="en-GB"/>
        </w:rPr>
        <w:t xml:space="preserve"> on an ongoing basis</w:t>
      </w:r>
      <w:r w:rsidR="000231C7">
        <w:rPr>
          <w:rFonts w:ascii="Calibri" w:hAnsi="Calibri"/>
          <w:color w:val="003300"/>
          <w:sz w:val="20"/>
          <w:lang w:val="en-GB"/>
        </w:rPr>
        <w:t>.</w:t>
      </w:r>
    </w:p>
    <w:p w:rsidRPr="00C334BB" w:rsidR="008C619E" w:rsidP="00570762" w:rsidRDefault="008C619E" w14:paraId="58EA913C" w14:textId="77777777">
      <w:pPr>
        <w:widowControl w:val="0"/>
        <w:ind w:left="1080" w:right="524" w:hanging="1080"/>
        <w:jc w:val="both"/>
        <w:rPr>
          <w:rFonts w:ascii="Calibri" w:hAnsi="Calibri"/>
          <w:color w:val="003300"/>
          <w:sz w:val="20"/>
          <w:lang w:val="en-GB"/>
        </w:rPr>
      </w:pPr>
    </w:p>
    <w:p w:rsidRPr="00C334BB" w:rsidR="008C619E" w:rsidP="00A70136" w:rsidRDefault="00A70136" w14:paraId="39D29ABE" w14:textId="5C1B446E">
      <w:pPr>
        <w:widowControl w:val="0"/>
        <w:ind w:left="1080" w:right="524" w:hanging="1080"/>
        <w:jc w:val="both"/>
        <w:rPr>
          <w:rFonts w:ascii="Calibri" w:hAnsi="Calibri"/>
          <w:color w:val="003300"/>
          <w:sz w:val="20"/>
          <w:lang w:val="en-GB"/>
        </w:rPr>
      </w:pPr>
      <w:r>
        <w:rPr>
          <w:rFonts w:ascii="Calibri" w:hAnsi="Calibri"/>
          <w:bCs/>
          <w:color w:val="003300"/>
          <w:sz w:val="20"/>
          <w:lang w:val="en-GB"/>
        </w:rPr>
        <w:t xml:space="preserve">1994-2003   </w:t>
      </w:r>
      <w:r w:rsidRPr="00C334BB" w:rsidR="00395860">
        <w:rPr>
          <w:rFonts w:ascii="Calibri" w:hAnsi="Calibri"/>
          <w:b/>
          <w:color w:val="003300"/>
          <w:sz w:val="20"/>
          <w:lang w:val="en-GB"/>
        </w:rPr>
        <w:t>N</w:t>
      </w:r>
      <w:r>
        <w:rPr>
          <w:rFonts w:ascii="Calibri" w:hAnsi="Calibri"/>
          <w:b/>
          <w:color w:val="003300"/>
          <w:sz w:val="20"/>
          <w:lang w:val="en-GB"/>
        </w:rPr>
        <w:t>amibian N</w:t>
      </w:r>
      <w:r w:rsidRPr="00C334BB" w:rsidR="00395860">
        <w:rPr>
          <w:rFonts w:ascii="Calibri" w:hAnsi="Calibri"/>
          <w:b/>
          <w:color w:val="003300"/>
          <w:sz w:val="20"/>
          <w:lang w:val="en-GB"/>
        </w:rPr>
        <w:t>ational Biodiversity Program</w:t>
      </w:r>
      <w:r w:rsidRPr="00C334BB" w:rsidR="008C619E">
        <w:rPr>
          <w:rFonts w:ascii="Calibri" w:hAnsi="Calibri"/>
          <w:b/>
          <w:color w:val="003300"/>
          <w:sz w:val="20"/>
          <w:lang w:val="en-GB"/>
        </w:rPr>
        <w:t xml:space="preserve"> </w:t>
      </w:r>
      <w:r w:rsidRPr="00C334BB" w:rsidR="008C619E">
        <w:rPr>
          <w:rFonts w:ascii="Calibri" w:hAnsi="Calibri"/>
          <w:color w:val="003300"/>
          <w:sz w:val="20"/>
          <w:lang w:val="en-GB"/>
        </w:rPr>
        <w:t>– Nurtured young colleagues in on-the-job training</w:t>
      </w:r>
      <w:r w:rsidR="00E32E61">
        <w:rPr>
          <w:rFonts w:ascii="Calibri" w:hAnsi="Calibri"/>
          <w:color w:val="003300"/>
          <w:sz w:val="20"/>
          <w:lang w:val="en-GB"/>
        </w:rPr>
        <w:t xml:space="preserve"> for fieldwork, strategic planning and the UN</w:t>
      </w:r>
      <w:r w:rsidRPr="00C334BB" w:rsidR="008C619E">
        <w:rPr>
          <w:rFonts w:ascii="Calibri" w:hAnsi="Calibri"/>
          <w:color w:val="003300"/>
          <w:sz w:val="20"/>
          <w:lang w:val="en-GB"/>
        </w:rPr>
        <w:t xml:space="preserve">: biodiversity inventory, bird ringing, policy analysis, </w:t>
      </w:r>
      <w:r w:rsidR="003517E8">
        <w:rPr>
          <w:rFonts w:ascii="Calibri" w:hAnsi="Calibri"/>
          <w:color w:val="003300"/>
          <w:sz w:val="20"/>
          <w:lang w:val="en-GB"/>
        </w:rPr>
        <w:t xml:space="preserve">career development, </w:t>
      </w:r>
      <w:r w:rsidRPr="00C334BB" w:rsidR="008C619E">
        <w:rPr>
          <w:rFonts w:ascii="Calibri" w:hAnsi="Calibri"/>
          <w:color w:val="003300"/>
          <w:sz w:val="20"/>
          <w:lang w:val="en-GB"/>
        </w:rPr>
        <w:t xml:space="preserve">international </w:t>
      </w:r>
      <w:r w:rsidR="00E32E61">
        <w:rPr>
          <w:rFonts w:ascii="Calibri" w:hAnsi="Calibri"/>
          <w:color w:val="003300"/>
          <w:sz w:val="20"/>
          <w:lang w:val="en-GB"/>
        </w:rPr>
        <w:t xml:space="preserve">political </w:t>
      </w:r>
      <w:r w:rsidRPr="00C334BB" w:rsidR="008C619E">
        <w:rPr>
          <w:rFonts w:ascii="Calibri" w:hAnsi="Calibri"/>
          <w:color w:val="003300"/>
          <w:sz w:val="20"/>
          <w:lang w:val="en-GB"/>
        </w:rPr>
        <w:t>negotiation</w:t>
      </w:r>
      <w:r w:rsidR="003517E8">
        <w:rPr>
          <w:rFonts w:ascii="Calibri" w:hAnsi="Calibri"/>
          <w:color w:val="003300"/>
          <w:sz w:val="20"/>
          <w:lang w:val="en-GB"/>
        </w:rPr>
        <w:t>s</w:t>
      </w:r>
      <w:r w:rsidRPr="00C334BB" w:rsidR="008C619E">
        <w:rPr>
          <w:rFonts w:ascii="Calibri" w:hAnsi="Calibri"/>
          <w:color w:val="003300"/>
          <w:sz w:val="20"/>
          <w:lang w:val="en-GB"/>
        </w:rPr>
        <w:t>!</w:t>
      </w:r>
    </w:p>
    <w:p w:rsidRPr="00C334BB" w:rsidR="008C619E" w:rsidP="00570762" w:rsidRDefault="008C619E" w14:paraId="5F872CBC" w14:textId="77777777">
      <w:pPr>
        <w:widowControl w:val="0"/>
        <w:ind w:left="1080" w:right="524" w:hanging="1080"/>
        <w:jc w:val="both"/>
        <w:rPr>
          <w:rFonts w:ascii="Calibri" w:hAnsi="Calibri"/>
          <w:color w:val="003300"/>
          <w:sz w:val="20"/>
          <w:lang w:val="en-GB"/>
        </w:rPr>
      </w:pPr>
    </w:p>
    <w:p w:rsidRPr="00C334BB" w:rsidR="008C619E" w:rsidP="00E32E61" w:rsidRDefault="00E32E61" w14:paraId="5FCC0D99" w14:textId="4B20B675">
      <w:pPr>
        <w:widowControl w:val="0"/>
        <w:ind w:left="1080" w:right="524" w:hanging="1080"/>
        <w:jc w:val="both"/>
        <w:rPr>
          <w:rFonts w:ascii="Calibri" w:hAnsi="Calibri"/>
          <w:color w:val="003300"/>
          <w:sz w:val="20"/>
          <w:lang w:val="en-GB"/>
        </w:rPr>
      </w:pPr>
      <w:r>
        <w:rPr>
          <w:rFonts w:ascii="Calibri" w:hAnsi="Calibri"/>
          <w:bCs/>
          <w:color w:val="003300"/>
          <w:sz w:val="20"/>
          <w:lang w:val="en-GB"/>
        </w:rPr>
        <w:t xml:space="preserve">1989-91 </w:t>
      </w:r>
      <w:r>
        <w:rPr>
          <w:rFonts w:ascii="Calibri" w:hAnsi="Calibri"/>
          <w:bCs/>
          <w:color w:val="003300"/>
          <w:sz w:val="20"/>
          <w:lang w:val="en-GB"/>
        </w:rPr>
        <w:tab/>
      </w:r>
      <w:r w:rsidRPr="00C334BB" w:rsidR="008C619E">
        <w:rPr>
          <w:rFonts w:ascii="Calibri" w:hAnsi="Calibri"/>
          <w:b/>
          <w:color w:val="003300"/>
          <w:sz w:val="20"/>
          <w:lang w:val="en-GB"/>
        </w:rPr>
        <w:t>University of Namibia 1989-1991</w:t>
      </w:r>
      <w:r w:rsidRPr="00C334BB" w:rsidR="008C619E">
        <w:rPr>
          <w:rFonts w:ascii="Calibri" w:hAnsi="Calibri"/>
          <w:color w:val="003300"/>
          <w:sz w:val="20"/>
          <w:lang w:val="en-GB"/>
        </w:rPr>
        <w:t xml:space="preserve"> – </w:t>
      </w:r>
      <w:r>
        <w:rPr>
          <w:rFonts w:ascii="Calibri" w:hAnsi="Calibri"/>
          <w:color w:val="003300"/>
          <w:sz w:val="20"/>
          <w:lang w:val="en-GB"/>
        </w:rPr>
        <w:t>Got</w:t>
      </w:r>
      <w:r w:rsidRPr="00C334BB" w:rsidR="008C619E">
        <w:rPr>
          <w:rFonts w:ascii="Calibri" w:hAnsi="Calibri"/>
          <w:color w:val="003300"/>
          <w:sz w:val="20"/>
          <w:lang w:val="en-GB"/>
        </w:rPr>
        <w:t xml:space="preserve"> involved in several committees and initiatives to improve the teaching/learning environment, introducing regular student course evaluations of lecturers and devoting much time to helping students think and write independently.</w:t>
      </w:r>
    </w:p>
    <w:p w:rsidRPr="00C334BB" w:rsidR="008C619E" w:rsidP="00570762" w:rsidRDefault="008C619E" w14:paraId="3232969A" w14:textId="77777777">
      <w:pPr>
        <w:widowControl w:val="0"/>
        <w:ind w:left="1080" w:right="524" w:hanging="1080"/>
        <w:jc w:val="both"/>
        <w:rPr>
          <w:rFonts w:ascii="Calibri" w:hAnsi="Calibri"/>
          <w:color w:val="003300"/>
          <w:sz w:val="20"/>
          <w:lang w:val="en-GB"/>
        </w:rPr>
      </w:pPr>
    </w:p>
    <w:p w:rsidRPr="00C334BB" w:rsidR="008C619E" w:rsidP="00E32E61" w:rsidRDefault="00E32E61" w14:paraId="59C85AA0" w14:textId="70E97103">
      <w:pPr>
        <w:widowControl w:val="0"/>
        <w:ind w:left="1080" w:right="524" w:hanging="1080"/>
        <w:jc w:val="both"/>
        <w:rPr>
          <w:rFonts w:ascii="Calibri" w:hAnsi="Calibri"/>
          <w:color w:val="003300"/>
          <w:sz w:val="20"/>
          <w:lang w:val="en-GB"/>
        </w:rPr>
      </w:pPr>
      <w:r>
        <w:rPr>
          <w:rFonts w:ascii="Calibri" w:hAnsi="Calibri"/>
          <w:bCs/>
          <w:color w:val="003300"/>
          <w:sz w:val="20"/>
          <w:lang w:val="en-GB"/>
        </w:rPr>
        <w:t xml:space="preserve">1988-89 </w:t>
      </w:r>
      <w:r>
        <w:rPr>
          <w:rFonts w:ascii="Calibri" w:hAnsi="Calibri"/>
          <w:bCs/>
          <w:color w:val="003300"/>
          <w:sz w:val="20"/>
          <w:lang w:val="en-GB"/>
        </w:rPr>
        <w:tab/>
      </w:r>
      <w:r w:rsidRPr="00C334BB" w:rsidR="008C619E">
        <w:rPr>
          <w:rFonts w:ascii="Calibri" w:hAnsi="Calibri"/>
          <w:b/>
          <w:color w:val="003300"/>
          <w:sz w:val="20"/>
          <w:lang w:val="en-GB"/>
        </w:rPr>
        <w:t>University of the Witwatersrand 1988-89</w:t>
      </w:r>
      <w:r w:rsidRPr="00C334BB" w:rsidR="008C619E">
        <w:rPr>
          <w:rFonts w:ascii="Calibri" w:hAnsi="Calibri"/>
          <w:color w:val="003300"/>
          <w:sz w:val="20"/>
          <w:lang w:val="en-GB"/>
        </w:rPr>
        <w:t xml:space="preserve"> – I set up and ran its first Conservation Biology course for 2 years, </w:t>
      </w:r>
      <w:r>
        <w:rPr>
          <w:rFonts w:ascii="Calibri" w:hAnsi="Calibri"/>
          <w:color w:val="003300"/>
          <w:sz w:val="20"/>
          <w:lang w:val="en-GB"/>
        </w:rPr>
        <w:t xml:space="preserve">investing </w:t>
      </w:r>
      <w:r w:rsidRPr="00C334BB" w:rsidR="008C619E">
        <w:rPr>
          <w:rFonts w:ascii="Calibri" w:hAnsi="Calibri"/>
          <w:color w:val="003300"/>
          <w:sz w:val="20"/>
          <w:lang w:val="en-GB"/>
        </w:rPr>
        <w:t>much time to help students write and think independently</w:t>
      </w:r>
      <w:r>
        <w:rPr>
          <w:rFonts w:ascii="Calibri" w:hAnsi="Calibri"/>
          <w:color w:val="003300"/>
          <w:sz w:val="20"/>
          <w:lang w:val="en-GB"/>
        </w:rPr>
        <w:t xml:space="preserve"> and accurately</w:t>
      </w:r>
      <w:r w:rsidRPr="00C334BB" w:rsidR="008C619E">
        <w:rPr>
          <w:rFonts w:ascii="Calibri" w:hAnsi="Calibri"/>
          <w:color w:val="003300"/>
          <w:sz w:val="20"/>
          <w:lang w:val="en-GB"/>
        </w:rPr>
        <w:t xml:space="preserve">. </w:t>
      </w:r>
    </w:p>
    <w:p w:rsidRPr="00C334BB" w:rsidR="008C619E" w:rsidP="00570762" w:rsidRDefault="008C619E" w14:paraId="76498D4E" w14:textId="77777777">
      <w:pPr>
        <w:widowControl w:val="0"/>
        <w:ind w:left="1080" w:right="524" w:hanging="1080"/>
        <w:jc w:val="both"/>
        <w:rPr>
          <w:rFonts w:ascii="Calibri" w:hAnsi="Calibri"/>
          <w:color w:val="003300"/>
          <w:sz w:val="20"/>
          <w:lang w:val="en-GB"/>
        </w:rPr>
      </w:pPr>
    </w:p>
    <w:p w:rsidRPr="00233762" w:rsidR="00DE1EA4" w:rsidP="009075FD" w:rsidRDefault="00DE1EA4" w14:paraId="7AB3A017" w14:textId="77777777">
      <w:pPr>
        <w:pStyle w:val="Heading2"/>
        <w:ind w:right="524"/>
        <w:rPr>
          <w:rFonts w:ascii="Calibri" w:hAnsi="Calibri"/>
          <w14:shadow w14:blurRad="50800" w14:dist="38100" w14:dir="2700000" w14:sx="100000" w14:sy="100000" w14:kx="0" w14:ky="0" w14:algn="tl">
            <w14:srgbClr w14:val="000000">
              <w14:alpha w14:val="60000"/>
            </w14:srgbClr>
          </w14:shadow>
        </w:rPr>
      </w:pPr>
      <w:r w:rsidRPr="00233762">
        <w:rPr>
          <w:rFonts w:ascii="Calibri" w:hAnsi="Calibri"/>
          <w14:shadow w14:blurRad="50800" w14:dist="38100" w14:dir="2700000" w14:sx="100000" w14:sy="100000" w14:kx="0" w14:ky="0" w14:algn="tl">
            <w14:srgbClr w14:val="000000">
              <w14:alpha w14:val="60000"/>
            </w14:srgbClr>
          </w14:shadow>
        </w:rPr>
        <w:t>COLLABORATIONS</w:t>
      </w:r>
    </w:p>
    <w:p w:rsidRPr="00C334BB" w:rsidR="00DE1EA4" w:rsidP="00DE1EA4" w:rsidRDefault="00DE1EA4" w14:paraId="5811855F" w14:textId="77777777">
      <w:pPr>
        <w:rPr>
          <w:rFonts w:ascii="Calibri" w:hAnsi="Calibri" w:cs="Arial"/>
          <w:sz w:val="20"/>
          <w:lang w:val="en-GB"/>
        </w:rPr>
      </w:pPr>
    </w:p>
    <w:p w:rsidR="0082653B" w:rsidP="00E32E61" w:rsidRDefault="0082653B" w14:paraId="332A649A" w14:textId="6B50BABA">
      <w:pPr>
        <w:ind w:left="1080" w:hanging="1080"/>
        <w:rPr>
          <w:rFonts w:ascii="Calibri" w:hAnsi="Calibri" w:cs="Arial"/>
          <w:sz w:val="20"/>
          <w:lang w:val="en-GB"/>
        </w:rPr>
      </w:pPr>
      <w:r>
        <w:rPr>
          <w:rFonts w:ascii="Calibri" w:hAnsi="Calibri" w:cs="Arial"/>
          <w:sz w:val="20"/>
          <w:lang w:val="en-GB"/>
        </w:rPr>
        <w:t xml:space="preserve">2024-       </w:t>
      </w:r>
      <w:r>
        <w:rPr>
          <w:rFonts w:ascii="Calibri" w:hAnsi="Calibri" w:cs="Arial"/>
          <w:sz w:val="20"/>
          <w:lang w:val="en-GB"/>
        </w:rPr>
        <w:tab/>
      </w:r>
      <w:r w:rsidRPr="0082653B">
        <w:rPr>
          <w:rFonts w:ascii="Calibri" w:hAnsi="Calibri" w:cs="Arial"/>
          <w:b/>
          <w:bCs/>
          <w:sz w:val="20"/>
          <w:lang w:val="en-GB"/>
        </w:rPr>
        <w:t>Institute for Public Policy Research, Strategic Climate Risks Initiative, University of Exeter’s Global Systems Institute, Merz Institute, Wellbeing Economy Alliance and University of Oslo</w:t>
      </w:r>
      <w:r>
        <w:rPr>
          <w:rFonts w:ascii="Calibri" w:hAnsi="Calibri" w:cs="Arial"/>
          <w:sz w:val="20"/>
          <w:lang w:val="en-GB"/>
        </w:rPr>
        <w:t xml:space="preserve"> – building teams for facilitating practical government and societal preparedness for high-risk, high-impact, high-velocity climate and planetary trends and events, such as the weakening of the AMOC (Atlantic Meridional Overturning Circulation) Current. This is in active development, November 2024 through 2025 and beyond, and seeks funding. </w:t>
      </w:r>
    </w:p>
    <w:p w:rsidR="0082653B" w:rsidP="00E32E61" w:rsidRDefault="0082653B" w14:paraId="5D5DB1E7" w14:textId="77777777">
      <w:pPr>
        <w:ind w:left="1080" w:hanging="1080"/>
        <w:rPr>
          <w:rFonts w:ascii="Calibri" w:hAnsi="Calibri" w:cs="Arial"/>
          <w:sz w:val="20"/>
          <w:lang w:val="en-GB"/>
        </w:rPr>
      </w:pPr>
    </w:p>
    <w:p w:rsidR="00E32E61" w:rsidP="00E32E61" w:rsidRDefault="00E32E61" w14:paraId="3AC9A5C1" w14:textId="7C622CCD">
      <w:pPr>
        <w:ind w:left="1080" w:hanging="1080"/>
        <w:rPr>
          <w:rFonts w:ascii="Calibri" w:hAnsi="Calibri" w:cs="Arial"/>
          <w:sz w:val="20"/>
          <w:lang w:val="en-GB"/>
        </w:rPr>
      </w:pPr>
      <w:r>
        <w:rPr>
          <w:rFonts w:ascii="Calibri" w:hAnsi="Calibri" w:cs="Arial"/>
          <w:sz w:val="20"/>
          <w:lang w:val="en-GB"/>
        </w:rPr>
        <w:t>2020</w:t>
      </w:r>
      <w:r w:rsidR="00BF07BD">
        <w:rPr>
          <w:rFonts w:ascii="Calibri" w:hAnsi="Calibri" w:cs="Arial"/>
          <w:sz w:val="20"/>
          <w:lang w:val="en-GB"/>
        </w:rPr>
        <w:t>-21</w:t>
      </w:r>
      <w:r>
        <w:rPr>
          <w:rFonts w:ascii="Calibri" w:hAnsi="Calibri" w:cs="Arial"/>
          <w:sz w:val="20"/>
          <w:lang w:val="en-GB"/>
        </w:rPr>
        <w:tab/>
      </w:r>
      <w:r>
        <w:rPr>
          <w:rFonts w:ascii="Calibri" w:hAnsi="Calibri" w:cs="Arial"/>
          <w:b/>
          <w:bCs/>
          <w:sz w:val="20"/>
          <w:lang w:val="en-GB"/>
        </w:rPr>
        <w:t xml:space="preserve">American Society of Adaptation Professionals, Brendle Group, Climate Resilience Consulting, Parametrix, Kleinfelder, and state and federal agencies – </w:t>
      </w:r>
      <w:r>
        <w:rPr>
          <w:rFonts w:ascii="Calibri" w:hAnsi="Calibri" w:cs="Arial"/>
          <w:sz w:val="20"/>
          <w:lang w:val="en-GB"/>
        </w:rPr>
        <w:t>building teams for accelerating collaborative action in the climate adaptation space</w:t>
      </w:r>
      <w:r w:rsidR="00BF07BD">
        <w:rPr>
          <w:rFonts w:ascii="Calibri" w:hAnsi="Calibri" w:cs="Arial"/>
          <w:sz w:val="20"/>
          <w:lang w:val="en-GB"/>
        </w:rPr>
        <w:t>, including climate in-migration preparedness</w:t>
      </w:r>
      <w:r>
        <w:rPr>
          <w:rFonts w:ascii="Calibri" w:hAnsi="Calibri" w:cs="Arial"/>
          <w:sz w:val="20"/>
          <w:lang w:val="en-GB"/>
        </w:rPr>
        <w:t>.</w:t>
      </w:r>
    </w:p>
    <w:p w:rsidRPr="00E32E61" w:rsidR="00E32E61" w:rsidP="00E32E61" w:rsidRDefault="00E32E61" w14:paraId="70E7DCF4" w14:textId="77777777">
      <w:pPr>
        <w:ind w:left="1080" w:hanging="1080"/>
        <w:rPr>
          <w:rFonts w:ascii="Calibri" w:hAnsi="Calibri" w:cs="Arial"/>
          <w:sz w:val="20"/>
          <w:lang w:val="en-GB"/>
        </w:rPr>
      </w:pPr>
    </w:p>
    <w:p w:rsidRPr="00C334BB" w:rsidR="00283A6A" w:rsidP="00E32E61" w:rsidRDefault="00E32E61" w14:paraId="33366075" w14:textId="602AE9B9">
      <w:pPr>
        <w:ind w:left="1080" w:hanging="1080"/>
        <w:rPr>
          <w:rFonts w:ascii="Calibri" w:hAnsi="Calibri" w:cs="Arial"/>
          <w:sz w:val="20"/>
          <w:lang w:val="en-GB"/>
        </w:rPr>
      </w:pPr>
      <w:r>
        <w:rPr>
          <w:rFonts w:ascii="Calibri" w:hAnsi="Calibri" w:cs="Arial"/>
          <w:bCs/>
          <w:sz w:val="20"/>
          <w:lang w:val="en-GB"/>
        </w:rPr>
        <w:t>2016-18</w:t>
      </w:r>
      <w:r>
        <w:rPr>
          <w:rFonts w:ascii="Calibri" w:hAnsi="Calibri" w:cs="Arial"/>
          <w:bCs/>
          <w:sz w:val="20"/>
          <w:lang w:val="en-GB"/>
        </w:rPr>
        <w:tab/>
      </w:r>
      <w:r w:rsidR="005F76F7">
        <w:rPr>
          <w:rFonts w:ascii="Calibri" w:hAnsi="Calibri" w:cs="Arial"/>
          <w:b/>
          <w:sz w:val="20"/>
          <w:lang w:val="en-GB"/>
        </w:rPr>
        <w:t xml:space="preserve">Environmental and Biodiversity Futures - </w:t>
      </w:r>
      <w:r w:rsidRPr="00C334BB" w:rsidR="00283A6A">
        <w:rPr>
          <w:rFonts w:ascii="Calibri" w:hAnsi="Calibri" w:cs="Arial"/>
          <w:b/>
          <w:sz w:val="20"/>
          <w:lang w:val="en-GB"/>
        </w:rPr>
        <w:t>International Institute for Applied Systems Analysis (IIASA), Universities of Stellenbosch, Cape Town, Camb</w:t>
      </w:r>
      <w:r w:rsidR="005F76F7">
        <w:rPr>
          <w:rFonts w:ascii="Calibri" w:hAnsi="Calibri" w:cs="Arial"/>
          <w:b/>
          <w:sz w:val="20"/>
          <w:lang w:val="en-GB"/>
        </w:rPr>
        <w:t xml:space="preserve">ridge and Boston </w:t>
      </w:r>
      <w:r w:rsidR="00CB2538">
        <w:rPr>
          <w:rFonts w:ascii="Calibri" w:hAnsi="Calibri" w:cs="Arial"/>
          <w:sz w:val="20"/>
          <w:lang w:val="en-GB"/>
        </w:rPr>
        <w:t xml:space="preserve">– </w:t>
      </w:r>
      <w:r>
        <w:rPr>
          <w:rFonts w:ascii="Calibri" w:hAnsi="Calibri" w:cs="Arial"/>
          <w:sz w:val="20"/>
          <w:lang w:val="en-GB"/>
        </w:rPr>
        <w:t>f</w:t>
      </w:r>
      <w:r w:rsidR="00CB2538">
        <w:rPr>
          <w:rFonts w:ascii="Calibri" w:hAnsi="Calibri" w:cs="Arial"/>
          <w:sz w:val="20"/>
          <w:lang w:val="en-GB"/>
        </w:rPr>
        <w:t xml:space="preserve">or </w:t>
      </w:r>
      <w:r w:rsidRPr="00C334BB" w:rsidR="00283A6A">
        <w:rPr>
          <w:rFonts w:ascii="Calibri" w:hAnsi="Calibri" w:cs="Arial"/>
          <w:sz w:val="20"/>
          <w:lang w:val="en-GB"/>
        </w:rPr>
        <w:t xml:space="preserve">the </w:t>
      </w:r>
      <w:r w:rsidR="00CB2538">
        <w:rPr>
          <w:rFonts w:ascii="Calibri" w:hAnsi="Calibri" w:cs="Arial"/>
          <w:sz w:val="20"/>
          <w:lang w:val="en-GB"/>
        </w:rPr>
        <w:t>B</w:t>
      </w:r>
      <w:r w:rsidRPr="00C334BB" w:rsidR="00283A6A">
        <w:rPr>
          <w:rFonts w:ascii="Calibri" w:hAnsi="Calibri" w:cs="Arial"/>
          <w:sz w:val="20"/>
          <w:lang w:val="en-GB"/>
        </w:rPr>
        <w:t xml:space="preserve">iodiversity Futures Program </w:t>
      </w:r>
      <w:r>
        <w:rPr>
          <w:rFonts w:ascii="Calibri" w:hAnsi="Calibri" w:cs="Arial"/>
          <w:sz w:val="20"/>
          <w:lang w:val="en-GB"/>
        </w:rPr>
        <w:t xml:space="preserve">I established </w:t>
      </w:r>
      <w:r w:rsidRPr="00C334BB" w:rsidR="00283A6A">
        <w:rPr>
          <w:rFonts w:ascii="Calibri" w:hAnsi="Calibri" w:cs="Arial"/>
          <w:sz w:val="20"/>
          <w:lang w:val="en-GB"/>
        </w:rPr>
        <w:t>at SANBI, I initiated research partnerships with three research groups (ASA, RISK and ESM) at IIASA; with Centre for Complex Systems in Transition and Business School (Institute for Futures Research) at University of Stellenbosch; with African Climate and Development Initiative at the University of Cape Town; with</w:t>
      </w:r>
      <w:r>
        <w:rPr>
          <w:rFonts w:ascii="Calibri" w:hAnsi="Calibri" w:cs="Arial"/>
          <w:sz w:val="20"/>
          <w:lang w:val="en-GB"/>
        </w:rPr>
        <w:t xml:space="preserve"> </w:t>
      </w:r>
      <w:r w:rsidRPr="00C334BB" w:rsidR="00283A6A">
        <w:rPr>
          <w:rFonts w:ascii="Calibri" w:hAnsi="Calibri" w:cs="Arial"/>
          <w:sz w:val="20"/>
          <w:lang w:val="en-GB"/>
        </w:rPr>
        <w:t xml:space="preserve">global conservation horizon-scan team at University of Cambridge; </w:t>
      </w:r>
      <w:r>
        <w:rPr>
          <w:rFonts w:ascii="Calibri" w:hAnsi="Calibri" w:cs="Arial"/>
          <w:sz w:val="20"/>
          <w:lang w:val="en-GB"/>
        </w:rPr>
        <w:t xml:space="preserve">and </w:t>
      </w:r>
      <w:r w:rsidRPr="00C334BB" w:rsidR="00283A6A">
        <w:rPr>
          <w:rFonts w:ascii="Calibri" w:hAnsi="Calibri" w:cs="Arial"/>
          <w:sz w:val="20"/>
          <w:lang w:val="en-GB"/>
        </w:rPr>
        <w:t>with Frederick S. Pardee Center for Study of the Longer-Range Future at Boston University</w:t>
      </w:r>
      <w:r w:rsidR="00CB2538">
        <w:rPr>
          <w:rFonts w:ascii="Calibri" w:hAnsi="Calibri" w:cs="Arial"/>
          <w:sz w:val="20"/>
          <w:lang w:val="en-GB"/>
        </w:rPr>
        <w:t xml:space="preserve">. The work </w:t>
      </w:r>
      <w:r w:rsidRPr="00C334BB" w:rsidR="00283A6A">
        <w:rPr>
          <w:rFonts w:ascii="Calibri" w:hAnsi="Calibri" w:cs="Arial"/>
          <w:sz w:val="20"/>
          <w:lang w:val="en-GB"/>
        </w:rPr>
        <w:t>initially focus</w:t>
      </w:r>
      <w:r w:rsidR="00CB2538">
        <w:rPr>
          <w:rFonts w:ascii="Calibri" w:hAnsi="Calibri" w:cs="Arial"/>
          <w:sz w:val="20"/>
          <w:lang w:val="en-GB"/>
        </w:rPr>
        <w:t>e</w:t>
      </w:r>
      <w:r>
        <w:rPr>
          <w:rFonts w:ascii="Calibri" w:hAnsi="Calibri" w:cs="Arial"/>
          <w:sz w:val="20"/>
          <w:lang w:val="en-GB"/>
        </w:rPr>
        <w:t>d</w:t>
      </w:r>
      <w:r w:rsidRPr="00C334BB" w:rsidR="00283A6A">
        <w:rPr>
          <w:rFonts w:ascii="Calibri" w:hAnsi="Calibri" w:cs="Arial"/>
          <w:sz w:val="20"/>
          <w:lang w:val="en-GB"/>
        </w:rPr>
        <w:t xml:space="preserve"> on appl</w:t>
      </w:r>
      <w:r>
        <w:rPr>
          <w:rFonts w:ascii="Calibri" w:hAnsi="Calibri" w:cs="Arial"/>
          <w:sz w:val="20"/>
          <w:lang w:val="en-GB"/>
        </w:rPr>
        <w:t>ying</w:t>
      </w:r>
      <w:r w:rsidRPr="00C334BB" w:rsidR="00283A6A">
        <w:rPr>
          <w:rFonts w:ascii="Calibri" w:hAnsi="Calibri" w:cs="Arial"/>
          <w:sz w:val="20"/>
          <w:lang w:val="en-GB"/>
        </w:rPr>
        <w:t xml:space="preserve"> modelling and systems analysis tools to biodiversity loss and ecosystem service and function change as a result of large infrastructure developments in Africa and South Africa due to foreign direct investments, </w:t>
      </w:r>
      <w:r>
        <w:rPr>
          <w:rFonts w:ascii="Calibri" w:hAnsi="Calibri" w:cs="Arial"/>
          <w:sz w:val="20"/>
          <w:lang w:val="en-GB"/>
        </w:rPr>
        <w:t>e.g. Belt and Road Initiative</w:t>
      </w:r>
      <w:r w:rsidRPr="00C334BB" w:rsidR="00283A6A">
        <w:rPr>
          <w:rFonts w:ascii="Calibri" w:hAnsi="Calibri" w:cs="Arial"/>
          <w:sz w:val="20"/>
          <w:lang w:val="en-GB"/>
        </w:rPr>
        <w:t xml:space="preserve">. </w:t>
      </w:r>
    </w:p>
    <w:p w:rsidRPr="00C334BB" w:rsidR="00283A6A" w:rsidP="00283A6A" w:rsidRDefault="00283A6A" w14:paraId="481F4544" w14:textId="77777777">
      <w:pPr>
        <w:ind w:left="851"/>
        <w:rPr>
          <w:rFonts w:ascii="Calibri" w:hAnsi="Calibri" w:cs="Arial"/>
          <w:sz w:val="20"/>
          <w:lang w:val="en-GB"/>
        </w:rPr>
      </w:pPr>
    </w:p>
    <w:p w:rsidRPr="005F76F7" w:rsidR="005F76F7" w:rsidP="00E32E61" w:rsidRDefault="00E32E61" w14:paraId="72B11698" w14:textId="570C063B">
      <w:pPr>
        <w:ind w:left="1080" w:hanging="1080"/>
        <w:rPr>
          <w:rFonts w:ascii="Calibri" w:hAnsi="Calibri" w:cs="Arial"/>
          <w:sz w:val="20"/>
          <w:lang w:val="en-GB"/>
        </w:rPr>
      </w:pPr>
      <w:r>
        <w:rPr>
          <w:rFonts w:ascii="Calibri" w:hAnsi="Calibri" w:cs="Arial"/>
          <w:bCs/>
          <w:sz w:val="20"/>
          <w:lang w:val="en-GB"/>
        </w:rPr>
        <w:t xml:space="preserve">2015-16 </w:t>
      </w:r>
      <w:r>
        <w:rPr>
          <w:rFonts w:ascii="Calibri" w:hAnsi="Calibri" w:cs="Arial"/>
          <w:bCs/>
          <w:sz w:val="20"/>
          <w:lang w:val="en-GB"/>
        </w:rPr>
        <w:tab/>
      </w:r>
      <w:r w:rsidRPr="00C334BB" w:rsidR="00DE1EA4">
        <w:rPr>
          <w:rFonts w:ascii="Calibri" w:hAnsi="Calibri" w:cs="Arial"/>
          <w:b/>
          <w:sz w:val="20"/>
          <w:lang w:val="en-GB"/>
        </w:rPr>
        <w:t>U</w:t>
      </w:r>
      <w:r w:rsidRPr="00C334BB" w:rsidR="00167451">
        <w:rPr>
          <w:rFonts w:ascii="Calibri" w:hAnsi="Calibri" w:cs="Arial"/>
          <w:b/>
          <w:sz w:val="20"/>
          <w:lang w:val="en-GB"/>
        </w:rPr>
        <w:t xml:space="preserve">niversities of Durham, </w:t>
      </w:r>
      <w:r w:rsidRPr="00C334BB" w:rsidR="00815B32">
        <w:rPr>
          <w:rFonts w:ascii="Calibri" w:hAnsi="Calibri" w:cs="Arial"/>
          <w:b/>
          <w:sz w:val="20"/>
          <w:lang w:val="en-GB"/>
        </w:rPr>
        <w:t xml:space="preserve">Cambridge,  </w:t>
      </w:r>
      <w:r w:rsidRPr="00C334BB" w:rsidR="00167451">
        <w:rPr>
          <w:rFonts w:ascii="Calibri" w:hAnsi="Calibri" w:cs="Arial"/>
          <w:b/>
          <w:sz w:val="20"/>
          <w:lang w:val="en-GB"/>
        </w:rPr>
        <w:t xml:space="preserve">Queensland, Magallanes, North Texas, Cape Town, Wildlife Conservation Society and Australian Dept of Environment </w:t>
      </w:r>
      <w:r w:rsidRPr="00C334BB" w:rsidR="00167451">
        <w:rPr>
          <w:rFonts w:ascii="Calibri" w:hAnsi="Calibri" w:cs="Arial"/>
          <w:sz w:val="20"/>
          <w:lang w:val="en-GB"/>
        </w:rPr>
        <w:t xml:space="preserve">– I </w:t>
      </w:r>
      <w:r>
        <w:rPr>
          <w:rFonts w:ascii="Calibri" w:hAnsi="Calibri" w:cs="Arial"/>
          <w:sz w:val="20"/>
          <w:lang w:val="en-GB"/>
        </w:rPr>
        <w:t>led and fundraise</w:t>
      </w:r>
      <w:r w:rsidR="0055219A">
        <w:rPr>
          <w:rFonts w:ascii="Calibri" w:hAnsi="Calibri" w:cs="Arial"/>
          <w:sz w:val="20"/>
          <w:lang w:val="en-GB"/>
        </w:rPr>
        <w:t>d</w:t>
      </w:r>
      <w:r>
        <w:rPr>
          <w:rFonts w:ascii="Calibri" w:hAnsi="Calibri" w:cs="Arial"/>
          <w:sz w:val="20"/>
          <w:lang w:val="en-GB"/>
        </w:rPr>
        <w:t xml:space="preserve"> for </w:t>
      </w:r>
      <w:r w:rsidR="008D1B92">
        <w:rPr>
          <w:rFonts w:ascii="Calibri" w:hAnsi="Calibri" w:cs="Arial"/>
          <w:sz w:val="20"/>
          <w:lang w:val="en-GB"/>
        </w:rPr>
        <w:t>the Gondwana Edges Project,</w:t>
      </w:r>
      <w:r w:rsidRPr="00C334BB" w:rsidR="00167451">
        <w:rPr>
          <w:rFonts w:ascii="Calibri" w:hAnsi="Calibri" w:cs="Arial"/>
          <w:sz w:val="20"/>
          <w:lang w:val="en-GB"/>
        </w:rPr>
        <w:t xml:space="preserve"> a </w:t>
      </w:r>
      <w:r>
        <w:rPr>
          <w:rFonts w:ascii="Calibri" w:hAnsi="Calibri" w:cs="Arial"/>
          <w:sz w:val="20"/>
          <w:lang w:val="en-GB"/>
        </w:rPr>
        <w:t>now-dormant</w:t>
      </w:r>
      <w:r w:rsidR="003517E8">
        <w:rPr>
          <w:rFonts w:ascii="Calibri" w:hAnsi="Calibri" w:cs="Arial"/>
          <w:sz w:val="20"/>
          <w:lang w:val="en-GB"/>
        </w:rPr>
        <w:t xml:space="preserve"> </w:t>
      </w:r>
      <w:r w:rsidRPr="00C334BB" w:rsidR="00167451">
        <w:rPr>
          <w:rFonts w:ascii="Calibri" w:hAnsi="Calibri" w:cs="Arial"/>
          <w:sz w:val="20"/>
          <w:lang w:val="en-GB"/>
        </w:rPr>
        <w:t>three-year interdisciplinary research collaboration on vulnerability of terrestrial endemic species at the continental margins of Africa, South America, Australia and New Zealand, using topographic, microclimatic and coupled oceanic-atmosphere-land circulation models. My team consist</w:t>
      </w:r>
      <w:r>
        <w:rPr>
          <w:rFonts w:ascii="Calibri" w:hAnsi="Calibri" w:cs="Arial"/>
          <w:sz w:val="20"/>
          <w:lang w:val="en-GB"/>
        </w:rPr>
        <w:t>ed</w:t>
      </w:r>
      <w:r w:rsidRPr="00C334BB" w:rsidR="00167451">
        <w:rPr>
          <w:rFonts w:ascii="Calibri" w:hAnsi="Calibri" w:cs="Arial"/>
          <w:sz w:val="20"/>
          <w:lang w:val="en-GB"/>
        </w:rPr>
        <w:t xml:space="preserve"> of senior and young up-and-coming specialists in the fields of global change biology, conservation planning, policy and implementation, microclimate modelling, population and community ecology, spatial statistics and oceanography. </w:t>
      </w:r>
      <w:r w:rsidR="0055219A">
        <w:rPr>
          <w:rFonts w:ascii="Calibri" w:hAnsi="Calibri" w:cs="Arial"/>
          <w:sz w:val="20"/>
          <w:lang w:val="en-GB"/>
        </w:rPr>
        <w:t xml:space="preserve">The project </w:t>
      </w:r>
      <w:r>
        <w:rPr>
          <w:rFonts w:ascii="Calibri" w:hAnsi="Calibri" w:cs="Arial"/>
          <w:sz w:val="20"/>
          <w:lang w:val="en-GB"/>
        </w:rPr>
        <w:t xml:space="preserve">was launched </w:t>
      </w:r>
      <w:r w:rsidRPr="00C334BB">
        <w:rPr>
          <w:rFonts w:ascii="Calibri" w:hAnsi="Calibri" w:cs="Arial"/>
          <w:sz w:val="20"/>
          <w:lang w:val="en-GB"/>
        </w:rPr>
        <w:t>at the Southern Connection Congress 2016 in Punta Arenas, Chile</w:t>
      </w:r>
      <w:r w:rsidR="0055219A">
        <w:rPr>
          <w:rFonts w:ascii="Calibri" w:hAnsi="Calibri" w:cs="Arial"/>
          <w:sz w:val="20"/>
          <w:lang w:val="en-GB"/>
        </w:rPr>
        <w:t>, but was not funded before I returned to the USA</w:t>
      </w:r>
      <w:r w:rsidRPr="00C334BB" w:rsidR="00D90646">
        <w:rPr>
          <w:rFonts w:ascii="Calibri" w:hAnsi="Calibri" w:cs="Arial"/>
          <w:sz w:val="20"/>
          <w:lang w:val="en-GB"/>
        </w:rPr>
        <w:t xml:space="preserve">. </w:t>
      </w:r>
    </w:p>
    <w:p w:rsidRPr="00C334BB" w:rsidR="006F1528" w:rsidP="006F1528" w:rsidRDefault="006F1528" w14:paraId="0EBCBDB5" w14:textId="77777777">
      <w:pPr>
        <w:ind w:left="851"/>
        <w:rPr>
          <w:rFonts w:ascii="Calibri" w:hAnsi="Calibri" w:cs="Arial"/>
          <w:sz w:val="20"/>
          <w:lang w:val="en-GB"/>
        </w:rPr>
      </w:pPr>
    </w:p>
    <w:p w:rsidR="00DE1EA4" w:rsidP="0055219A" w:rsidRDefault="0055219A" w14:paraId="79C67F39" w14:textId="4E076C75">
      <w:pPr>
        <w:ind w:left="1080" w:hanging="1080"/>
        <w:rPr>
          <w:rFonts w:ascii="Calibri" w:hAnsi="Calibri" w:cs="Arial"/>
          <w:sz w:val="20"/>
          <w:lang w:val="en-GB"/>
        </w:rPr>
      </w:pPr>
      <w:r>
        <w:rPr>
          <w:rFonts w:ascii="Calibri" w:hAnsi="Calibri" w:cs="Arial"/>
          <w:bCs/>
          <w:sz w:val="20"/>
          <w:lang w:val="en-GB"/>
        </w:rPr>
        <w:t xml:space="preserve">2008-15 </w:t>
      </w:r>
      <w:r>
        <w:rPr>
          <w:rFonts w:ascii="Calibri" w:hAnsi="Calibri" w:cs="Arial"/>
          <w:bCs/>
          <w:sz w:val="20"/>
          <w:lang w:val="en-GB"/>
        </w:rPr>
        <w:tab/>
      </w:r>
      <w:r w:rsidRPr="00C334BB" w:rsidR="00167451">
        <w:rPr>
          <w:rFonts w:ascii="Calibri" w:hAnsi="Calibri" w:cs="Arial"/>
          <w:b/>
          <w:sz w:val="20"/>
          <w:lang w:val="en-GB"/>
        </w:rPr>
        <w:t>U</w:t>
      </w:r>
      <w:r w:rsidRPr="00C334BB" w:rsidR="00DE1EA4">
        <w:rPr>
          <w:rFonts w:ascii="Calibri" w:hAnsi="Calibri" w:cs="Arial"/>
          <w:b/>
          <w:sz w:val="20"/>
          <w:lang w:val="en-GB"/>
        </w:rPr>
        <w:t>niversity of Durham, University of Cambridge, University of Cape Town – Climate change and bird vulnerability</w:t>
      </w:r>
      <w:r w:rsidRPr="00C334BB" w:rsidR="00DE1EA4">
        <w:rPr>
          <w:rFonts w:ascii="Calibri" w:hAnsi="Calibri" w:cs="Arial"/>
          <w:sz w:val="20"/>
          <w:lang w:val="en-GB"/>
        </w:rPr>
        <w:t xml:space="preserve"> - In 2008 I </w:t>
      </w:r>
      <w:r w:rsidR="00731945">
        <w:rPr>
          <w:rFonts w:ascii="Calibri" w:hAnsi="Calibri" w:cs="Arial"/>
          <w:sz w:val="20"/>
          <w:lang w:val="en-GB"/>
        </w:rPr>
        <w:t xml:space="preserve">co-led </w:t>
      </w:r>
      <w:r w:rsidRPr="00C334BB" w:rsidR="00DE1EA4">
        <w:rPr>
          <w:rFonts w:ascii="Calibri" w:hAnsi="Calibri" w:cs="Arial"/>
          <w:sz w:val="20"/>
          <w:lang w:val="en-GB"/>
        </w:rPr>
        <w:t xml:space="preserve">this highly productive collaboration </w:t>
      </w:r>
      <w:r w:rsidR="00731945">
        <w:rPr>
          <w:rFonts w:ascii="Calibri" w:hAnsi="Calibri" w:cs="Arial"/>
          <w:sz w:val="20"/>
          <w:lang w:val="en-GB"/>
        </w:rPr>
        <w:t>initiated by</w:t>
      </w:r>
      <w:r w:rsidRPr="00C334BB" w:rsidR="00DE1EA4">
        <w:rPr>
          <w:rFonts w:ascii="Calibri" w:hAnsi="Calibri" w:cs="Arial"/>
          <w:sz w:val="20"/>
          <w:lang w:val="en-GB"/>
        </w:rPr>
        <w:t xml:space="preserve"> Professor</w:t>
      </w:r>
      <w:r>
        <w:rPr>
          <w:rFonts w:ascii="Calibri" w:hAnsi="Calibri" w:cs="Arial"/>
          <w:sz w:val="20"/>
          <w:lang w:val="en-GB"/>
        </w:rPr>
        <w:t>s</w:t>
      </w:r>
      <w:r w:rsidRPr="00C334BB" w:rsidR="00DE1EA4">
        <w:rPr>
          <w:rFonts w:ascii="Calibri" w:hAnsi="Calibri" w:cs="Arial"/>
          <w:sz w:val="20"/>
          <w:lang w:val="en-GB"/>
        </w:rPr>
        <w:t xml:space="preserve"> Brian Huntley (Durham) and Rhys Green (Cambridge) </w:t>
      </w:r>
      <w:r w:rsidR="008D1B92">
        <w:rPr>
          <w:rFonts w:ascii="Calibri" w:hAnsi="Calibri" w:cs="Arial"/>
          <w:sz w:val="20"/>
          <w:lang w:val="en-GB"/>
        </w:rPr>
        <w:t>which</w:t>
      </w:r>
      <w:r w:rsidRPr="00C334BB" w:rsidR="00DE1EA4">
        <w:rPr>
          <w:rFonts w:ascii="Calibri" w:hAnsi="Calibri" w:cs="Arial"/>
          <w:sz w:val="20"/>
          <w:lang w:val="en-GB"/>
        </w:rPr>
        <w:t xml:space="preserve"> us</w:t>
      </w:r>
      <w:r w:rsidR="008D1B92">
        <w:rPr>
          <w:rFonts w:ascii="Calibri" w:hAnsi="Calibri" w:cs="Arial"/>
          <w:sz w:val="20"/>
          <w:lang w:val="en-GB"/>
        </w:rPr>
        <w:t>ed</w:t>
      </w:r>
      <w:r w:rsidRPr="00C334BB" w:rsidR="00DE1EA4">
        <w:rPr>
          <w:rFonts w:ascii="Calibri" w:hAnsi="Calibri" w:cs="Arial"/>
          <w:sz w:val="20"/>
          <w:lang w:val="en-GB"/>
        </w:rPr>
        <w:t xml:space="preserve"> climate envelope modelling and palaeoecological modelling approaches to understand </w:t>
      </w:r>
      <w:r w:rsidRPr="00C334BB" w:rsidR="00D4701E">
        <w:rPr>
          <w:rFonts w:ascii="Calibri" w:hAnsi="Calibri" w:cs="Arial"/>
          <w:sz w:val="20"/>
          <w:lang w:val="en-GB"/>
        </w:rPr>
        <w:t xml:space="preserve">spatial and temporal </w:t>
      </w:r>
      <w:r w:rsidRPr="00C334BB" w:rsidR="00DE1EA4">
        <w:rPr>
          <w:rFonts w:ascii="Calibri" w:hAnsi="Calibri" w:cs="Arial"/>
          <w:sz w:val="20"/>
          <w:lang w:val="en-GB"/>
        </w:rPr>
        <w:t xml:space="preserve">bird vulnerability in southern Africa, especially in the fynbos biodiversity hotspot.  It </w:t>
      </w:r>
      <w:r w:rsidR="008D1B92">
        <w:rPr>
          <w:rFonts w:ascii="Calibri" w:hAnsi="Calibri" w:cs="Arial"/>
          <w:sz w:val="20"/>
          <w:lang w:val="en-GB"/>
        </w:rPr>
        <w:t>w</w:t>
      </w:r>
      <w:r w:rsidRPr="00C334BB" w:rsidR="00DE1EA4">
        <w:rPr>
          <w:rFonts w:ascii="Calibri" w:hAnsi="Calibri" w:cs="Arial"/>
          <w:sz w:val="20"/>
          <w:lang w:val="en-GB"/>
        </w:rPr>
        <w:t xml:space="preserve">as funded by the Royal Society and Leverhulme Foundation (UK), with minor support from the South African National Biodiversity </w:t>
      </w:r>
      <w:r w:rsidRPr="00C334BB" w:rsidR="00DE1EA4">
        <w:rPr>
          <w:rFonts w:ascii="Calibri" w:hAnsi="Calibri" w:cs="Arial"/>
          <w:sz w:val="20"/>
          <w:lang w:val="en-GB"/>
        </w:rPr>
        <w:t xml:space="preserve">Institute and my National Research Foundation incentive grant.  Other researchers involved in this collaboration </w:t>
      </w:r>
      <w:r>
        <w:rPr>
          <w:rFonts w:ascii="Calibri" w:hAnsi="Calibri" w:cs="Arial"/>
          <w:sz w:val="20"/>
          <w:lang w:val="en-GB"/>
        </w:rPr>
        <w:t xml:space="preserve">were </w:t>
      </w:r>
      <w:r w:rsidRPr="00C334BB" w:rsidR="00DE1EA4">
        <w:rPr>
          <w:rFonts w:ascii="Calibri" w:hAnsi="Calibri" w:cs="Arial"/>
          <w:sz w:val="20"/>
          <w:lang w:val="en-GB"/>
        </w:rPr>
        <w:t>Dr Y Collingham, Dr S</w:t>
      </w:r>
      <w:r w:rsidRPr="00C334BB" w:rsidR="006E28EE">
        <w:rPr>
          <w:rFonts w:ascii="Calibri" w:hAnsi="Calibri" w:cs="Arial"/>
          <w:sz w:val="20"/>
          <w:lang w:val="en-GB"/>
        </w:rPr>
        <w:t>G</w:t>
      </w:r>
      <w:r w:rsidRPr="00C334BB" w:rsidR="00DE1EA4">
        <w:rPr>
          <w:rFonts w:ascii="Calibri" w:hAnsi="Calibri" w:cs="Arial"/>
          <w:sz w:val="20"/>
          <w:lang w:val="en-GB"/>
        </w:rPr>
        <w:t xml:space="preserve"> Willis, Dr D Hole and Dr O Beveridge (all Durham), Prof</w:t>
      </w:r>
      <w:r>
        <w:rPr>
          <w:rFonts w:ascii="Calibri" w:hAnsi="Calibri" w:cs="Arial"/>
          <w:sz w:val="20"/>
          <w:lang w:val="en-GB"/>
        </w:rPr>
        <w:t>s</w:t>
      </w:r>
      <w:r w:rsidRPr="00C334BB" w:rsidR="00DE1EA4">
        <w:rPr>
          <w:rFonts w:ascii="Calibri" w:hAnsi="Calibri" w:cs="Arial"/>
          <w:sz w:val="20"/>
          <w:lang w:val="en-GB"/>
        </w:rPr>
        <w:t xml:space="preserve"> P</w:t>
      </w:r>
      <w:r w:rsidRPr="00C334BB" w:rsidR="006E28EE">
        <w:rPr>
          <w:rFonts w:ascii="Calibri" w:hAnsi="Calibri" w:cs="Arial"/>
          <w:sz w:val="20"/>
          <w:lang w:val="en-GB"/>
        </w:rPr>
        <w:t>G</w:t>
      </w:r>
      <w:r w:rsidRPr="00C334BB" w:rsidR="00DE1EA4">
        <w:rPr>
          <w:rFonts w:ascii="Calibri" w:hAnsi="Calibri" w:cs="Arial"/>
          <w:sz w:val="20"/>
          <w:lang w:val="en-GB"/>
        </w:rPr>
        <w:t xml:space="preserve"> Ryan, L</w:t>
      </w:r>
      <w:r w:rsidRPr="00C334BB" w:rsidR="006E28EE">
        <w:rPr>
          <w:rFonts w:ascii="Calibri" w:hAnsi="Calibri" w:cs="Arial"/>
          <w:sz w:val="20"/>
          <w:lang w:val="en-GB"/>
        </w:rPr>
        <w:t>G</w:t>
      </w:r>
      <w:r w:rsidRPr="00C334BB" w:rsidR="00DE1EA4">
        <w:rPr>
          <w:rFonts w:ascii="Calibri" w:hAnsi="Calibri" w:cs="Arial"/>
          <w:sz w:val="20"/>
          <w:lang w:val="en-GB"/>
        </w:rPr>
        <w:t xml:space="preserve"> Underhill and the late P</w:t>
      </w:r>
      <w:r w:rsidRPr="00C334BB" w:rsidR="006E28EE">
        <w:rPr>
          <w:rFonts w:ascii="Calibri" w:hAnsi="Calibri" w:cs="Arial"/>
          <w:sz w:val="20"/>
          <w:lang w:val="en-GB"/>
        </w:rPr>
        <w:t>AR</w:t>
      </w:r>
      <w:r w:rsidRPr="00C334BB" w:rsidR="00DE1EA4">
        <w:rPr>
          <w:rFonts w:ascii="Calibri" w:hAnsi="Calibri" w:cs="Arial"/>
          <w:sz w:val="20"/>
          <w:lang w:val="en-GB"/>
        </w:rPr>
        <w:t xml:space="preserve"> Hockey (all UCT), a</w:t>
      </w:r>
      <w:r>
        <w:rPr>
          <w:rFonts w:ascii="Calibri" w:hAnsi="Calibri" w:cs="Arial"/>
          <w:sz w:val="20"/>
          <w:lang w:val="en-GB"/>
        </w:rPr>
        <w:t>nd</w:t>
      </w:r>
      <w:r w:rsidRPr="00C334BB" w:rsidR="00DE1EA4">
        <w:rPr>
          <w:rFonts w:ascii="Calibri" w:hAnsi="Calibri" w:cs="Arial"/>
          <w:sz w:val="20"/>
          <w:lang w:val="en-GB"/>
        </w:rPr>
        <w:t xml:space="preserve"> my postdoc Alan Lee.  </w:t>
      </w:r>
      <w:r w:rsidR="008D1B92">
        <w:rPr>
          <w:rFonts w:ascii="Calibri" w:hAnsi="Calibri" w:cs="Arial"/>
          <w:sz w:val="20"/>
          <w:lang w:val="en-GB"/>
        </w:rPr>
        <w:t>T</w:t>
      </w:r>
      <w:r w:rsidRPr="00C334BB" w:rsidR="006E28EE">
        <w:rPr>
          <w:rFonts w:ascii="Calibri" w:hAnsi="Calibri" w:cs="Arial"/>
          <w:sz w:val="20"/>
          <w:lang w:val="en-GB"/>
        </w:rPr>
        <w:t xml:space="preserve">his collaboration spawned </w:t>
      </w:r>
      <w:r>
        <w:rPr>
          <w:rFonts w:ascii="Calibri" w:hAnsi="Calibri" w:cs="Arial"/>
          <w:sz w:val="20"/>
          <w:lang w:val="en-GB"/>
        </w:rPr>
        <w:t>7</w:t>
      </w:r>
      <w:r w:rsidRPr="00C334BB" w:rsidR="006E28EE">
        <w:rPr>
          <w:rFonts w:ascii="Calibri" w:hAnsi="Calibri" w:cs="Arial"/>
          <w:sz w:val="20"/>
          <w:lang w:val="en-GB"/>
        </w:rPr>
        <w:t xml:space="preserve"> papers in hig</w:t>
      </w:r>
      <w:r w:rsidR="008D1B92">
        <w:rPr>
          <w:rFonts w:ascii="Calibri" w:hAnsi="Calibri" w:cs="Arial"/>
          <w:sz w:val="20"/>
          <w:lang w:val="en-GB"/>
        </w:rPr>
        <w:t>h-impact journals, with</w:t>
      </w:r>
      <w:r w:rsidRPr="00C334BB" w:rsidR="006E28EE">
        <w:rPr>
          <w:rFonts w:ascii="Calibri" w:hAnsi="Calibri" w:cs="Arial"/>
          <w:sz w:val="20"/>
          <w:lang w:val="en-GB"/>
        </w:rPr>
        <w:t xml:space="preserve"> </w:t>
      </w:r>
      <w:r w:rsidR="008D1B92">
        <w:rPr>
          <w:rFonts w:ascii="Calibri" w:hAnsi="Calibri" w:cs="Arial"/>
          <w:sz w:val="20"/>
          <w:lang w:val="en-GB"/>
        </w:rPr>
        <w:t>another</w:t>
      </w:r>
      <w:r w:rsidRPr="00C334BB" w:rsidR="006E28EE">
        <w:rPr>
          <w:rFonts w:ascii="Calibri" w:hAnsi="Calibri" w:cs="Arial"/>
          <w:sz w:val="20"/>
          <w:lang w:val="en-GB"/>
        </w:rPr>
        <w:t xml:space="preserve"> in prep. </w:t>
      </w:r>
    </w:p>
    <w:p w:rsidR="00151B25" w:rsidP="00151B25" w:rsidRDefault="00151B25" w14:paraId="4F0BAFEF" w14:textId="77777777">
      <w:pPr>
        <w:ind w:left="851"/>
        <w:rPr>
          <w:rFonts w:ascii="Calibri" w:hAnsi="Calibri" w:cs="Arial"/>
          <w:sz w:val="20"/>
          <w:lang w:val="en-GB"/>
        </w:rPr>
      </w:pPr>
    </w:p>
    <w:p w:rsidRPr="00151B25" w:rsidR="005F76F7" w:rsidP="005F04CD" w:rsidRDefault="005F04CD" w14:paraId="0E6931FA" w14:textId="59E0336F">
      <w:pPr>
        <w:ind w:left="1080" w:hanging="1080"/>
        <w:rPr>
          <w:rFonts w:ascii="Calibri" w:hAnsi="Calibri" w:cs="Arial"/>
          <w:sz w:val="20"/>
          <w:lang w:val="en-GB"/>
        </w:rPr>
      </w:pPr>
      <w:r>
        <w:rPr>
          <w:rFonts w:ascii="Calibri" w:hAnsi="Calibri" w:cs="Arial"/>
          <w:bCs/>
          <w:sz w:val="20"/>
          <w:lang w:val="en-GB"/>
        </w:rPr>
        <w:t xml:space="preserve">2011-18 </w:t>
      </w:r>
      <w:r>
        <w:rPr>
          <w:rFonts w:ascii="Calibri" w:hAnsi="Calibri" w:cs="Arial"/>
          <w:bCs/>
          <w:sz w:val="20"/>
          <w:lang w:val="en-GB"/>
        </w:rPr>
        <w:tab/>
      </w:r>
      <w:r w:rsidRPr="00151B25" w:rsidR="005F76F7">
        <w:rPr>
          <w:rFonts w:ascii="Calibri" w:hAnsi="Calibri" w:cs="Arial"/>
          <w:b/>
          <w:sz w:val="20"/>
          <w:lang w:val="en-GB"/>
        </w:rPr>
        <w:t>University of Cape Town and par</w:t>
      </w:r>
      <w:r w:rsidRPr="00151B25" w:rsidR="00DF0DEE">
        <w:rPr>
          <w:rFonts w:ascii="Calibri" w:hAnsi="Calibri" w:cs="Arial"/>
          <w:b/>
          <w:sz w:val="20"/>
          <w:lang w:val="en-GB"/>
        </w:rPr>
        <w:t>tners – Intra-African bird migration –</w:t>
      </w:r>
      <w:r w:rsidRPr="00151B25" w:rsidR="00151B25">
        <w:rPr>
          <w:rFonts w:ascii="Calibri" w:hAnsi="Calibri" w:cs="Arial"/>
          <w:b/>
          <w:sz w:val="20"/>
          <w:lang w:val="en-GB"/>
        </w:rPr>
        <w:t xml:space="preserve"> genetics, ecology, and vulnerability to climate and land use change</w:t>
      </w:r>
      <w:r w:rsidR="00151B25">
        <w:rPr>
          <w:rFonts w:ascii="Calibri" w:hAnsi="Calibri" w:cs="Arial"/>
          <w:sz w:val="20"/>
          <w:lang w:val="en-GB"/>
        </w:rPr>
        <w:t xml:space="preserve"> – I initiated this collaboration on migration with the late Prof Phil Hockey, </w:t>
      </w:r>
      <w:r>
        <w:rPr>
          <w:rFonts w:ascii="Calibri" w:hAnsi="Calibri" w:cs="Arial"/>
          <w:sz w:val="20"/>
          <w:lang w:val="en-GB"/>
        </w:rPr>
        <w:t>which</w:t>
      </w:r>
      <w:r w:rsidR="00151B25">
        <w:rPr>
          <w:rFonts w:ascii="Calibri" w:hAnsi="Calibri" w:cs="Arial"/>
          <w:sz w:val="20"/>
          <w:lang w:val="en-GB"/>
        </w:rPr>
        <w:t xml:space="preserve"> gained significant momentum </w:t>
      </w:r>
      <w:r>
        <w:rPr>
          <w:rFonts w:ascii="Calibri" w:hAnsi="Calibri" w:cs="Arial"/>
          <w:sz w:val="20"/>
          <w:lang w:val="en-GB"/>
        </w:rPr>
        <w:t xml:space="preserve">at </w:t>
      </w:r>
      <w:r w:rsidR="00151B25">
        <w:rPr>
          <w:rFonts w:ascii="Calibri" w:hAnsi="Calibri" w:cs="Arial"/>
          <w:sz w:val="20"/>
          <w:lang w:val="en-GB"/>
        </w:rPr>
        <w:t>the Pan-African Ornithological Conference in 2012, where I met Dr Samuel (“Dayo”) Osinubi. After Phil Hockey’s death in 2013, Prof Peter Ryan and I o</w:t>
      </w:r>
      <w:r>
        <w:rPr>
          <w:rFonts w:ascii="Calibri" w:hAnsi="Calibri" w:cs="Arial"/>
          <w:sz w:val="20"/>
          <w:lang w:val="en-GB"/>
        </w:rPr>
        <w:t>versaw</w:t>
      </w:r>
      <w:r w:rsidR="00151B25">
        <w:rPr>
          <w:rFonts w:ascii="Calibri" w:hAnsi="Calibri" w:cs="Arial"/>
          <w:sz w:val="20"/>
          <w:lang w:val="en-GB"/>
        </w:rPr>
        <w:t xml:space="preserve"> Dayo Osinubi’s postdoctoral leadership of the program.  The research </w:t>
      </w:r>
      <w:r>
        <w:rPr>
          <w:rFonts w:ascii="Calibri" w:hAnsi="Calibri" w:cs="Arial"/>
          <w:sz w:val="20"/>
          <w:lang w:val="en-GB"/>
        </w:rPr>
        <w:t>wa</w:t>
      </w:r>
      <w:r w:rsidR="00151B25">
        <w:rPr>
          <w:rFonts w:ascii="Calibri" w:hAnsi="Calibri" w:cs="Arial"/>
          <w:sz w:val="20"/>
          <w:lang w:val="en-GB"/>
        </w:rPr>
        <w:t xml:space="preserve">s done </w:t>
      </w:r>
      <w:r w:rsidR="004F3BBE">
        <w:rPr>
          <w:rFonts w:ascii="Calibri" w:hAnsi="Calibri" w:cs="Arial"/>
          <w:sz w:val="20"/>
          <w:lang w:val="en-GB"/>
        </w:rPr>
        <w:t xml:space="preserve">in collaboration with geneticist Desire Dalton at the National Zoological Gardens of South Africa (see </w:t>
      </w:r>
      <w:hyperlink w:history="1" r:id="rId40">
        <w:r w:rsidRPr="00BD181F" w:rsidR="004F3BBE">
          <w:rPr>
            <w:rStyle w:val="Hyperlink"/>
            <w:rFonts w:ascii="Calibri" w:hAnsi="Calibri" w:cs="Arial"/>
            <w:sz w:val="20"/>
            <w:lang w:val="en-GB"/>
          </w:rPr>
          <w:t>https://theconversation.com/sights-are-set-on-understanding-bird-movements-across-africa-58943</w:t>
        </w:r>
      </w:hyperlink>
      <w:r w:rsidR="004F3BBE">
        <w:rPr>
          <w:rFonts w:ascii="Calibri" w:hAnsi="Calibri" w:cs="Arial"/>
          <w:sz w:val="20"/>
          <w:lang w:val="en-GB"/>
        </w:rPr>
        <w:t xml:space="preserve">) and </w:t>
      </w:r>
      <w:hyperlink w:history="1" r:id="rId41">
        <w:r w:rsidRPr="00BD181F" w:rsidR="00151B25">
          <w:rPr>
            <w:rStyle w:val="Hyperlink"/>
            <w:rFonts w:ascii="Calibri" w:hAnsi="Calibri" w:cs="Arial"/>
            <w:sz w:val="20"/>
            <w:lang w:val="en-GB"/>
          </w:rPr>
          <w:t>http://www.fitzpatrick.uct.ac.za/fitz/research/programmes/understanding/intra-african_bird_migration</w:t>
        </w:r>
      </w:hyperlink>
      <w:r w:rsidR="004F3BBE">
        <w:rPr>
          <w:rFonts w:ascii="Calibri" w:hAnsi="Calibri" w:cs="Arial"/>
          <w:sz w:val="20"/>
          <w:lang w:val="en-GB"/>
        </w:rPr>
        <w:t>)</w:t>
      </w:r>
      <w:r w:rsidR="00151B25">
        <w:rPr>
          <w:rFonts w:ascii="Calibri" w:hAnsi="Calibri" w:cs="Arial"/>
          <w:sz w:val="20"/>
          <w:lang w:val="en-GB"/>
        </w:rPr>
        <w:t xml:space="preserve">. </w:t>
      </w:r>
    </w:p>
    <w:p w:rsidRPr="00C334BB" w:rsidR="00DE1EA4" w:rsidP="00DE1EA4" w:rsidRDefault="00DE1EA4" w14:paraId="74AF089A" w14:textId="77777777">
      <w:pPr>
        <w:ind w:left="851"/>
        <w:rPr>
          <w:rFonts w:ascii="Calibri" w:hAnsi="Calibri" w:cs="Arial"/>
          <w:sz w:val="20"/>
          <w:lang w:val="en-GB"/>
        </w:rPr>
      </w:pPr>
    </w:p>
    <w:p w:rsidRPr="00C334BB" w:rsidR="00DE1EA4" w:rsidP="005F04CD" w:rsidRDefault="005F04CD" w14:paraId="79E9F267" w14:textId="7F3A7BAE">
      <w:pPr>
        <w:ind w:left="1080" w:hanging="1080"/>
        <w:rPr>
          <w:rFonts w:ascii="Calibri" w:hAnsi="Calibri" w:cs="Arial"/>
          <w:sz w:val="20"/>
          <w:lang w:val="en-GB"/>
        </w:rPr>
      </w:pPr>
      <w:r>
        <w:rPr>
          <w:rFonts w:ascii="Calibri" w:hAnsi="Calibri" w:cs="Arial"/>
          <w:bCs/>
          <w:sz w:val="20"/>
          <w:lang w:val="en-GB"/>
        </w:rPr>
        <w:t xml:space="preserve">2011-16 </w:t>
      </w:r>
      <w:r>
        <w:rPr>
          <w:rFonts w:ascii="Calibri" w:hAnsi="Calibri" w:cs="Arial"/>
          <w:bCs/>
          <w:sz w:val="20"/>
          <w:lang w:val="en-GB"/>
        </w:rPr>
        <w:tab/>
      </w:r>
      <w:r w:rsidRPr="00C334BB" w:rsidR="00DE1EA4">
        <w:rPr>
          <w:rFonts w:ascii="Calibri" w:hAnsi="Calibri" w:cs="Arial"/>
          <w:b/>
          <w:sz w:val="20"/>
          <w:lang w:val="en-GB"/>
        </w:rPr>
        <w:t xml:space="preserve">University of </w:t>
      </w:r>
      <w:r w:rsidRPr="00C334BB" w:rsidR="0055589E">
        <w:rPr>
          <w:rFonts w:ascii="Calibri" w:hAnsi="Calibri" w:cs="Arial"/>
          <w:b/>
          <w:sz w:val="20"/>
          <w:lang w:val="en-GB"/>
        </w:rPr>
        <w:t xml:space="preserve">Stellenbosch, University of </w:t>
      </w:r>
      <w:r w:rsidRPr="00C334BB" w:rsidR="00DE1EA4">
        <w:rPr>
          <w:rFonts w:ascii="Calibri" w:hAnsi="Calibri" w:cs="Arial"/>
          <w:b/>
          <w:sz w:val="20"/>
          <w:lang w:val="en-GB"/>
        </w:rPr>
        <w:t>Cambridge</w:t>
      </w:r>
      <w:r w:rsidRPr="00C334BB" w:rsidR="0055589E">
        <w:rPr>
          <w:rFonts w:ascii="Calibri" w:hAnsi="Calibri" w:cs="Arial"/>
          <w:b/>
          <w:sz w:val="20"/>
          <w:lang w:val="en-GB"/>
        </w:rPr>
        <w:t>, University of Cape Town, Potsdam University, University of KwaZulu-Natal</w:t>
      </w:r>
      <w:r>
        <w:rPr>
          <w:rFonts w:ascii="Calibri" w:hAnsi="Calibri" w:cs="Arial"/>
          <w:b/>
          <w:sz w:val="20"/>
          <w:lang w:val="en-GB"/>
        </w:rPr>
        <w:t xml:space="preserve"> </w:t>
      </w:r>
      <w:r w:rsidRPr="00C334BB" w:rsidR="0055589E">
        <w:rPr>
          <w:rFonts w:ascii="Calibri" w:hAnsi="Calibri" w:cs="Arial"/>
          <w:b/>
          <w:sz w:val="20"/>
          <w:lang w:val="en-GB"/>
        </w:rPr>
        <w:t>- Fynbos bird pollinators, proteas and ericas</w:t>
      </w:r>
      <w:r w:rsidRPr="00C334BB" w:rsidR="00DE1EA4">
        <w:rPr>
          <w:rFonts w:ascii="Calibri" w:hAnsi="Calibri" w:cs="Arial"/>
          <w:sz w:val="20"/>
          <w:lang w:val="en-GB"/>
        </w:rPr>
        <w:t xml:space="preserve"> </w:t>
      </w:r>
      <w:r w:rsidRPr="00C334BB" w:rsidR="0055589E">
        <w:rPr>
          <w:rFonts w:ascii="Calibri" w:hAnsi="Calibri" w:cs="Arial"/>
          <w:sz w:val="20"/>
          <w:lang w:val="en-GB"/>
        </w:rPr>
        <w:t xml:space="preserve">- </w:t>
      </w:r>
      <w:r w:rsidRPr="00C334BB" w:rsidR="00DE1EA4">
        <w:rPr>
          <w:rFonts w:ascii="Calibri" w:hAnsi="Calibri" w:cs="Arial"/>
          <w:sz w:val="20"/>
          <w:lang w:val="en-GB"/>
        </w:rPr>
        <w:t xml:space="preserve">I </w:t>
      </w:r>
      <w:r w:rsidR="008D1B92">
        <w:rPr>
          <w:rFonts w:ascii="Calibri" w:hAnsi="Calibri" w:cs="Arial"/>
          <w:sz w:val="20"/>
          <w:lang w:val="en-GB"/>
        </w:rPr>
        <w:t>c</w:t>
      </w:r>
      <w:r w:rsidRPr="00C334BB" w:rsidR="00DE1EA4">
        <w:rPr>
          <w:rFonts w:ascii="Calibri" w:hAnsi="Calibri" w:cs="Arial"/>
          <w:sz w:val="20"/>
          <w:lang w:val="en-GB"/>
        </w:rPr>
        <w:t>ollaborat</w:t>
      </w:r>
      <w:r w:rsidR="008D1B92">
        <w:rPr>
          <w:rFonts w:ascii="Calibri" w:hAnsi="Calibri" w:cs="Arial"/>
          <w:sz w:val="20"/>
          <w:lang w:val="en-GB"/>
        </w:rPr>
        <w:t>ed</w:t>
      </w:r>
      <w:r w:rsidRPr="00C334BB" w:rsidR="0055589E">
        <w:rPr>
          <w:rFonts w:ascii="Calibri" w:hAnsi="Calibri" w:cs="Arial"/>
          <w:sz w:val="20"/>
          <w:lang w:val="en-GB"/>
        </w:rPr>
        <w:t xml:space="preserve"> with Prof Anton Pauw (Stellenbosch)</w:t>
      </w:r>
      <w:r w:rsidRPr="00C334BB" w:rsidR="00DE1EA4">
        <w:rPr>
          <w:rFonts w:ascii="Calibri" w:hAnsi="Calibri" w:cs="Arial"/>
          <w:sz w:val="20"/>
          <w:lang w:val="en-GB"/>
        </w:rPr>
        <w:t xml:space="preserve"> </w:t>
      </w:r>
      <w:r w:rsidRPr="00C334BB" w:rsidR="0055589E">
        <w:rPr>
          <w:rFonts w:ascii="Calibri" w:hAnsi="Calibri" w:cs="Arial"/>
          <w:sz w:val="20"/>
          <w:lang w:val="en-GB"/>
        </w:rPr>
        <w:t>to co-supervise Anina Heystek</w:t>
      </w:r>
      <w:r>
        <w:rPr>
          <w:rFonts w:ascii="Calibri" w:hAnsi="Calibri" w:cs="Arial"/>
          <w:sz w:val="20"/>
          <w:lang w:val="en-GB"/>
        </w:rPr>
        <w:t xml:space="preserve"> Coetzee</w:t>
      </w:r>
      <w:r w:rsidRPr="00C334BB" w:rsidR="0055589E">
        <w:rPr>
          <w:rFonts w:ascii="Calibri" w:hAnsi="Calibri" w:cs="Arial"/>
          <w:sz w:val="20"/>
          <w:lang w:val="en-GB"/>
        </w:rPr>
        <w:t xml:space="preserve"> from BSc Hons to PhD</w:t>
      </w:r>
      <w:r w:rsidR="00275301">
        <w:rPr>
          <w:rFonts w:ascii="Calibri" w:hAnsi="Calibri" w:cs="Arial"/>
          <w:sz w:val="20"/>
          <w:lang w:val="en-GB"/>
        </w:rPr>
        <w:t>.</w:t>
      </w:r>
      <w:r w:rsidRPr="00C334BB" w:rsidR="0055589E">
        <w:rPr>
          <w:rFonts w:ascii="Calibri" w:hAnsi="Calibri" w:cs="Arial"/>
          <w:sz w:val="20"/>
          <w:lang w:val="en-GB"/>
        </w:rPr>
        <w:t xml:space="preserve"> I also collaborated with Prof Jeremy Midgley (UCT) to co-supervise BSc Honours student William Wyness, and with Prof Frank Schurr (Potsdam) and his German colleagues and students o</w:t>
      </w:r>
      <w:r w:rsidRPr="00C334BB">
        <w:rPr>
          <w:rFonts w:ascii="Calibri" w:hAnsi="Calibri" w:cs="Arial"/>
          <w:sz w:val="20"/>
          <w:lang w:val="en-GB"/>
        </w:rPr>
        <w:t xml:space="preserve">n </w:t>
      </w:r>
      <w:r>
        <w:rPr>
          <w:rFonts w:ascii="Calibri" w:hAnsi="Calibri" w:cs="Arial"/>
          <w:sz w:val="20"/>
          <w:lang w:val="en-GB"/>
        </w:rPr>
        <w:t>protea pollination</w:t>
      </w:r>
      <w:r w:rsidRPr="00C334BB" w:rsidR="0055589E">
        <w:rPr>
          <w:rFonts w:ascii="Calibri" w:hAnsi="Calibri" w:cs="Arial"/>
          <w:sz w:val="20"/>
          <w:lang w:val="en-GB"/>
        </w:rPr>
        <w:t>. I</w:t>
      </w:r>
      <w:r>
        <w:rPr>
          <w:rFonts w:ascii="Calibri" w:hAnsi="Calibri" w:cs="Arial"/>
          <w:sz w:val="20"/>
          <w:lang w:val="en-GB"/>
        </w:rPr>
        <w:t xml:space="preserve"> also</w:t>
      </w:r>
      <w:r w:rsidRPr="00C334BB" w:rsidR="0055589E">
        <w:rPr>
          <w:rFonts w:ascii="Calibri" w:hAnsi="Calibri" w:cs="Arial"/>
          <w:sz w:val="20"/>
          <w:lang w:val="en-GB"/>
        </w:rPr>
        <w:t xml:space="preserve"> </w:t>
      </w:r>
      <w:r w:rsidR="00275301">
        <w:rPr>
          <w:rFonts w:ascii="Calibri" w:hAnsi="Calibri" w:cs="Arial"/>
          <w:sz w:val="20"/>
          <w:lang w:val="en-GB"/>
        </w:rPr>
        <w:t>worked</w:t>
      </w:r>
      <w:r w:rsidRPr="00C334BB" w:rsidR="0055589E">
        <w:rPr>
          <w:rFonts w:ascii="Calibri" w:hAnsi="Calibri" w:cs="Arial"/>
          <w:sz w:val="20"/>
          <w:lang w:val="en-GB"/>
        </w:rPr>
        <w:t xml:space="preserve"> with PhD student Ross Turner (UKZN) on a novel pollinator of </w:t>
      </w:r>
      <w:r w:rsidRPr="00C334BB" w:rsidR="0055589E">
        <w:rPr>
          <w:rFonts w:ascii="Calibri" w:hAnsi="Calibri" w:cs="Arial"/>
          <w:i/>
          <w:sz w:val="20"/>
          <w:lang w:val="en-GB"/>
        </w:rPr>
        <w:t>Erica halicacaba</w:t>
      </w:r>
      <w:r w:rsidRPr="00C334BB" w:rsidR="0055589E">
        <w:rPr>
          <w:rFonts w:ascii="Calibri" w:hAnsi="Calibri" w:cs="Arial"/>
          <w:sz w:val="20"/>
          <w:lang w:val="en-GB"/>
        </w:rPr>
        <w:t>.</w:t>
      </w:r>
    </w:p>
    <w:p w:rsidRPr="00C334BB" w:rsidR="0055589E" w:rsidP="0055589E" w:rsidRDefault="0055589E" w14:paraId="1F05605E" w14:textId="77777777">
      <w:pPr>
        <w:pStyle w:val="ListParagraph"/>
        <w:rPr>
          <w:rFonts w:ascii="Calibri" w:hAnsi="Calibri" w:cs="Arial"/>
          <w:sz w:val="20"/>
          <w:lang w:val="en-GB"/>
        </w:rPr>
      </w:pPr>
    </w:p>
    <w:p w:rsidRPr="00C334BB" w:rsidR="0055589E" w:rsidP="005F04CD" w:rsidRDefault="005F04CD" w14:paraId="2C4EAEDF" w14:textId="526BE61B">
      <w:pPr>
        <w:ind w:left="1080" w:hanging="1080"/>
        <w:rPr>
          <w:rFonts w:ascii="Calibri" w:hAnsi="Calibri" w:cs="Arial"/>
          <w:sz w:val="20"/>
          <w:lang w:val="en-GB"/>
        </w:rPr>
      </w:pPr>
      <w:r>
        <w:rPr>
          <w:rFonts w:ascii="Calibri" w:hAnsi="Calibri" w:cs="Arial"/>
          <w:bCs/>
          <w:sz w:val="20"/>
          <w:lang w:val="en-GB"/>
        </w:rPr>
        <w:t xml:space="preserve">2011-16 </w:t>
      </w:r>
      <w:r>
        <w:rPr>
          <w:rFonts w:ascii="Calibri" w:hAnsi="Calibri" w:cs="Arial"/>
          <w:bCs/>
          <w:sz w:val="20"/>
          <w:lang w:val="en-GB"/>
        </w:rPr>
        <w:tab/>
      </w:r>
      <w:r w:rsidRPr="00C334BB" w:rsidR="0055589E">
        <w:rPr>
          <w:rFonts w:ascii="Calibri" w:hAnsi="Calibri" w:cs="Arial"/>
          <w:b/>
          <w:sz w:val="20"/>
          <w:lang w:val="en-GB"/>
        </w:rPr>
        <w:t>University of Queensland  – climate change</w:t>
      </w:r>
      <w:r>
        <w:rPr>
          <w:rFonts w:ascii="Calibri" w:hAnsi="Calibri" w:cs="Arial"/>
          <w:b/>
          <w:sz w:val="20"/>
          <w:lang w:val="en-GB"/>
        </w:rPr>
        <w:t>, resource bottlenecks and population declines</w:t>
      </w:r>
      <w:r w:rsidRPr="00C334BB" w:rsidR="0055589E">
        <w:rPr>
          <w:rFonts w:ascii="Calibri" w:hAnsi="Calibri" w:cs="Arial"/>
          <w:b/>
          <w:sz w:val="20"/>
          <w:lang w:val="en-GB"/>
        </w:rPr>
        <w:t xml:space="preserve"> -</w:t>
      </w:r>
      <w:r w:rsidRPr="00C334BB" w:rsidR="0055589E">
        <w:rPr>
          <w:rFonts w:ascii="Calibri" w:hAnsi="Calibri" w:cs="Arial"/>
          <w:sz w:val="20"/>
          <w:lang w:val="en-GB"/>
        </w:rPr>
        <w:t xml:space="preserve"> In</w:t>
      </w:r>
      <w:r>
        <w:rPr>
          <w:rFonts w:ascii="Calibri" w:hAnsi="Calibri" w:cs="Arial"/>
          <w:sz w:val="20"/>
          <w:lang w:val="en-GB"/>
        </w:rPr>
        <w:t xml:space="preserve"> </w:t>
      </w:r>
      <w:r w:rsidRPr="00C334BB" w:rsidR="0055589E">
        <w:rPr>
          <w:rFonts w:ascii="Calibri" w:hAnsi="Calibri" w:cs="Arial"/>
          <w:sz w:val="20"/>
          <w:lang w:val="en-GB"/>
        </w:rPr>
        <w:t xml:space="preserve">2011, 2014 and 2015 I </w:t>
      </w:r>
      <w:r>
        <w:rPr>
          <w:rFonts w:ascii="Calibri" w:hAnsi="Calibri" w:cs="Arial"/>
          <w:sz w:val="20"/>
          <w:lang w:val="en-GB"/>
        </w:rPr>
        <w:t>hosted</w:t>
      </w:r>
      <w:r w:rsidRPr="00C334BB" w:rsidR="0055589E">
        <w:rPr>
          <w:rFonts w:ascii="Calibri" w:hAnsi="Calibri" w:cs="Arial"/>
          <w:sz w:val="20"/>
          <w:lang w:val="en-GB"/>
        </w:rPr>
        <w:t xml:space="preserve"> Prof Martin</w:t>
      </w:r>
      <w:r w:rsidRPr="00C334BB" w:rsidR="006E28EE">
        <w:rPr>
          <w:rFonts w:ascii="Calibri" w:hAnsi="Calibri" w:cs="Arial"/>
          <w:sz w:val="20"/>
          <w:lang w:val="en-GB"/>
        </w:rPr>
        <w:t>e Maron on her sabbatical</w:t>
      </w:r>
      <w:r w:rsidRPr="00C334BB" w:rsidR="0055589E">
        <w:rPr>
          <w:rFonts w:ascii="Calibri" w:hAnsi="Calibri" w:cs="Arial"/>
          <w:sz w:val="20"/>
          <w:lang w:val="en-GB"/>
        </w:rPr>
        <w:t xml:space="preserve"> and </w:t>
      </w:r>
      <w:r w:rsidR="008D1B92">
        <w:rPr>
          <w:rFonts w:ascii="Calibri" w:hAnsi="Calibri" w:cs="Arial"/>
          <w:sz w:val="20"/>
          <w:lang w:val="en-GB"/>
        </w:rPr>
        <w:t>other research visits.  This</w:t>
      </w:r>
      <w:r w:rsidRPr="00C334BB" w:rsidR="006E28EE">
        <w:rPr>
          <w:rFonts w:ascii="Calibri" w:hAnsi="Calibri" w:cs="Arial"/>
          <w:sz w:val="20"/>
          <w:lang w:val="en-GB"/>
        </w:rPr>
        <w:t xml:space="preserve"> led </w:t>
      </w:r>
      <w:r w:rsidR="008D1B92">
        <w:rPr>
          <w:rFonts w:ascii="Calibri" w:hAnsi="Calibri" w:cs="Arial"/>
          <w:sz w:val="20"/>
          <w:lang w:val="en-GB"/>
        </w:rPr>
        <w:t xml:space="preserve">to </w:t>
      </w:r>
      <w:r>
        <w:rPr>
          <w:rFonts w:ascii="Calibri" w:hAnsi="Calibri" w:cs="Arial"/>
          <w:sz w:val="20"/>
          <w:lang w:val="en-GB"/>
        </w:rPr>
        <w:t>a</w:t>
      </w:r>
      <w:r w:rsidR="008D1B92">
        <w:rPr>
          <w:rFonts w:ascii="Calibri" w:hAnsi="Calibri" w:cs="Arial"/>
          <w:sz w:val="20"/>
          <w:lang w:val="en-GB"/>
        </w:rPr>
        <w:t xml:space="preserve"> paper </w:t>
      </w:r>
      <w:r w:rsidRPr="00C334BB" w:rsidR="006E28EE">
        <w:rPr>
          <w:rFonts w:ascii="Calibri" w:hAnsi="Calibri" w:cs="Arial"/>
          <w:sz w:val="20"/>
          <w:lang w:val="en-GB"/>
        </w:rPr>
        <w:t xml:space="preserve">in </w:t>
      </w:r>
      <w:r w:rsidRPr="00C334BB" w:rsidR="006E28EE">
        <w:rPr>
          <w:rFonts w:ascii="Calibri" w:hAnsi="Calibri" w:cs="Arial"/>
          <w:i/>
          <w:sz w:val="20"/>
          <w:lang w:val="en-GB"/>
        </w:rPr>
        <w:t>Diversity and Distributions</w:t>
      </w:r>
      <w:r w:rsidRPr="00C334BB" w:rsidR="006E28EE">
        <w:rPr>
          <w:rFonts w:ascii="Calibri" w:hAnsi="Calibri" w:cs="Arial"/>
          <w:sz w:val="20"/>
          <w:lang w:val="en-GB"/>
        </w:rPr>
        <w:t xml:space="preserve"> and a symposium at the Southern Connection Congress in 2016.   </w:t>
      </w:r>
    </w:p>
    <w:p w:rsidRPr="00C334BB" w:rsidR="006E28EE" w:rsidP="006E28EE" w:rsidRDefault="006E28EE" w14:paraId="619767BE" w14:textId="77777777">
      <w:pPr>
        <w:pStyle w:val="ListParagraph"/>
        <w:rPr>
          <w:rFonts w:ascii="Calibri" w:hAnsi="Calibri" w:cs="Arial"/>
          <w:sz w:val="20"/>
          <w:lang w:val="en-GB"/>
        </w:rPr>
      </w:pPr>
    </w:p>
    <w:p w:rsidRPr="00C334BB" w:rsidR="006E28EE" w:rsidP="005F04CD" w:rsidRDefault="005F04CD" w14:paraId="0873CFD9" w14:textId="79527D23">
      <w:pPr>
        <w:ind w:left="1080" w:hanging="1080"/>
        <w:rPr>
          <w:rFonts w:ascii="Calibri" w:hAnsi="Calibri" w:cs="Arial"/>
          <w:sz w:val="20"/>
          <w:lang w:val="en-GB"/>
        </w:rPr>
      </w:pPr>
      <w:r>
        <w:rPr>
          <w:rFonts w:ascii="Calibri" w:hAnsi="Calibri" w:cs="Arial"/>
          <w:bCs/>
          <w:sz w:val="20"/>
          <w:lang w:val="en-GB"/>
        </w:rPr>
        <w:t xml:space="preserve">2010-14 </w:t>
      </w:r>
      <w:r>
        <w:rPr>
          <w:rFonts w:ascii="Calibri" w:hAnsi="Calibri" w:cs="Arial"/>
          <w:bCs/>
          <w:sz w:val="20"/>
          <w:lang w:val="en-GB"/>
        </w:rPr>
        <w:tab/>
      </w:r>
      <w:r w:rsidRPr="00C334BB" w:rsidR="006E28EE">
        <w:rPr>
          <w:rFonts w:ascii="Calibri" w:hAnsi="Calibri" w:cs="Arial"/>
          <w:b/>
          <w:sz w:val="20"/>
          <w:lang w:val="en-GB"/>
        </w:rPr>
        <w:t>University of Cape Town, University of Stellenbosch, US Geological Survey (201</w:t>
      </w:r>
      <w:r w:rsidRPr="00C334BB" w:rsidR="0033506C">
        <w:rPr>
          <w:rFonts w:ascii="Calibri" w:hAnsi="Calibri" w:cs="Arial"/>
          <w:b/>
          <w:sz w:val="20"/>
          <w:lang w:val="en-GB"/>
        </w:rPr>
        <w:t>0</w:t>
      </w:r>
      <w:r w:rsidRPr="00C334BB" w:rsidR="006E28EE">
        <w:rPr>
          <w:rFonts w:ascii="Calibri" w:hAnsi="Calibri" w:cs="Arial"/>
          <w:b/>
          <w:sz w:val="20"/>
          <w:lang w:val="en-GB"/>
        </w:rPr>
        <w:t>–14) – Climate change and bird range</w:t>
      </w:r>
      <w:r>
        <w:rPr>
          <w:rFonts w:ascii="Calibri" w:hAnsi="Calibri" w:cs="Arial"/>
          <w:b/>
          <w:sz w:val="20"/>
          <w:lang w:val="en-GB"/>
        </w:rPr>
        <w:t xml:space="preserve"> shift</w:t>
      </w:r>
      <w:r w:rsidRPr="00C334BB" w:rsidR="006E28EE">
        <w:rPr>
          <w:rFonts w:ascii="Calibri" w:hAnsi="Calibri" w:cs="Arial"/>
          <w:b/>
          <w:sz w:val="20"/>
          <w:lang w:val="en-GB"/>
        </w:rPr>
        <w:t xml:space="preserve">s </w:t>
      </w:r>
      <w:r w:rsidRPr="00C334BB" w:rsidR="006E28EE">
        <w:rPr>
          <w:rFonts w:ascii="Calibri" w:hAnsi="Calibri" w:cs="Arial"/>
          <w:sz w:val="20"/>
          <w:lang w:val="en-GB"/>
        </w:rPr>
        <w:t>– I partner</w:t>
      </w:r>
      <w:r>
        <w:rPr>
          <w:rFonts w:ascii="Calibri" w:hAnsi="Calibri" w:cs="Arial"/>
          <w:sz w:val="20"/>
          <w:lang w:val="en-GB"/>
        </w:rPr>
        <w:t>ed</w:t>
      </w:r>
      <w:r w:rsidRPr="00C334BB" w:rsidR="006E28EE">
        <w:rPr>
          <w:rFonts w:ascii="Calibri" w:hAnsi="Calibri" w:cs="Arial"/>
          <w:sz w:val="20"/>
          <w:lang w:val="en-GB"/>
        </w:rPr>
        <w:t xml:space="preserve"> with Prof</w:t>
      </w:r>
      <w:r>
        <w:rPr>
          <w:rFonts w:ascii="Calibri" w:hAnsi="Calibri" w:cs="Arial"/>
          <w:sz w:val="20"/>
          <w:lang w:val="en-GB"/>
        </w:rPr>
        <w:t xml:space="preserve"> </w:t>
      </w:r>
      <w:r w:rsidRPr="00C334BB" w:rsidR="006E28EE">
        <w:rPr>
          <w:rFonts w:ascii="Calibri" w:hAnsi="Calibri" w:cs="Arial"/>
          <w:sz w:val="20"/>
          <w:lang w:val="en-GB"/>
        </w:rPr>
        <w:t>Res Altwegg (UCT) on his National Research Foundation</w:t>
      </w:r>
      <w:r>
        <w:rPr>
          <w:rFonts w:ascii="Calibri" w:hAnsi="Calibri" w:cs="Arial"/>
          <w:sz w:val="20"/>
          <w:lang w:val="en-GB"/>
        </w:rPr>
        <w:t xml:space="preserve"> funded</w:t>
      </w:r>
      <w:r w:rsidRPr="00C334BB" w:rsidR="006E28EE">
        <w:rPr>
          <w:rFonts w:ascii="Calibri" w:hAnsi="Calibri" w:cs="Arial"/>
          <w:sz w:val="20"/>
          <w:lang w:val="en-GB"/>
        </w:rPr>
        <w:t>, also involving Dr Birgit Erni and Prof Les Underhill (both UCT), Prof Guy Midgley (University of Stellenbosch) and Dr J</w:t>
      </w:r>
      <w:r>
        <w:rPr>
          <w:rFonts w:ascii="Calibri" w:hAnsi="Calibri" w:cs="Arial"/>
          <w:sz w:val="20"/>
          <w:lang w:val="en-GB"/>
        </w:rPr>
        <w:t>im</w:t>
      </w:r>
      <w:r w:rsidRPr="00C334BB" w:rsidR="006E28EE">
        <w:rPr>
          <w:rFonts w:ascii="Calibri" w:hAnsi="Calibri" w:cs="Arial"/>
          <w:sz w:val="20"/>
          <w:lang w:val="en-GB"/>
        </w:rPr>
        <w:t xml:space="preserve"> Nichols (USGS). This collaboration led to a paper in</w:t>
      </w:r>
      <w:r w:rsidRPr="00C334BB" w:rsidR="0033506C">
        <w:rPr>
          <w:rFonts w:ascii="Calibri" w:hAnsi="Calibri" w:cs="Arial"/>
          <w:sz w:val="20"/>
          <w:lang w:val="en-GB"/>
        </w:rPr>
        <w:t xml:space="preserve"> </w:t>
      </w:r>
      <w:r w:rsidRPr="00C334BB" w:rsidR="0033506C">
        <w:rPr>
          <w:rFonts w:ascii="Calibri" w:hAnsi="Calibri" w:cs="Arial"/>
          <w:i/>
          <w:sz w:val="20"/>
          <w:lang w:val="en-GB"/>
        </w:rPr>
        <w:t>Proceedings of the Royal Society B</w:t>
      </w:r>
      <w:r w:rsidRPr="00C334BB" w:rsidR="0033506C">
        <w:rPr>
          <w:rFonts w:ascii="Calibri" w:hAnsi="Calibri" w:cs="Arial"/>
          <w:sz w:val="20"/>
          <w:lang w:val="en-GB"/>
        </w:rPr>
        <w:t>, a</w:t>
      </w:r>
      <w:r>
        <w:rPr>
          <w:rFonts w:ascii="Calibri" w:hAnsi="Calibri" w:cs="Arial"/>
          <w:sz w:val="20"/>
          <w:lang w:val="en-GB"/>
        </w:rPr>
        <w:t>nd</w:t>
      </w:r>
      <w:r w:rsidRPr="00C334BB" w:rsidR="0033506C">
        <w:rPr>
          <w:rFonts w:ascii="Calibri" w:hAnsi="Calibri" w:cs="Arial"/>
          <w:sz w:val="20"/>
          <w:lang w:val="en-GB"/>
        </w:rPr>
        <w:t xml:space="preserve"> a number of PhD students and postdocs. </w:t>
      </w:r>
    </w:p>
    <w:p w:rsidRPr="00233762" w:rsidR="00DE1EA4" w:rsidP="009075FD" w:rsidRDefault="00DE1EA4" w14:paraId="5DF979EB" w14:textId="77777777">
      <w:pPr>
        <w:pStyle w:val="Heading2"/>
        <w:ind w:right="524"/>
        <w:rPr>
          <w:rFonts w:ascii="Calibri" w:hAnsi="Calibri"/>
          <w14:shadow w14:blurRad="50800" w14:dist="38100" w14:dir="2700000" w14:sx="100000" w14:sy="100000" w14:kx="0" w14:ky="0" w14:algn="tl">
            <w14:srgbClr w14:val="000000">
              <w14:alpha w14:val="60000"/>
            </w14:srgbClr>
          </w14:shadow>
        </w:rPr>
      </w:pPr>
    </w:p>
    <w:p w:rsidRPr="00233762" w:rsidR="009075FD" w:rsidP="009075FD" w:rsidRDefault="00DE1EA4" w14:paraId="46C70E27" w14:textId="77777777">
      <w:pPr>
        <w:pStyle w:val="Heading2"/>
        <w:ind w:right="524"/>
        <w:rPr>
          <w:rFonts w:ascii="Calibri" w:hAnsi="Calibri"/>
          <w14:shadow w14:blurRad="50800" w14:dist="38100" w14:dir="2700000" w14:sx="100000" w14:sy="100000" w14:kx="0" w14:ky="0" w14:algn="tl">
            <w14:srgbClr w14:val="000000">
              <w14:alpha w14:val="60000"/>
            </w14:srgbClr>
          </w14:shadow>
        </w:rPr>
      </w:pPr>
      <w:r w:rsidRPr="00233762">
        <w:rPr>
          <w:rFonts w:ascii="Calibri" w:hAnsi="Calibri"/>
          <w14:shadow w14:blurRad="50800" w14:dist="38100" w14:dir="2700000" w14:sx="100000" w14:sy="100000" w14:kx="0" w14:ky="0" w14:algn="tl">
            <w14:srgbClr w14:val="000000">
              <w14:alpha w14:val="60000"/>
            </w14:srgbClr>
          </w14:shadow>
        </w:rPr>
        <w:t>F</w:t>
      </w:r>
      <w:r w:rsidRPr="00233762" w:rsidR="009075FD">
        <w:rPr>
          <w:rFonts w:ascii="Calibri" w:hAnsi="Calibri"/>
          <w14:shadow w14:blurRad="50800" w14:dist="38100" w14:dir="2700000" w14:sx="100000" w14:sy="100000" w14:kx="0" w14:ky="0" w14:algn="tl">
            <w14:srgbClr w14:val="000000">
              <w14:alpha w14:val="60000"/>
            </w14:srgbClr>
          </w14:shadow>
        </w:rPr>
        <w:t>ELLOWSHIPS AND AWARDS</w:t>
      </w:r>
    </w:p>
    <w:p w:rsidRPr="00C334BB" w:rsidR="009075FD" w:rsidP="009075FD" w:rsidRDefault="009075FD" w14:paraId="5D76C994" w14:textId="77777777">
      <w:pPr>
        <w:widowControl w:val="0"/>
        <w:ind w:right="524"/>
        <w:jc w:val="both"/>
        <w:rPr>
          <w:rFonts w:ascii="Calibri" w:hAnsi="Calibri"/>
          <w:sz w:val="20"/>
          <w:lang w:val="en-GB"/>
        </w:rPr>
      </w:pPr>
    </w:p>
    <w:p w:rsidR="005B5969" w:rsidP="005F04CD" w:rsidRDefault="000231C7" w14:paraId="7E2DA86E" w14:textId="77777777">
      <w:pPr>
        <w:widowControl w:val="0"/>
        <w:ind w:left="1080" w:right="524" w:hanging="1080"/>
        <w:jc w:val="both"/>
        <w:rPr>
          <w:rFonts w:ascii="Calibri" w:hAnsi="Calibri"/>
          <w:bCs/>
          <w:sz w:val="20"/>
          <w:lang w:val="en-GB"/>
        </w:rPr>
      </w:pPr>
      <w:r>
        <w:rPr>
          <w:rFonts w:ascii="Calibri" w:hAnsi="Calibri"/>
          <w:bCs/>
          <w:sz w:val="20"/>
          <w:lang w:val="en-GB"/>
        </w:rPr>
        <w:t>2019</w:t>
      </w:r>
      <w:r>
        <w:rPr>
          <w:rFonts w:ascii="Calibri" w:hAnsi="Calibri"/>
          <w:bCs/>
          <w:sz w:val="20"/>
          <w:lang w:val="en-GB"/>
        </w:rPr>
        <w:tab/>
      </w:r>
      <w:r>
        <w:rPr>
          <w:rFonts w:ascii="Calibri" w:hAnsi="Calibri"/>
          <w:b/>
          <w:bCs/>
          <w:sz w:val="20"/>
          <w:lang w:val="en-GB"/>
        </w:rPr>
        <w:t>Esther Forbes Award for Distinguished Professional Achievement (Bancroft School, USA)</w:t>
      </w:r>
      <w:r>
        <w:rPr>
          <w:rFonts w:ascii="Calibri" w:hAnsi="Calibri"/>
          <w:bCs/>
          <w:sz w:val="20"/>
          <w:lang w:val="en-GB"/>
        </w:rPr>
        <w:t xml:space="preserve"> </w:t>
      </w:r>
    </w:p>
    <w:p w:rsidRPr="000231C7" w:rsidR="000231C7" w:rsidP="005B5969" w:rsidRDefault="00C86189" w14:paraId="5513A28F" w14:textId="33E61656">
      <w:pPr>
        <w:widowControl w:val="0"/>
        <w:ind w:left="1080" w:right="524"/>
        <w:jc w:val="both"/>
        <w:rPr>
          <w:rFonts w:ascii="Calibri" w:hAnsi="Calibri"/>
          <w:bCs/>
          <w:i/>
          <w:sz w:val="20"/>
          <w:lang w:val="en-GB"/>
        </w:rPr>
      </w:pPr>
      <w:r>
        <w:rPr>
          <w:rFonts w:ascii="Calibri" w:hAnsi="Calibri"/>
          <w:bCs/>
          <w:sz w:val="20"/>
          <w:lang w:val="en-GB"/>
        </w:rPr>
        <w:t>“</w:t>
      </w:r>
      <w:r w:rsidR="000231C7">
        <w:rPr>
          <w:rFonts w:ascii="Calibri" w:hAnsi="Calibri"/>
          <w:bCs/>
          <w:i/>
          <w:sz w:val="20"/>
          <w:lang w:val="en-GB"/>
        </w:rPr>
        <w:t>For pursuing big-picture global and national initiatives broader than science.</w:t>
      </w:r>
      <w:r>
        <w:rPr>
          <w:rFonts w:ascii="Calibri" w:hAnsi="Calibri"/>
          <w:bCs/>
          <w:i/>
          <w:sz w:val="20"/>
          <w:lang w:val="en-GB"/>
        </w:rPr>
        <w:t>”</w:t>
      </w:r>
      <w:r w:rsidR="000231C7">
        <w:rPr>
          <w:rFonts w:ascii="Calibri" w:hAnsi="Calibri"/>
          <w:bCs/>
          <w:i/>
          <w:sz w:val="20"/>
          <w:lang w:val="en-GB"/>
        </w:rPr>
        <w:t xml:space="preserve"> </w:t>
      </w:r>
    </w:p>
    <w:p w:rsidR="000231C7" w:rsidP="005F04CD" w:rsidRDefault="000231C7" w14:paraId="3701CA7C" w14:textId="77777777">
      <w:pPr>
        <w:widowControl w:val="0"/>
        <w:ind w:left="1080" w:right="524" w:hanging="1080"/>
        <w:jc w:val="both"/>
        <w:rPr>
          <w:rFonts w:ascii="Calibri" w:hAnsi="Calibri"/>
          <w:bCs/>
          <w:sz w:val="20"/>
          <w:lang w:val="en-GB"/>
        </w:rPr>
      </w:pPr>
    </w:p>
    <w:p w:rsidRPr="004F3BBE" w:rsidR="004F3BBE" w:rsidP="005F04CD" w:rsidRDefault="004F3BBE" w14:paraId="312023AF" w14:textId="1CB89E38">
      <w:pPr>
        <w:widowControl w:val="0"/>
        <w:ind w:left="1080" w:right="524" w:hanging="1080"/>
        <w:jc w:val="both"/>
        <w:rPr>
          <w:rFonts w:ascii="Calibri" w:hAnsi="Calibri"/>
          <w:bCs/>
          <w:sz w:val="20"/>
          <w:lang w:val="en-GB"/>
        </w:rPr>
      </w:pPr>
      <w:r>
        <w:rPr>
          <w:rFonts w:ascii="Calibri" w:hAnsi="Calibri"/>
          <w:bCs/>
          <w:sz w:val="20"/>
          <w:lang w:val="en-GB"/>
        </w:rPr>
        <w:t>2017</w:t>
      </w:r>
      <w:r>
        <w:rPr>
          <w:rFonts w:ascii="Calibri" w:hAnsi="Calibri"/>
          <w:bCs/>
          <w:sz w:val="20"/>
          <w:lang w:val="en-GB"/>
        </w:rPr>
        <w:tab/>
      </w:r>
      <w:r>
        <w:rPr>
          <w:rFonts w:ascii="Calibri" w:hAnsi="Calibri"/>
          <w:b/>
          <w:bCs/>
          <w:sz w:val="20"/>
          <w:lang w:val="en-GB"/>
        </w:rPr>
        <w:t xml:space="preserve">Affiliate Full Professorship (University of Washington) </w:t>
      </w:r>
      <w:r>
        <w:rPr>
          <w:rFonts w:ascii="Calibri" w:hAnsi="Calibri"/>
          <w:bCs/>
          <w:sz w:val="20"/>
          <w:lang w:val="en-GB"/>
        </w:rPr>
        <w:t xml:space="preserve">awarded by university </w:t>
      </w:r>
      <w:r w:rsidR="00C86189">
        <w:rPr>
          <w:rFonts w:ascii="Calibri" w:hAnsi="Calibri"/>
          <w:bCs/>
          <w:sz w:val="20"/>
          <w:lang w:val="en-GB"/>
        </w:rPr>
        <w:t xml:space="preserve">faculty </w:t>
      </w:r>
      <w:r>
        <w:rPr>
          <w:rFonts w:ascii="Calibri" w:hAnsi="Calibri"/>
          <w:bCs/>
          <w:sz w:val="20"/>
          <w:lang w:val="en-GB"/>
        </w:rPr>
        <w:t>panel</w:t>
      </w:r>
      <w:r w:rsidR="00C86189">
        <w:rPr>
          <w:rFonts w:ascii="Calibri" w:hAnsi="Calibri"/>
          <w:bCs/>
          <w:sz w:val="20"/>
          <w:lang w:val="en-GB"/>
        </w:rPr>
        <w:t xml:space="preserve">. </w:t>
      </w:r>
      <w:r>
        <w:rPr>
          <w:rFonts w:ascii="Calibri" w:hAnsi="Calibri"/>
          <w:bCs/>
          <w:sz w:val="20"/>
          <w:lang w:val="en-GB"/>
        </w:rPr>
        <w:t xml:space="preserve"> University of Washington is ranked 9</w:t>
      </w:r>
      <w:r w:rsidRPr="004F3BBE">
        <w:rPr>
          <w:rFonts w:ascii="Calibri" w:hAnsi="Calibri"/>
          <w:bCs/>
          <w:sz w:val="20"/>
          <w:vertAlign w:val="superscript"/>
          <w:lang w:val="en-GB"/>
        </w:rPr>
        <w:t>th</w:t>
      </w:r>
      <w:r>
        <w:rPr>
          <w:rFonts w:ascii="Calibri" w:hAnsi="Calibri"/>
          <w:bCs/>
          <w:sz w:val="20"/>
          <w:lang w:val="en-GB"/>
        </w:rPr>
        <w:t xml:space="preserve"> </w:t>
      </w:r>
      <w:r w:rsidR="00C86189">
        <w:rPr>
          <w:rFonts w:ascii="Calibri" w:hAnsi="Calibri"/>
          <w:bCs/>
          <w:sz w:val="20"/>
          <w:lang w:val="en-GB"/>
        </w:rPr>
        <w:t xml:space="preserve">globally </w:t>
      </w:r>
      <w:r>
        <w:rPr>
          <w:rFonts w:ascii="Calibri" w:hAnsi="Calibri"/>
          <w:bCs/>
          <w:sz w:val="20"/>
          <w:lang w:val="en-GB"/>
        </w:rPr>
        <w:t>by the 2017 Center for World University Rankings.</w:t>
      </w:r>
    </w:p>
    <w:p w:rsidR="004F3BBE" w:rsidP="005F04CD" w:rsidRDefault="004F3BBE" w14:paraId="3905C026" w14:textId="77777777">
      <w:pPr>
        <w:widowControl w:val="0"/>
        <w:ind w:left="1080" w:right="524" w:hanging="1080"/>
        <w:jc w:val="both"/>
        <w:rPr>
          <w:rFonts w:ascii="Calibri" w:hAnsi="Calibri"/>
          <w:bCs/>
          <w:sz w:val="20"/>
          <w:lang w:val="en-GB"/>
        </w:rPr>
      </w:pPr>
    </w:p>
    <w:p w:rsidRPr="00C334BB" w:rsidR="009075FD" w:rsidP="005F04CD" w:rsidRDefault="009075FD" w14:paraId="2CA947E6" w14:textId="1FA01AAB">
      <w:pPr>
        <w:widowControl w:val="0"/>
        <w:ind w:left="1080" w:right="524" w:hanging="1080"/>
        <w:jc w:val="both"/>
        <w:rPr>
          <w:rFonts w:ascii="Calibri" w:hAnsi="Calibri"/>
          <w:b/>
          <w:bCs/>
          <w:sz w:val="20"/>
          <w:lang w:val="en-GB"/>
        </w:rPr>
      </w:pPr>
      <w:r w:rsidRPr="00C334BB">
        <w:rPr>
          <w:rFonts w:ascii="Calibri" w:hAnsi="Calibri"/>
          <w:bCs/>
          <w:sz w:val="20"/>
          <w:lang w:val="en-GB"/>
        </w:rPr>
        <w:t>2002</w:t>
      </w:r>
      <w:r w:rsidRPr="00C334BB">
        <w:rPr>
          <w:rFonts w:ascii="Calibri" w:hAnsi="Calibri"/>
          <w:b/>
          <w:bCs/>
          <w:sz w:val="20"/>
          <w:lang w:val="en-GB"/>
        </w:rPr>
        <w:tab/>
      </w:r>
      <w:r w:rsidRPr="00C334BB">
        <w:rPr>
          <w:rFonts w:ascii="Calibri" w:hAnsi="Calibri"/>
          <w:b/>
          <w:bCs/>
          <w:sz w:val="20"/>
          <w:lang w:val="en-GB"/>
        </w:rPr>
        <w:t>Distinguished Achievement Award (Society for Conservation Biology)</w:t>
      </w:r>
    </w:p>
    <w:p w:rsidRPr="00C334BB" w:rsidR="009075FD" w:rsidP="005F04CD" w:rsidRDefault="009075FD" w14:paraId="75381114" w14:textId="7B1605B3">
      <w:pPr>
        <w:widowControl w:val="0"/>
        <w:ind w:left="1080" w:right="524"/>
        <w:jc w:val="both"/>
        <w:rPr>
          <w:rFonts w:ascii="Calibri" w:hAnsi="Calibri"/>
          <w:i/>
          <w:iCs/>
          <w:sz w:val="20"/>
          <w:lang w:val="en-GB"/>
        </w:rPr>
      </w:pPr>
      <w:r w:rsidRPr="00C334BB">
        <w:rPr>
          <w:rFonts w:ascii="Calibri" w:hAnsi="Calibri"/>
          <w:i/>
          <w:iCs/>
          <w:sz w:val="20"/>
          <w:lang w:val="en-GB"/>
        </w:rPr>
        <w:t>“For</w:t>
      </w:r>
      <w:r w:rsidR="00731945">
        <w:rPr>
          <w:rFonts w:ascii="Calibri" w:hAnsi="Calibri"/>
          <w:i/>
          <w:iCs/>
          <w:sz w:val="20"/>
          <w:lang w:val="en-GB"/>
        </w:rPr>
        <w:t xml:space="preserve"> </w:t>
      </w:r>
      <w:r w:rsidRPr="00C334BB">
        <w:rPr>
          <w:rFonts w:ascii="Calibri" w:hAnsi="Calibri"/>
          <w:i/>
          <w:iCs/>
          <w:sz w:val="20"/>
          <w:lang w:val="en-GB"/>
        </w:rPr>
        <w:t xml:space="preserve">extraordinary contribution to conservation in Namibia, </w:t>
      </w:r>
      <w:r w:rsidR="00731945">
        <w:rPr>
          <w:rFonts w:ascii="Calibri" w:hAnsi="Calibri"/>
          <w:i/>
          <w:iCs/>
          <w:sz w:val="20"/>
          <w:lang w:val="en-GB"/>
        </w:rPr>
        <w:t>and</w:t>
      </w:r>
      <w:r w:rsidRPr="00C334BB">
        <w:rPr>
          <w:rFonts w:ascii="Calibri" w:hAnsi="Calibri"/>
          <w:i/>
          <w:iCs/>
          <w:sz w:val="20"/>
          <w:lang w:val="en-GB"/>
        </w:rPr>
        <w:t xml:space="preserve"> for putting science into practice”</w:t>
      </w:r>
    </w:p>
    <w:p w:rsidRPr="00C334BB" w:rsidR="009075FD" w:rsidP="005F04CD" w:rsidRDefault="009075FD" w14:paraId="02F413E5" w14:textId="77777777">
      <w:pPr>
        <w:widowControl w:val="0"/>
        <w:ind w:left="1080" w:right="524" w:hanging="1080"/>
        <w:jc w:val="both"/>
        <w:rPr>
          <w:rFonts w:ascii="Calibri" w:hAnsi="Calibri"/>
          <w:b/>
          <w:bCs/>
          <w:sz w:val="20"/>
          <w:lang w:val="en-GB"/>
        </w:rPr>
      </w:pPr>
    </w:p>
    <w:p w:rsidRPr="00C334BB" w:rsidR="009075FD" w:rsidP="005F04CD" w:rsidRDefault="009075FD" w14:paraId="68ABF3C2" w14:textId="04E56790">
      <w:pPr>
        <w:widowControl w:val="0"/>
        <w:tabs>
          <w:tab w:val="left" w:pos="851"/>
        </w:tabs>
        <w:ind w:left="1080" w:right="524" w:hanging="1080"/>
        <w:jc w:val="both"/>
        <w:rPr>
          <w:rFonts w:ascii="Calibri" w:hAnsi="Calibri"/>
          <w:b/>
          <w:bCs/>
          <w:sz w:val="20"/>
          <w:lang w:val="en-GB"/>
        </w:rPr>
      </w:pPr>
      <w:r w:rsidRPr="00C334BB">
        <w:rPr>
          <w:rFonts w:ascii="Calibri" w:hAnsi="Calibri"/>
          <w:bCs/>
          <w:sz w:val="20"/>
          <w:lang w:val="en-GB"/>
        </w:rPr>
        <w:t>1993-94</w:t>
      </w:r>
      <w:r w:rsidRPr="00C334BB">
        <w:rPr>
          <w:rFonts w:ascii="Calibri" w:hAnsi="Calibri"/>
          <w:b/>
          <w:bCs/>
          <w:sz w:val="20"/>
          <w:lang w:val="en-GB"/>
        </w:rPr>
        <w:tab/>
      </w:r>
      <w:r w:rsidR="005F04CD">
        <w:rPr>
          <w:rFonts w:ascii="Calibri" w:hAnsi="Calibri"/>
          <w:b/>
          <w:bCs/>
          <w:sz w:val="20"/>
          <w:lang w:val="en-GB"/>
        </w:rPr>
        <w:tab/>
      </w:r>
      <w:r w:rsidRPr="00C334BB">
        <w:rPr>
          <w:rFonts w:ascii="Calibri" w:hAnsi="Calibri"/>
          <w:b/>
          <w:bCs/>
          <w:sz w:val="20"/>
          <w:lang w:val="en-GB"/>
        </w:rPr>
        <w:t xml:space="preserve">Fulbright Fellowship - Doctoral Grant (Fulbright Commission, USA/Sweden) </w:t>
      </w:r>
    </w:p>
    <w:p w:rsidRPr="00C334BB" w:rsidR="009075FD" w:rsidP="005F04CD" w:rsidRDefault="009075FD" w14:paraId="27B342D4" w14:textId="1C8DF2D5">
      <w:pPr>
        <w:widowControl w:val="0"/>
        <w:ind w:left="1080" w:right="524" w:hanging="1080"/>
        <w:jc w:val="both"/>
        <w:rPr>
          <w:rFonts w:ascii="Calibri" w:hAnsi="Calibri"/>
          <w:i/>
          <w:iCs/>
          <w:sz w:val="20"/>
          <w:lang w:val="en-GB"/>
        </w:rPr>
      </w:pPr>
      <w:r w:rsidRPr="00C334BB">
        <w:rPr>
          <w:rFonts w:ascii="Calibri" w:hAnsi="Calibri"/>
          <w:b/>
          <w:bCs/>
          <w:sz w:val="20"/>
          <w:lang w:val="en-GB"/>
        </w:rPr>
        <w:tab/>
      </w:r>
      <w:r w:rsidRPr="00C334BB">
        <w:rPr>
          <w:rFonts w:ascii="Calibri" w:hAnsi="Calibri"/>
          <w:i/>
          <w:iCs/>
          <w:sz w:val="20"/>
          <w:lang w:val="en-GB"/>
        </w:rPr>
        <w:t>For PhD studies in evolutionary biology</w:t>
      </w:r>
    </w:p>
    <w:p w:rsidRPr="00C334BB" w:rsidR="009075FD" w:rsidP="005F04CD" w:rsidRDefault="009075FD" w14:paraId="23179855" w14:textId="77777777">
      <w:pPr>
        <w:widowControl w:val="0"/>
        <w:ind w:left="1080" w:right="524" w:hanging="1080"/>
        <w:jc w:val="both"/>
        <w:rPr>
          <w:rFonts w:ascii="Calibri" w:hAnsi="Calibri"/>
          <w:b/>
          <w:bCs/>
          <w:sz w:val="20"/>
          <w:lang w:val="en-GB"/>
        </w:rPr>
      </w:pPr>
    </w:p>
    <w:p w:rsidRPr="00C334BB" w:rsidR="009075FD" w:rsidP="005F04CD" w:rsidRDefault="009075FD" w14:paraId="5B3BBC22" w14:textId="2BC0239E">
      <w:pPr>
        <w:widowControl w:val="0"/>
        <w:ind w:left="1080" w:right="524" w:hanging="1080"/>
        <w:jc w:val="both"/>
        <w:rPr>
          <w:rFonts w:ascii="Calibri" w:hAnsi="Calibri"/>
          <w:b/>
          <w:bCs/>
          <w:sz w:val="20"/>
          <w:lang w:val="en-GB"/>
        </w:rPr>
      </w:pPr>
      <w:r w:rsidRPr="00C334BB">
        <w:rPr>
          <w:rFonts w:ascii="Calibri" w:hAnsi="Calibri"/>
          <w:bCs/>
          <w:sz w:val="20"/>
          <w:lang w:val="en-GB"/>
        </w:rPr>
        <w:t>1991</w:t>
      </w:r>
      <w:r w:rsidRPr="00C334BB">
        <w:rPr>
          <w:rFonts w:ascii="Calibri" w:hAnsi="Calibri"/>
          <w:b/>
          <w:bCs/>
          <w:sz w:val="20"/>
          <w:lang w:val="en-GB"/>
        </w:rPr>
        <w:t xml:space="preserve">  </w:t>
      </w:r>
      <w:r w:rsidRPr="00C334BB">
        <w:rPr>
          <w:rFonts w:ascii="Calibri" w:hAnsi="Calibri"/>
          <w:b/>
          <w:bCs/>
          <w:sz w:val="20"/>
          <w:lang w:val="en-GB"/>
        </w:rPr>
        <w:tab/>
      </w:r>
      <w:r w:rsidRPr="00C334BB">
        <w:rPr>
          <w:rFonts w:ascii="Calibri" w:hAnsi="Calibri"/>
          <w:b/>
          <w:bCs/>
          <w:sz w:val="20"/>
          <w:lang w:val="en-GB"/>
        </w:rPr>
        <w:t xml:space="preserve">Faculty Ad-hoc Research Grant (University of Namibia, Namibia)  </w:t>
      </w:r>
    </w:p>
    <w:p w:rsidRPr="00C334BB" w:rsidR="009075FD" w:rsidP="005F04CD" w:rsidRDefault="009075FD" w14:paraId="1DAD5A97" w14:textId="77777777">
      <w:pPr>
        <w:widowControl w:val="0"/>
        <w:ind w:left="1080" w:right="524"/>
        <w:jc w:val="both"/>
        <w:rPr>
          <w:rFonts w:ascii="Calibri" w:hAnsi="Calibri"/>
          <w:i/>
          <w:iCs/>
          <w:sz w:val="20"/>
          <w:lang w:val="en-GB"/>
        </w:rPr>
      </w:pPr>
      <w:r w:rsidRPr="00C334BB">
        <w:rPr>
          <w:rFonts w:ascii="Calibri" w:hAnsi="Calibri"/>
          <w:i/>
          <w:iCs/>
          <w:sz w:val="20"/>
          <w:lang w:val="en-GB"/>
        </w:rPr>
        <w:t>For preparation of a book chapter for Oxford University Press</w:t>
      </w:r>
    </w:p>
    <w:p w:rsidRPr="00C334BB" w:rsidR="009075FD" w:rsidP="005F04CD" w:rsidRDefault="009075FD" w14:paraId="1E791E76" w14:textId="77777777">
      <w:pPr>
        <w:widowControl w:val="0"/>
        <w:ind w:left="1080" w:right="524" w:hanging="1080"/>
        <w:jc w:val="both"/>
        <w:rPr>
          <w:rFonts w:ascii="Calibri" w:hAnsi="Calibri"/>
          <w:b/>
          <w:bCs/>
          <w:sz w:val="20"/>
          <w:lang w:val="en-GB"/>
        </w:rPr>
      </w:pPr>
    </w:p>
    <w:p w:rsidRPr="00C334BB" w:rsidR="009075FD" w:rsidP="005F04CD" w:rsidRDefault="009075FD" w14:paraId="279252E9" w14:textId="77777777">
      <w:pPr>
        <w:widowControl w:val="0"/>
        <w:ind w:left="1080" w:right="524" w:hanging="1080"/>
        <w:jc w:val="both"/>
        <w:rPr>
          <w:rFonts w:ascii="Calibri" w:hAnsi="Calibri"/>
          <w:b/>
          <w:bCs/>
          <w:sz w:val="20"/>
          <w:lang w:val="en-GB"/>
        </w:rPr>
      </w:pPr>
      <w:r w:rsidRPr="00C334BB">
        <w:rPr>
          <w:rFonts w:ascii="Calibri" w:hAnsi="Calibri"/>
          <w:bCs/>
          <w:sz w:val="20"/>
          <w:lang w:val="en-GB"/>
        </w:rPr>
        <w:t>1988</w:t>
      </w:r>
      <w:r w:rsidRPr="00C334BB">
        <w:rPr>
          <w:rFonts w:ascii="Calibri" w:hAnsi="Calibri"/>
          <w:b/>
          <w:bCs/>
          <w:sz w:val="20"/>
          <w:lang w:val="en-GB"/>
        </w:rPr>
        <w:t xml:space="preserve">  </w:t>
      </w:r>
      <w:r w:rsidRPr="00C334BB">
        <w:rPr>
          <w:rFonts w:ascii="Calibri" w:hAnsi="Calibri"/>
          <w:b/>
          <w:bCs/>
          <w:sz w:val="20"/>
          <w:lang w:val="en-GB"/>
        </w:rPr>
        <w:tab/>
      </w:r>
      <w:r w:rsidRPr="00C334BB">
        <w:rPr>
          <w:rFonts w:ascii="Calibri" w:hAnsi="Calibri"/>
          <w:b/>
          <w:bCs/>
          <w:sz w:val="20"/>
          <w:lang w:val="en-GB"/>
        </w:rPr>
        <w:t xml:space="preserve">  Leslie Brown Memorial Award (Raptor Research Foundation, USA)</w:t>
      </w:r>
    </w:p>
    <w:p w:rsidRPr="00C334BB" w:rsidR="009075FD" w:rsidP="005F04CD" w:rsidRDefault="009075FD" w14:paraId="33837768" w14:textId="77777777">
      <w:pPr>
        <w:widowControl w:val="0"/>
        <w:ind w:left="1080" w:right="524" w:hanging="1080"/>
        <w:jc w:val="both"/>
        <w:rPr>
          <w:rFonts w:ascii="Calibri" w:hAnsi="Calibri"/>
          <w:i/>
          <w:iCs/>
          <w:sz w:val="20"/>
          <w:lang w:val="en-GB"/>
        </w:rPr>
      </w:pPr>
      <w:r w:rsidRPr="00C334BB">
        <w:rPr>
          <w:rFonts w:ascii="Calibri" w:hAnsi="Calibri"/>
          <w:sz w:val="20"/>
          <w:lang w:val="en-GB"/>
        </w:rPr>
        <w:tab/>
      </w:r>
      <w:r w:rsidRPr="00C334BB">
        <w:rPr>
          <w:rFonts w:ascii="Calibri" w:hAnsi="Calibri"/>
          <w:sz w:val="20"/>
          <w:lang w:val="en-GB"/>
        </w:rPr>
        <w:t xml:space="preserve">  </w:t>
      </w:r>
      <w:r w:rsidRPr="00C334BB">
        <w:rPr>
          <w:rFonts w:ascii="Calibri" w:hAnsi="Calibri"/>
          <w:i/>
          <w:iCs/>
          <w:sz w:val="20"/>
          <w:lang w:val="en-GB"/>
        </w:rPr>
        <w:t>For research on the conservation and ecology of African birds of prey</w:t>
      </w:r>
    </w:p>
    <w:p w:rsidRPr="00C334BB" w:rsidR="009075FD" w:rsidP="005F04CD" w:rsidRDefault="009075FD" w14:paraId="5588A48D" w14:textId="77777777">
      <w:pPr>
        <w:widowControl w:val="0"/>
        <w:ind w:left="1080" w:right="524" w:hanging="1080"/>
        <w:jc w:val="both"/>
        <w:rPr>
          <w:rFonts w:ascii="Calibri" w:hAnsi="Calibri"/>
          <w:b/>
          <w:bCs/>
          <w:sz w:val="20"/>
          <w:lang w:val="en-GB"/>
        </w:rPr>
      </w:pPr>
    </w:p>
    <w:p w:rsidRPr="00C334BB" w:rsidR="009075FD" w:rsidP="005F04CD" w:rsidRDefault="009075FD" w14:paraId="761D91E8" w14:textId="77777777">
      <w:pPr>
        <w:widowControl w:val="0"/>
        <w:ind w:left="1080" w:right="524" w:hanging="1080"/>
        <w:jc w:val="both"/>
        <w:rPr>
          <w:rFonts w:ascii="Calibri" w:hAnsi="Calibri"/>
          <w:b/>
          <w:bCs/>
          <w:sz w:val="20"/>
          <w:lang w:val="en-GB"/>
        </w:rPr>
      </w:pPr>
      <w:r w:rsidRPr="00C334BB">
        <w:rPr>
          <w:rFonts w:ascii="Calibri" w:hAnsi="Calibri"/>
          <w:bCs/>
          <w:sz w:val="20"/>
          <w:lang w:val="en-GB"/>
        </w:rPr>
        <w:t>1987</w:t>
      </w:r>
      <w:r w:rsidRPr="00C334BB">
        <w:rPr>
          <w:rFonts w:ascii="Calibri" w:hAnsi="Calibri"/>
          <w:b/>
          <w:bCs/>
          <w:sz w:val="20"/>
          <w:lang w:val="en-GB"/>
        </w:rPr>
        <w:t xml:space="preserve">  </w:t>
      </w:r>
      <w:r w:rsidRPr="00C334BB">
        <w:rPr>
          <w:rFonts w:ascii="Calibri" w:hAnsi="Calibri"/>
          <w:b/>
          <w:bCs/>
          <w:sz w:val="20"/>
          <w:lang w:val="en-GB"/>
        </w:rPr>
        <w:tab/>
      </w:r>
      <w:r w:rsidRPr="00C334BB">
        <w:rPr>
          <w:rFonts w:ascii="Calibri" w:hAnsi="Calibri"/>
          <w:b/>
          <w:bCs/>
          <w:sz w:val="20"/>
          <w:lang w:val="en-GB"/>
        </w:rPr>
        <w:t xml:space="preserve">  Postgraduate Research Bursary (RSA Foundation for Research Development)</w:t>
      </w:r>
    </w:p>
    <w:p w:rsidRPr="00C334BB" w:rsidR="009075FD" w:rsidP="005F04CD" w:rsidRDefault="009075FD" w14:paraId="67736591" w14:textId="77777777">
      <w:pPr>
        <w:widowControl w:val="0"/>
        <w:ind w:left="1080" w:right="524" w:hanging="1080"/>
        <w:jc w:val="both"/>
        <w:rPr>
          <w:rFonts w:ascii="Calibri" w:hAnsi="Calibri"/>
          <w:i/>
          <w:iCs/>
          <w:sz w:val="20"/>
          <w:lang w:val="en-GB"/>
        </w:rPr>
      </w:pPr>
      <w:r w:rsidRPr="00C334BB">
        <w:rPr>
          <w:rFonts w:ascii="Calibri" w:hAnsi="Calibri"/>
          <w:sz w:val="20"/>
          <w:lang w:val="en-GB"/>
        </w:rPr>
        <w:tab/>
      </w:r>
      <w:r w:rsidRPr="00C334BB">
        <w:rPr>
          <w:rFonts w:ascii="Calibri" w:hAnsi="Calibri"/>
          <w:sz w:val="20"/>
          <w:lang w:val="en-GB"/>
        </w:rPr>
        <w:t xml:space="preserve">  </w:t>
      </w:r>
      <w:r w:rsidRPr="00C334BB">
        <w:rPr>
          <w:rFonts w:ascii="Calibri" w:hAnsi="Calibri"/>
          <w:i/>
          <w:iCs/>
          <w:sz w:val="20"/>
          <w:lang w:val="en-GB"/>
        </w:rPr>
        <w:t>For MSc studies in behavioural ecology and evolution</w:t>
      </w:r>
    </w:p>
    <w:p w:rsidRPr="00C334BB" w:rsidR="009075FD" w:rsidP="005F04CD" w:rsidRDefault="009075FD" w14:paraId="510C6848" w14:textId="77777777">
      <w:pPr>
        <w:widowControl w:val="0"/>
        <w:ind w:left="1080" w:right="524" w:hanging="1080"/>
        <w:jc w:val="both"/>
        <w:rPr>
          <w:rFonts w:ascii="Calibri" w:hAnsi="Calibri"/>
          <w:b/>
          <w:bCs/>
          <w:sz w:val="20"/>
          <w:lang w:val="en-GB"/>
        </w:rPr>
      </w:pPr>
    </w:p>
    <w:p w:rsidRPr="00C334BB" w:rsidR="009075FD" w:rsidP="005F04CD" w:rsidRDefault="009075FD" w14:paraId="64096E9E" w14:textId="7D71E36F">
      <w:pPr>
        <w:widowControl w:val="0"/>
        <w:tabs>
          <w:tab w:val="left" w:pos="851"/>
        </w:tabs>
        <w:ind w:left="1170" w:right="524" w:hanging="1170"/>
        <w:jc w:val="both"/>
        <w:rPr>
          <w:rFonts w:ascii="Calibri" w:hAnsi="Calibri"/>
          <w:b/>
          <w:bCs/>
          <w:sz w:val="20"/>
          <w:lang w:val="en-GB"/>
        </w:rPr>
      </w:pPr>
      <w:r w:rsidRPr="00C334BB">
        <w:rPr>
          <w:rFonts w:ascii="Calibri" w:hAnsi="Calibri"/>
          <w:bCs/>
          <w:sz w:val="20"/>
          <w:lang w:val="en-GB"/>
        </w:rPr>
        <w:t>1984-86</w:t>
      </w:r>
      <w:r w:rsidR="000231C7">
        <w:rPr>
          <w:rFonts w:ascii="Calibri" w:hAnsi="Calibri"/>
          <w:b/>
          <w:bCs/>
          <w:sz w:val="20"/>
          <w:lang w:val="en-GB"/>
        </w:rPr>
        <w:t xml:space="preserve">  </w:t>
      </w:r>
      <w:r w:rsidR="005F04CD">
        <w:rPr>
          <w:rFonts w:ascii="Calibri" w:hAnsi="Calibri"/>
          <w:b/>
          <w:bCs/>
          <w:sz w:val="20"/>
          <w:lang w:val="en-GB"/>
        </w:rPr>
        <w:tab/>
      </w:r>
      <w:r w:rsidR="005F04CD">
        <w:rPr>
          <w:rFonts w:ascii="Calibri" w:hAnsi="Calibri"/>
          <w:b/>
          <w:bCs/>
          <w:sz w:val="20"/>
          <w:lang w:val="en-GB"/>
        </w:rPr>
        <w:tab/>
      </w:r>
      <w:r w:rsidRPr="00C334BB">
        <w:rPr>
          <w:rFonts w:ascii="Calibri" w:hAnsi="Calibri"/>
          <w:b/>
          <w:bCs/>
          <w:sz w:val="20"/>
          <w:lang w:val="en-GB"/>
        </w:rPr>
        <w:t>University Senior Bursary (University of the Witwatersrand, RSA)</w:t>
      </w:r>
    </w:p>
    <w:p w:rsidRPr="00C334BB" w:rsidR="009075FD" w:rsidP="005F04CD" w:rsidRDefault="009075FD" w14:paraId="58E582C8" w14:textId="48721E8E">
      <w:pPr>
        <w:widowControl w:val="0"/>
        <w:ind w:left="1170" w:right="524" w:hanging="1170"/>
        <w:jc w:val="both"/>
        <w:rPr>
          <w:rFonts w:ascii="Calibri" w:hAnsi="Calibri"/>
          <w:i/>
          <w:iCs/>
          <w:sz w:val="20"/>
          <w:lang w:val="en-GB"/>
        </w:rPr>
      </w:pPr>
      <w:r w:rsidRPr="00C334BB">
        <w:rPr>
          <w:rFonts w:ascii="Calibri" w:hAnsi="Calibri"/>
          <w:b/>
          <w:bCs/>
          <w:sz w:val="20"/>
          <w:lang w:val="en-GB"/>
        </w:rPr>
        <w:tab/>
      </w:r>
      <w:r w:rsidRPr="00C334BB">
        <w:rPr>
          <w:rFonts w:ascii="Calibri" w:hAnsi="Calibri"/>
          <w:i/>
          <w:iCs/>
          <w:sz w:val="20"/>
          <w:lang w:val="en-GB"/>
        </w:rPr>
        <w:t>For MSc studies in behavioural ecology and evolution</w:t>
      </w:r>
    </w:p>
    <w:p w:rsidRPr="00C334BB" w:rsidR="009075FD" w:rsidP="005F04CD" w:rsidRDefault="009075FD" w14:paraId="77D71542" w14:textId="77777777">
      <w:pPr>
        <w:widowControl w:val="0"/>
        <w:ind w:left="1170" w:right="524" w:hanging="1170"/>
        <w:jc w:val="both"/>
        <w:rPr>
          <w:rFonts w:ascii="Calibri" w:hAnsi="Calibri"/>
          <w:b/>
          <w:bCs/>
          <w:sz w:val="20"/>
          <w:lang w:val="en-GB"/>
        </w:rPr>
      </w:pPr>
    </w:p>
    <w:p w:rsidRPr="00C334BB" w:rsidR="009075FD" w:rsidP="005F04CD" w:rsidRDefault="009075FD" w14:paraId="115786AE" w14:textId="5D0B0540">
      <w:pPr>
        <w:widowControl w:val="0"/>
        <w:ind w:left="1170" w:right="524" w:hanging="1170"/>
        <w:jc w:val="both"/>
        <w:rPr>
          <w:rFonts w:ascii="Calibri" w:hAnsi="Calibri"/>
          <w:b/>
          <w:bCs/>
          <w:sz w:val="20"/>
          <w:lang w:val="en-GB"/>
        </w:rPr>
      </w:pPr>
      <w:r w:rsidRPr="00C334BB">
        <w:rPr>
          <w:rFonts w:ascii="Calibri" w:hAnsi="Calibri"/>
          <w:bCs/>
          <w:sz w:val="20"/>
          <w:lang w:val="en-GB"/>
        </w:rPr>
        <w:t>1982</w:t>
      </w:r>
      <w:r w:rsidRPr="00C334BB">
        <w:rPr>
          <w:rFonts w:ascii="Calibri" w:hAnsi="Calibri"/>
          <w:b/>
          <w:bCs/>
          <w:sz w:val="20"/>
          <w:lang w:val="en-GB"/>
        </w:rPr>
        <w:t xml:space="preserve">       </w:t>
      </w:r>
      <w:r w:rsidR="005F04CD">
        <w:rPr>
          <w:rFonts w:ascii="Calibri" w:hAnsi="Calibri"/>
          <w:b/>
          <w:bCs/>
          <w:sz w:val="20"/>
          <w:lang w:val="en-GB"/>
        </w:rPr>
        <w:tab/>
      </w:r>
      <w:r w:rsidRPr="00C334BB">
        <w:rPr>
          <w:rFonts w:ascii="Calibri" w:hAnsi="Calibri"/>
          <w:b/>
          <w:bCs/>
          <w:sz w:val="20"/>
          <w:lang w:val="en-GB"/>
        </w:rPr>
        <w:t>Research/Education Grant (Hawk Mountain Sanctuary, USA)</w:t>
      </w:r>
    </w:p>
    <w:p w:rsidRPr="00C334BB" w:rsidR="009075FD" w:rsidP="005F04CD" w:rsidRDefault="009075FD" w14:paraId="65D684DF" w14:textId="3551DBA1">
      <w:pPr>
        <w:widowControl w:val="0"/>
        <w:ind w:left="1170" w:right="524" w:hanging="1170"/>
        <w:jc w:val="both"/>
        <w:rPr>
          <w:rFonts w:ascii="Calibri" w:hAnsi="Calibri"/>
          <w:i/>
          <w:iCs/>
          <w:sz w:val="20"/>
          <w:lang w:val="en-GB"/>
        </w:rPr>
      </w:pPr>
      <w:r w:rsidRPr="00C334BB">
        <w:rPr>
          <w:rFonts w:ascii="Calibri" w:hAnsi="Calibri"/>
          <w:b/>
          <w:bCs/>
          <w:sz w:val="20"/>
          <w:lang w:val="en-GB"/>
        </w:rPr>
        <w:tab/>
      </w:r>
      <w:r w:rsidRPr="00C334BB">
        <w:rPr>
          <w:rFonts w:ascii="Calibri" w:hAnsi="Calibri"/>
          <w:i/>
          <w:iCs/>
          <w:sz w:val="20"/>
          <w:lang w:val="en-GB"/>
        </w:rPr>
        <w:t>For an institutional internship in conservation research and education</w:t>
      </w:r>
    </w:p>
    <w:p w:rsidRPr="00C334BB" w:rsidR="009075FD" w:rsidP="005F04CD" w:rsidRDefault="009075FD" w14:paraId="71B439AC" w14:textId="77777777">
      <w:pPr>
        <w:widowControl w:val="0"/>
        <w:ind w:left="1170" w:right="524" w:hanging="1170"/>
        <w:jc w:val="both"/>
        <w:rPr>
          <w:rFonts w:ascii="Calibri" w:hAnsi="Calibri"/>
          <w:b/>
          <w:bCs/>
          <w:sz w:val="20"/>
          <w:lang w:val="en-GB"/>
        </w:rPr>
      </w:pPr>
    </w:p>
    <w:p w:rsidRPr="00C334BB" w:rsidR="009075FD" w:rsidP="005F04CD" w:rsidRDefault="009075FD" w14:paraId="2A157372" w14:textId="206372DA">
      <w:pPr>
        <w:widowControl w:val="0"/>
        <w:ind w:left="1170" w:right="524" w:hanging="1170"/>
        <w:jc w:val="both"/>
        <w:rPr>
          <w:rFonts w:ascii="Calibri" w:hAnsi="Calibri"/>
          <w:b/>
          <w:bCs/>
          <w:sz w:val="20"/>
          <w:lang w:val="en-GB"/>
        </w:rPr>
      </w:pPr>
      <w:r w:rsidRPr="00C334BB">
        <w:rPr>
          <w:rFonts w:ascii="Calibri" w:hAnsi="Calibri"/>
          <w:bCs/>
          <w:sz w:val="20"/>
          <w:lang w:val="en-GB"/>
        </w:rPr>
        <w:t xml:space="preserve">1979-80  </w:t>
      </w:r>
      <w:r w:rsidR="005F04CD">
        <w:rPr>
          <w:rFonts w:ascii="Calibri" w:hAnsi="Calibri"/>
          <w:bCs/>
          <w:sz w:val="20"/>
          <w:lang w:val="en-GB"/>
        </w:rPr>
        <w:tab/>
      </w:r>
      <w:r w:rsidRPr="00C334BB">
        <w:rPr>
          <w:rFonts w:ascii="Calibri" w:hAnsi="Calibri"/>
          <w:b/>
          <w:bCs/>
          <w:sz w:val="20"/>
          <w:lang w:val="en-GB"/>
        </w:rPr>
        <w:t>University Scholarship (Acadia University, Canada)</w:t>
      </w:r>
    </w:p>
    <w:p w:rsidRPr="00C334BB" w:rsidR="009075FD" w:rsidP="005F04CD" w:rsidRDefault="009075FD" w14:paraId="13FAAEEA" w14:textId="1F864CA1">
      <w:pPr>
        <w:widowControl w:val="0"/>
        <w:ind w:left="1170" w:right="524" w:hanging="1170"/>
        <w:jc w:val="both"/>
        <w:rPr>
          <w:rFonts w:ascii="Calibri" w:hAnsi="Calibri"/>
          <w:i/>
          <w:sz w:val="20"/>
          <w:lang w:val="en-GB"/>
        </w:rPr>
      </w:pPr>
      <w:r w:rsidRPr="00C334BB">
        <w:rPr>
          <w:rFonts w:ascii="Calibri" w:hAnsi="Calibri"/>
          <w:b/>
          <w:bCs/>
          <w:sz w:val="20"/>
          <w:lang w:val="en-GB"/>
        </w:rPr>
        <w:tab/>
      </w:r>
      <w:r w:rsidRPr="00C334BB">
        <w:rPr>
          <w:rFonts w:ascii="Calibri" w:hAnsi="Calibri"/>
          <w:i/>
          <w:sz w:val="20"/>
          <w:lang w:val="en-GB"/>
        </w:rPr>
        <w:t>Partial scholarship for first undergraduate year</w:t>
      </w:r>
    </w:p>
    <w:p w:rsidRPr="00C334BB" w:rsidR="009075FD" w:rsidP="005F04CD" w:rsidRDefault="009075FD" w14:paraId="1314F9F6" w14:textId="77777777">
      <w:pPr>
        <w:widowControl w:val="0"/>
        <w:ind w:left="1170" w:right="524" w:hanging="1170"/>
        <w:jc w:val="both"/>
        <w:rPr>
          <w:rFonts w:ascii="Calibri" w:hAnsi="Calibri"/>
          <w:b/>
          <w:bCs/>
          <w:sz w:val="20"/>
          <w:lang w:val="en-GB"/>
        </w:rPr>
      </w:pPr>
    </w:p>
    <w:p w:rsidRPr="00C334BB" w:rsidR="009075FD" w:rsidP="005F04CD" w:rsidRDefault="009075FD" w14:paraId="26C619A0" w14:textId="7E368D68">
      <w:pPr>
        <w:widowControl w:val="0"/>
        <w:ind w:left="1170" w:right="524" w:hanging="1170"/>
        <w:jc w:val="both"/>
        <w:rPr>
          <w:rFonts w:ascii="Calibri" w:hAnsi="Calibri"/>
          <w:b/>
          <w:bCs/>
          <w:sz w:val="20"/>
          <w:lang w:val="en-GB"/>
        </w:rPr>
      </w:pPr>
      <w:r w:rsidRPr="00C334BB">
        <w:rPr>
          <w:rFonts w:ascii="Calibri" w:hAnsi="Calibri"/>
          <w:bCs/>
          <w:sz w:val="20"/>
          <w:lang w:val="en-GB"/>
        </w:rPr>
        <w:t>1979</w:t>
      </w:r>
      <w:r w:rsidRPr="00C334BB">
        <w:rPr>
          <w:rFonts w:ascii="Calibri" w:hAnsi="Calibri"/>
          <w:b/>
          <w:bCs/>
          <w:sz w:val="20"/>
          <w:lang w:val="en-GB"/>
        </w:rPr>
        <w:t xml:space="preserve">       </w:t>
      </w:r>
      <w:r w:rsidR="005F04CD">
        <w:rPr>
          <w:rFonts w:ascii="Calibri" w:hAnsi="Calibri"/>
          <w:b/>
          <w:bCs/>
          <w:sz w:val="20"/>
          <w:lang w:val="en-GB"/>
        </w:rPr>
        <w:tab/>
      </w:r>
      <w:r w:rsidRPr="00C334BB">
        <w:rPr>
          <w:rFonts w:ascii="Calibri" w:hAnsi="Calibri"/>
          <w:b/>
          <w:bCs/>
          <w:sz w:val="20"/>
          <w:lang w:val="en-GB"/>
        </w:rPr>
        <w:t>Creative Writing / Journalism and Studio Art Awards (Bancroft School, USA)</w:t>
      </w:r>
    </w:p>
    <w:p w:rsidRPr="00C334BB" w:rsidR="009075FD" w:rsidP="005F04CD" w:rsidRDefault="009075FD" w14:paraId="18D1DF00" w14:textId="77777777">
      <w:pPr>
        <w:widowControl w:val="0"/>
        <w:ind w:left="1170" w:right="524"/>
        <w:jc w:val="both"/>
        <w:rPr>
          <w:rFonts w:ascii="Calibri" w:hAnsi="Calibri"/>
          <w:i/>
          <w:iCs/>
          <w:sz w:val="20"/>
          <w:lang w:val="en-GB"/>
        </w:rPr>
      </w:pPr>
      <w:r w:rsidRPr="00C334BB">
        <w:rPr>
          <w:rFonts w:ascii="Calibri" w:hAnsi="Calibri"/>
          <w:i/>
          <w:iCs/>
          <w:sz w:val="20"/>
          <w:lang w:val="en-GB"/>
        </w:rPr>
        <w:t>For achievement in creative writing and fine arts (especially painting and drawing)</w:t>
      </w:r>
    </w:p>
    <w:p w:rsidR="00BF07BD" w:rsidP="002F4523" w:rsidRDefault="00BF07BD" w14:paraId="5970F92A" w14:textId="77777777">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p>
    <w:p w:rsidRPr="00233762" w:rsidR="002F4523" w:rsidP="002F4523" w:rsidRDefault="002F4523" w14:paraId="2456CE5A" w14:textId="3A0E80D3">
      <w:pPr>
        <w:widowControl w:val="0"/>
        <w:ind w:right="524"/>
        <w:jc w:val="both"/>
        <w:rPr>
          <w:rFonts w:ascii="Calibri" w:hAnsi="Calibri"/>
          <w:color w:val="336699"/>
          <w:sz w:val="20"/>
          <w:lang w:val="en-GB"/>
          <w14:shadow w14:blurRad="50800" w14:dist="38100" w14:dir="2700000" w14:sx="100000" w14:sy="100000" w14:kx="0" w14:ky="0" w14:algn="tl">
            <w14:srgbClr w14:val="000000">
              <w14:alpha w14:val="60000"/>
            </w14:srgbClr>
          </w14:shadow>
        </w:rPr>
      </w:pPr>
      <w:r w:rsidRPr="00233762">
        <w:rPr>
          <w:rFonts w:ascii="Calibri" w:hAnsi="Calibri"/>
          <w:b/>
          <w:color w:val="336699"/>
          <w:sz w:val="20"/>
          <w:lang w:val="en-GB"/>
          <w14:shadow w14:blurRad="50800" w14:dist="38100" w14:dir="2700000" w14:sx="100000" w14:sy="100000" w14:kx="0" w14:ky="0" w14:algn="tl">
            <w14:srgbClr w14:val="000000">
              <w14:alpha w14:val="60000"/>
            </w14:srgbClr>
          </w14:shadow>
        </w:rPr>
        <w:t>PUBLIC SPEAKING and LECTURING on SUSTAINABILITY and CLIMATE CHANGE</w:t>
      </w:r>
    </w:p>
    <w:p w:rsidRPr="00233762" w:rsidR="002F4523" w:rsidP="002F4523" w:rsidRDefault="002F4523" w14:paraId="31371575" w14:textId="77777777">
      <w:pPr>
        <w:widowControl w:val="0"/>
        <w:ind w:right="524"/>
        <w:jc w:val="both"/>
        <w:rPr>
          <w:rFonts w:ascii="Calibri" w:hAnsi="Calibri"/>
          <w:color w:val="336699"/>
          <w:sz w:val="20"/>
          <w:lang w:val="en-GB"/>
          <w14:shadow w14:blurRad="50800" w14:dist="38100" w14:dir="2700000" w14:sx="100000" w14:sy="100000" w14:kx="0" w14:ky="0" w14:algn="tl">
            <w14:srgbClr w14:val="000000">
              <w14:alpha w14:val="60000"/>
            </w14:srgbClr>
          </w14:shadow>
        </w:rPr>
      </w:pPr>
    </w:p>
    <w:p w:rsidRPr="00C334BB" w:rsidR="002F4523" w:rsidP="002F4523" w:rsidRDefault="002F4523" w14:paraId="293EFD47" w14:textId="48DC3535">
      <w:pPr>
        <w:widowControl w:val="0"/>
        <w:ind w:right="524"/>
        <w:jc w:val="both"/>
        <w:rPr>
          <w:rFonts w:ascii="Calibri" w:hAnsi="Calibri"/>
          <w:sz w:val="20"/>
          <w:lang w:val="en-GB"/>
        </w:rPr>
      </w:pPr>
      <w:r w:rsidRPr="00C334BB">
        <w:rPr>
          <w:rFonts w:ascii="Calibri" w:hAnsi="Calibri"/>
          <w:sz w:val="20"/>
          <w:lang w:val="en-GB"/>
        </w:rPr>
        <w:t xml:space="preserve">Increasingly, the urgent issues of our day compel us to move society towards a tipping point of sustainability - to try to </w:t>
      </w:r>
      <w:r w:rsidR="00C86189">
        <w:rPr>
          <w:rFonts w:ascii="Calibri" w:hAnsi="Calibri"/>
          <w:sz w:val="20"/>
          <w:lang w:val="en-GB"/>
        </w:rPr>
        <w:t>achieve a sea change in how w</w:t>
      </w:r>
      <w:r w:rsidRPr="00C334BB">
        <w:rPr>
          <w:rFonts w:ascii="Calibri" w:hAnsi="Calibri"/>
          <w:sz w:val="20"/>
          <w:lang w:val="en-GB"/>
        </w:rPr>
        <w:t xml:space="preserve">e </w:t>
      </w:r>
      <w:r w:rsidR="00C86189">
        <w:rPr>
          <w:rFonts w:ascii="Calibri" w:hAnsi="Calibri"/>
          <w:sz w:val="20"/>
          <w:lang w:val="en-GB"/>
        </w:rPr>
        <w:t xml:space="preserve">all </w:t>
      </w:r>
      <w:r w:rsidRPr="00C334BB">
        <w:rPr>
          <w:rFonts w:ascii="Calibri" w:hAnsi="Calibri"/>
          <w:sz w:val="20"/>
          <w:lang w:val="en-GB"/>
        </w:rPr>
        <w:t xml:space="preserve">work, live and consume. </w:t>
      </w:r>
      <w:r w:rsidR="004F3BBE">
        <w:rPr>
          <w:rFonts w:ascii="Calibri" w:hAnsi="Calibri"/>
          <w:sz w:val="20"/>
          <w:lang w:val="en-GB"/>
        </w:rPr>
        <w:t>W</w:t>
      </w:r>
      <w:r w:rsidRPr="00C334BB">
        <w:rPr>
          <w:rFonts w:ascii="Calibri" w:hAnsi="Calibri"/>
          <w:sz w:val="20"/>
          <w:lang w:val="en-GB"/>
        </w:rPr>
        <w:t>ith the involvement of top colleagues, I’ve designed</w:t>
      </w:r>
      <w:r w:rsidR="00275301">
        <w:rPr>
          <w:rFonts w:ascii="Calibri" w:hAnsi="Calibri"/>
          <w:sz w:val="20"/>
          <w:lang w:val="en-GB"/>
        </w:rPr>
        <w:t xml:space="preserve"> </w:t>
      </w:r>
      <w:r w:rsidRPr="00C334BB">
        <w:rPr>
          <w:rFonts w:ascii="Calibri" w:hAnsi="Calibri"/>
          <w:sz w:val="20"/>
          <w:lang w:val="en-GB"/>
        </w:rPr>
        <w:t xml:space="preserve">and delivered courses </w:t>
      </w:r>
      <w:r w:rsidR="004F0285">
        <w:rPr>
          <w:rFonts w:ascii="Calibri" w:hAnsi="Calibri"/>
          <w:sz w:val="20"/>
          <w:lang w:val="en-GB"/>
        </w:rPr>
        <w:t xml:space="preserve">and workshops </w:t>
      </w:r>
      <w:r w:rsidRPr="00C334BB">
        <w:rPr>
          <w:rFonts w:ascii="Calibri" w:hAnsi="Calibri"/>
          <w:sz w:val="20"/>
          <w:lang w:val="en-GB"/>
        </w:rPr>
        <w:t xml:space="preserve">for the public, provincial and municipal government officials, and graduate </w:t>
      </w:r>
      <w:r w:rsidR="00C86189">
        <w:rPr>
          <w:rFonts w:ascii="Calibri" w:hAnsi="Calibri"/>
          <w:sz w:val="20"/>
          <w:lang w:val="en-GB"/>
        </w:rPr>
        <w:t>students</w:t>
      </w:r>
      <w:r w:rsidRPr="00C334BB">
        <w:rPr>
          <w:rFonts w:ascii="Calibri" w:hAnsi="Calibri"/>
          <w:sz w:val="20"/>
          <w:lang w:val="en-GB"/>
        </w:rPr>
        <w:t xml:space="preserve">. </w:t>
      </w:r>
      <w:r w:rsidR="00731945">
        <w:rPr>
          <w:rFonts w:ascii="Calibri" w:hAnsi="Calibri"/>
          <w:sz w:val="20"/>
          <w:lang w:val="en-GB"/>
        </w:rPr>
        <w:t>S</w:t>
      </w:r>
      <w:r w:rsidR="00275301">
        <w:rPr>
          <w:rFonts w:ascii="Calibri" w:hAnsi="Calibri"/>
          <w:sz w:val="20"/>
          <w:lang w:val="en-GB"/>
        </w:rPr>
        <w:t>ee</w:t>
      </w:r>
      <w:r w:rsidR="00731945">
        <w:rPr>
          <w:rFonts w:ascii="Calibri" w:hAnsi="Calibri"/>
          <w:sz w:val="20"/>
          <w:lang w:val="en-GB"/>
        </w:rPr>
        <w:t xml:space="preserve"> also</w:t>
      </w:r>
      <w:r w:rsidR="00275301">
        <w:rPr>
          <w:rFonts w:ascii="Calibri" w:hAnsi="Calibri"/>
          <w:sz w:val="20"/>
          <w:lang w:val="en-GB"/>
        </w:rPr>
        <w:t xml:space="preserve"> </w:t>
      </w:r>
      <w:hyperlink w:history="1" r:id="rId42">
        <w:r w:rsidRPr="00D50016" w:rsidR="00275301">
          <w:rPr>
            <w:rStyle w:val="Hyperlink"/>
            <w:rFonts w:ascii="Calibri" w:hAnsi="Calibri"/>
            <w:sz w:val="20"/>
            <w:lang w:val="en-GB"/>
          </w:rPr>
          <w:t>www.phoebebarnard.com</w:t>
        </w:r>
      </w:hyperlink>
      <w:r w:rsidR="00275301">
        <w:rPr>
          <w:rFonts w:ascii="Calibri" w:hAnsi="Calibri"/>
          <w:sz w:val="20"/>
          <w:lang w:val="en-GB"/>
        </w:rPr>
        <w:t xml:space="preserve"> </w:t>
      </w:r>
      <w:r w:rsidR="004F0285">
        <w:rPr>
          <w:rFonts w:ascii="Calibri" w:hAnsi="Calibri"/>
          <w:sz w:val="20"/>
          <w:lang w:val="en-GB"/>
        </w:rPr>
        <w:t xml:space="preserve">and </w:t>
      </w:r>
      <w:hyperlink w:history="1" r:id="rId43">
        <w:r w:rsidRPr="00D50016" w:rsidR="004F0285">
          <w:rPr>
            <w:rStyle w:val="Hyperlink"/>
            <w:rFonts w:ascii="Calibri" w:hAnsi="Calibri"/>
            <w:sz w:val="20"/>
            <w:lang w:val="en-GB"/>
          </w:rPr>
          <w:t>www.stableplanetalliance.org</w:t>
        </w:r>
      </w:hyperlink>
      <w:r w:rsidR="00275301">
        <w:rPr>
          <w:rFonts w:ascii="Calibri" w:hAnsi="Calibri"/>
          <w:sz w:val="20"/>
          <w:lang w:val="en-GB"/>
        </w:rPr>
        <w:t xml:space="preserve">. </w:t>
      </w:r>
    </w:p>
    <w:p w:rsidRPr="00731945" w:rsidR="00731945" w:rsidP="00731945" w:rsidRDefault="00731945" w14:paraId="041F0E7F" w14:textId="6790CF34">
      <w:pPr>
        <w:widowControl w:val="0"/>
        <w:ind w:right="524"/>
        <w:jc w:val="both"/>
        <w:rPr>
          <w:rFonts w:ascii="Calibri" w:hAnsi="Calibri"/>
          <w:sz w:val="20"/>
          <w:lang w:val="en-GB"/>
        </w:rPr>
      </w:pPr>
    </w:p>
    <w:p w:rsidR="00731945" w:rsidP="002F4523" w:rsidRDefault="00731945" w14:paraId="4647EFAA" w14:textId="73A495A0">
      <w:pPr>
        <w:widowControl w:val="0"/>
        <w:numPr>
          <w:ilvl w:val="0"/>
          <w:numId w:val="10"/>
        </w:numPr>
        <w:ind w:right="524"/>
        <w:jc w:val="both"/>
        <w:rPr>
          <w:rFonts w:ascii="Calibri" w:hAnsi="Calibri"/>
          <w:sz w:val="20"/>
          <w:lang w:val="en-GB"/>
        </w:rPr>
      </w:pPr>
      <w:r>
        <w:rPr>
          <w:rFonts w:ascii="Calibri" w:hAnsi="Calibri"/>
          <w:b/>
          <w:bCs/>
          <w:sz w:val="20"/>
          <w:lang w:val="en-GB"/>
        </w:rPr>
        <w:t xml:space="preserve">Roundtable on the Human Future: A Joint Council on the Human Future / Club of Rome Initiative, </w:t>
      </w:r>
      <w:r>
        <w:rPr>
          <w:rFonts w:ascii="Calibri" w:hAnsi="Calibri"/>
          <w:sz w:val="20"/>
          <w:lang w:val="en-GB"/>
        </w:rPr>
        <w:t xml:space="preserve">online high-level roundtable, July 2024, Australia. </w:t>
      </w:r>
    </w:p>
    <w:p w:rsidRPr="00731945" w:rsidR="00731945" w:rsidP="00731945" w:rsidRDefault="00731945" w14:paraId="6C9965CD" w14:textId="77777777">
      <w:pPr>
        <w:widowControl w:val="0"/>
        <w:ind w:left="780" w:right="524"/>
        <w:jc w:val="both"/>
        <w:rPr>
          <w:rFonts w:ascii="Calibri" w:hAnsi="Calibri"/>
          <w:sz w:val="20"/>
          <w:lang w:val="en-GB"/>
        </w:rPr>
      </w:pPr>
    </w:p>
    <w:p w:rsidRPr="00FF245D" w:rsidR="00FF245D" w:rsidP="002F4523" w:rsidRDefault="00FF245D" w14:paraId="1026A3D4" w14:textId="367BCBD8">
      <w:pPr>
        <w:widowControl w:val="0"/>
        <w:numPr>
          <w:ilvl w:val="0"/>
          <w:numId w:val="10"/>
        </w:numPr>
        <w:ind w:right="524"/>
        <w:jc w:val="both"/>
        <w:rPr>
          <w:rFonts w:ascii="Calibri" w:hAnsi="Calibri"/>
          <w:sz w:val="20"/>
          <w:lang w:val="en-GB"/>
        </w:rPr>
      </w:pPr>
      <w:r>
        <w:rPr>
          <w:rFonts w:ascii="Calibri" w:hAnsi="Calibri"/>
          <w:b/>
          <w:sz w:val="20"/>
          <w:lang w:val="en-GB"/>
        </w:rPr>
        <w:t>FutureFest (sustainability options and pathways festival) 2018:</w:t>
      </w:r>
      <w:r>
        <w:rPr>
          <w:rFonts w:ascii="Calibri" w:hAnsi="Calibri"/>
          <w:sz w:val="20"/>
          <w:lang w:val="en-GB"/>
        </w:rPr>
        <w:t xml:space="preserve"> The Future Needs You: Citizen Science in a Rapidly Changing World.  Public workshop, Earth Day 2018, Anacortes, Washington.</w:t>
      </w:r>
    </w:p>
    <w:p w:rsidRPr="00FF245D" w:rsidR="00FF245D" w:rsidP="00FF245D" w:rsidRDefault="00FF245D" w14:paraId="3567ABE5" w14:textId="77777777">
      <w:pPr>
        <w:widowControl w:val="0"/>
        <w:ind w:left="780" w:right="524"/>
        <w:jc w:val="both"/>
        <w:rPr>
          <w:rFonts w:ascii="Calibri" w:hAnsi="Calibri"/>
          <w:sz w:val="20"/>
          <w:lang w:val="en-GB"/>
        </w:rPr>
      </w:pPr>
    </w:p>
    <w:p w:rsidRPr="00C334BB" w:rsidR="002F4523" w:rsidP="002F4523" w:rsidRDefault="002F4523" w14:paraId="653A4CA7" w14:textId="3F5BC55D">
      <w:pPr>
        <w:widowControl w:val="0"/>
        <w:numPr>
          <w:ilvl w:val="0"/>
          <w:numId w:val="10"/>
        </w:numPr>
        <w:ind w:right="524"/>
        <w:jc w:val="both"/>
        <w:rPr>
          <w:rFonts w:ascii="Calibri" w:hAnsi="Calibri"/>
          <w:sz w:val="20"/>
          <w:lang w:val="en-GB"/>
        </w:rPr>
      </w:pPr>
      <w:r w:rsidRPr="00C334BB">
        <w:rPr>
          <w:rFonts w:ascii="Calibri" w:hAnsi="Calibri"/>
          <w:b/>
          <w:sz w:val="20"/>
          <w:lang w:val="en-GB"/>
        </w:rPr>
        <w:t>University of Cape Town, Conservation Biology MSc course 2007-</w:t>
      </w:r>
      <w:r w:rsidR="008D1B92">
        <w:rPr>
          <w:rFonts w:ascii="Calibri" w:hAnsi="Calibri"/>
          <w:b/>
          <w:sz w:val="20"/>
          <w:lang w:val="en-GB"/>
        </w:rPr>
        <w:t>16</w:t>
      </w:r>
      <w:r w:rsidRPr="00C334BB">
        <w:rPr>
          <w:rFonts w:ascii="Calibri" w:hAnsi="Calibri"/>
          <w:b/>
          <w:sz w:val="20"/>
          <w:lang w:val="en-GB"/>
        </w:rPr>
        <w:t>:</w:t>
      </w:r>
      <w:r w:rsidRPr="00C334BB">
        <w:rPr>
          <w:rFonts w:ascii="Calibri" w:hAnsi="Calibri"/>
          <w:sz w:val="20"/>
          <w:lang w:val="en-GB"/>
        </w:rPr>
        <w:t xml:space="preserve"> Climate change</w:t>
      </w:r>
      <w:r w:rsidR="008D1B92">
        <w:rPr>
          <w:rFonts w:ascii="Calibri" w:hAnsi="Calibri"/>
          <w:sz w:val="20"/>
          <w:lang w:val="en-GB"/>
        </w:rPr>
        <w:t xml:space="preserve"> a</w:t>
      </w:r>
      <w:r w:rsidRPr="00C334BB">
        <w:rPr>
          <w:rFonts w:ascii="Calibri" w:hAnsi="Calibri"/>
          <w:sz w:val="20"/>
          <w:lang w:val="en-GB"/>
        </w:rPr>
        <w:t>nd conservation biology</w:t>
      </w:r>
      <w:r w:rsidR="008D1B92">
        <w:rPr>
          <w:rFonts w:ascii="Calibri" w:hAnsi="Calibri"/>
          <w:sz w:val="20"/>
          <w:lang w:val="en-GB"/>
        </w:rPr>
        <w:t>, conservation and climate policy, and conservation leadership and negotiating skills</w:t>
      </w:r>
      <w:r w:rsidRPr="00C334BB">
        <w:rPr>
          <w:rFonts w:ascii="Calibri" w:hAnsi="Calibri"/>
          <w:sz w:val="20"/>
          <w:lang w:val="en-GB"/>
        </w:rPr>
        <w:t xml:space="preserve"> – module coordinator 2007-2012, lecturer 2013-</w:t>
      </w:r>
      <w:r w:rsidR="008D1B92">
        <w:rPr>
          <w:rFonts w:ascii="Calibri" w:hAnsi="Calibri"/>
          <w:sz w:val="20"/>
          <w:lang w:val="en-GB"/>
        </w:rPr>
        <w:t>16</w:t>
      </w:r>
      <w:r w:rsidRPr="00C334BB">
        <w:rPr>
          <w:rFonts w:ascii="Calibri" w:hAnsi="Calibri"/>
          <w:sz w:val="20"/>
          <w:lang w:val="en-GB"/>
        </w:rPr>
        <w:t xml:space="preserve"> (12-15 graduate scientists</w:t>
      </w:r>
      <w:r w:rsidR="00731945">
        <w:rPr>
          <w:rFonts w:ascii="Calibri" w:hAnsi="Calibri"/>
          <w:sz w:val="20"/>
          <w:lang w:val="en-GB"/>
        </w:rPr>
        <w:t xml:space="preserve"> each year</w:t>
      </w:r>
      <w:r w:rsidRPr="00C334BB">
        <w:rPr>
          <w:rFonts w:ascii="Calibri" w:hAnsi="Calibri"/>
          <w:sz w:val="20"/>
          <w:lang w:val="en-GB"/>
        </w:rPr>
        <w:t xml:space="preserve">). </w:t>
      </w:r>
    </w:p>
    <w:p w:rsidRPr="00C334BB" w:rsidR="002F4523" w:rsidP="002F4523" w:rsidRDefault="002F4523" w14:paraId="089B820E" w14:textId="77777777">
      <w:pPr>
        <w:widowControl w:val="0"/>
        <w:ind w:left="780" w:right="524"/>
        <w:jc w:val="both"/>
        <w:rPr>
          <w:rFonts w:ascii="Calibri" w:hAnsi="Calibri"/>
          <w:sz w:val="20"/>
          <w:lang w:val="en-GB"/>
        </w:rPr>
      </w:pPr>
    </w:p>
    <w:p w:rsidRPr="00C334BB" w:rsidR="002F4523" w:rsidP="002F4523" w:rsidRDefault="002F4523" w14:paraId="50D90F54" w14:textId="77777777">
      <w:pPr>
        <w:widowControl w:val="0"/>
        <w:numPr>
          <w:ilvl w:val="0"/>
          <w:numId w:val="10"/>
        </w:numPr>
        <w:ind w:right="524"/>
        <w:jc w:val="both"/>
        <w:rPr>
          <w:rFonts w:ascii="Calibri" w:hAnsi="Calibri"/>
          <w:sz w:val="20"/>
          <w:lang w:val="en-GB"/>
        </w:rPr>
      </w:pPr>
      <w:r w:rsidRPr="00C334BB">
        <w:rPr>
          <w:rFonts w:ascii="Calibri" w:hAnsi="Calibri"/>
          <w:b/>
          <w:sz w:val="20"/>
          <w:lang w:val="en-GB"/>
        </w:rPr>
        <w:t>University of Cape Town, Globalization Honours course, 2009-</w:t>
      </w:r>
      <w:r w:rsidR="008D1B92">
        <w:rPr>
          <w:rFonts w:ascii="Calibri" w:hAnsi="Calibri"/>
          <w:b/>
          <w:sz w:val="20"/>
          <w:lang w:val="en-GB"/>
        </w:rPr>
        <w:t>16</w:t>
      </w:r>
      <w:r w:rsidRPr="00C334BB">
        <w:rPr>
          <w:rFonts w:ascii="Calibri" w:hAnsi="Calibri"/>
          <w:b/>
          <w:sz w:val="20"/>
          <w:lang w:val="en-GB"/>
        </w:rPr>
        <w:t>:</w:t>
      </w:r>
      <w:r w:rsidRPr="00C334BB">
        <w:rPr>
          <w:rFonts w:ascii="Calibri" w:hAnsi="Calibri"/>
          <w:sz w:val="20"/>
          <w:lang w:val="en-GB"/>
        </w:rPr>
        <w:t xml:space="preserve"> Globalization, and ecosystems (c. 16 graduate students in economics, law, science and social sciences)</w:t>
      </w:r>
    </w:p>
    <w:p w:rsidRPr="00C334BB" w:rsidR="002F4523" w:rsidP="002F4523" w:rsidRDefault="002F4523" w14:paraId="322DE4DB" w14:textId="77777777">
      <w:pPr>
        <w:pStyle w:val="ListParagraph"/>
        <w:rPr>
          <w:rFonts w:ascii="Calibri" w:hAnsi="Calibri"/>
          <w:sz w:val="20"/>
          <w:lang w:val="en-GB"/>
        </w:rPr>
      </w:pPr>
    </w:p>
    <w:p w:rsidRPr="00C334BB" w:rsidR="002F4523" w:rsidP="002F4523" w:rsidRDefault="002F4523" w14:paraId="25B16925" w14:textId="77777777">
      <w:pPr>
        <w:widowControl w:val="0"/>
        <w:numPr>
          <w:ilvl w:val="0"/>
          <w:numId w:val="10"/>
        </w:numPr>
        <w:ind w:right="524"/>
        <w:jc w:val="both"/>
        <w:rPr>
          <w:rFonts w:ascii="Calibri" w:hAnsi="Calibri"/>
          <w:sz w:val="20"/>
          <w:lang w:val="en-GB"/>
        </w:rPr>
      </w:pPr>
      <w:r w:rsidRPr="00C334BB">
        <w:rPr>
          <w:rFonts w:ascii="Calibri" w:hAnsi="Calibri"/>
          <w:b/>
          <w:sz w:val="20"/>
          <w:lang w:val="en-GB"/>
        </w:rPr>
        <w:t>University of Cape Town, EGS Climate Change Short Course, 2009-</w:t>
      </w:r>
      <w:r w:rsidR="008D1B92">
        <w:rPr>
          <w:rFonts w:ascii="Calibri" w:hAnsi="Calibri"/>
          <w:b/>
          <w:sz w:val="20"/>
          <w:lang w:val="en-GB"/>
        </w:rPr>
        <w:t>16</w:t>
      </w:r>
      <w:r w:rsidRPr="00C334BB">
        <w:rPr>
          <w:rFonts w:ascii="Calibri" w:hAnsi="Calibri"/>
          <w:b/>
          <w:sz w:val="20"/>
          <w:lang w:val="en-GB"/>
        </w:rPr>
        <w:t xml:space="preserve">: </w:t>
      </w:r>
      <w:r w:rsidRPr="00C334BB">
        <w:rPr>
          <w:rFonts w:ascii="Calibri" w:hAnsi="Calibri"/>
          <w:sz w:val="20"/>
          <w:lang w:val="en-GB"/>
        </w:rPr>
        <w:t>Climate change vulnerability and adaptation across sectors (30 mid-career professionals, all fields)</w:t>
      </w:r>
    </w:p>
    <w:p w:rsidRPr="00C334BB" w:rsidR="002F4523" w:rsidP="002F4523" w:rsidRDefault="002F4523" w14:paraId="221B8423" w14:textId="77777777">
      <w:pPr>
        <w:widowControl w:val="0"/>
        <w:ind w:left="780" w:right="524"/>
        <w:jc w:val="both"/>
        <w:rPr>
          <w:rFonts w:ascii="Calibri" w:hAnsi="Calibri"/>
          <w:sz w:val="20"/>
          <w:lang w:val="en-GB"/>
        </w:rPr>
      </w:pPr>
    </w:p>
    <w:p w:rsidRPr="00C334BB" w:rsidR="00275301" w:rsidP="00275301" w:rsidRDefault="00275301" w14:paraId="7DDA2303" w14:textId="117E47CD">
      <w:pPr>
        <w:widowControl w:val="0"/>
        <w:numPr>
          <w:ilvl w:val="0"/>
          <w:numId w:val="10"/>
        </w:numPr>
        <w:ind w:right="524"/>
        <w:jc w:val="both"/>
        <w:rPr>
          <w:rFonts w:ascii="Calibri" w:hAnsi="Calibri"/>
          <w:sz w:val="20"/>
          <w:lang w:val="en-GB"/>
        </w:rPr>
      </w:pPr>
      <w:r w:rsidRPr="00C334BB">
        <w:rPr>
          <w:rFonts w:ascii="Calibri" w:hAnsi="Calibri"/>
          <w:b/>
          <w:sz w:val="20"/>
          <w:lang w:val="en-GB"/>
        </w:rPr>
        <w:t xml:space="preserve">Western Cape Dept of Environmental Affairs and Development Planning 2009: </w:t>
      </w:r>
      <w:r w:rsidRPr="00C334BB">
        <w:rPr>
          <w:rFonts w:ascii="Calibri" w:hAnsi="Calibri"/>
          <w:sz w:val="20"/>
          <w:lang w:val="en-GB"/>
        </w:rPr>
        <w:t>Understanding climate change risks</w:t>
      </w:r>
      <w:r>
        <w:rPr>
          <w:rFonts w:ascii="Calibri" w:hAnsi="Calibri"/>
          <w:sz w:val="20"/>
          <w:lang w:val="en-GB"/>
        </w:rPr>
        <w:t>,</w:t>
      </w:r>
      <w:r w:rsidRPr="00C334BB">
        <w:rPr>
          <w:rFonts w:ascii="Calibri" w:hAnsi="Calibri"/>
          <w:sz w:val="20"/>
          <w:lang w:val="en-GB"/>
        </w:rPr>
        <w:t xml:space="preserve"> impacts </w:t>
      </w:r>
      <w:r>
        <w:rPr>
          <w:rFonts w:ascii="Calibri" w:hAnsi="Calibri"/>
          <w:sz w:val="20"/>
          <w:lang w:val="en-GB"/>
        </w:rPr>
        <w:t xml:space="preserve">and preparedness </w:t>
      </w:r>
      <w:r w:rsidRPr="00C334BB">
        <w:rPr>
          <w:rFonts w:ascii="Calibri" w:hAnsi="Calibri"/>
          <w:sz w:val="20"/>
          <w:lang w:val="en-GB"/>
        </w:rPr>
        <w:t>(c. 80 mostly senior provincial planners)</w:t>
      </w:r>
    </w:p>
    <w:p w:rsidR="00275301" w:rsidP="00275301" w:rsidRDefault="00275301" w14:paraId="5AEE2A50" w14:textId="77777777">
      <w:pPr>
        <w:pStyle w:val="ListParagraph"/>
        <w:rPr>
          <w:rFonts w:ascii="Calibri" w:hAnsi="Calibri"/>
          <w:b/>
          <w:sz w:val="20"/>
          <w:lang w:val="en-GB"/>
        </w:rPr>
      </w:pPr>
    </w:p>
    <w:p w:rsidRPr="00C334BB" w:rsidR="002F4523" w:rsidP="002F4523" w:rsidRDefault="002F4523" w14:paraId="14A90870" w14:textId="6E110802">
      <w:pPr>
        <w:widowControl w:val="0"/>
        <w:numPr>
          <w:ilvl w:val="0"/>
          <w:numId w:val="10"/>
        </w:numPr>
        <w:ind w:right="524"/>
        <w:jc w:val="both"/>
        <w:rPr>
          <w:rFonts w:ascii="Calibri" w:hAnsi="Calibri"/>
          <w:sz w:val="20"/>
          <w:lang w:val="en-GB"/>
        </w:rPr>
      </w:pPr>
      <w:r w:rsidRPr="00C334BB">
        <w:rPr>
          <w:rFonts w:ascii="Calibri" w:hAnsi="Calibri"/>
          <w:b/>
          <w:sz w:val="20"/>
          <w:lang w:val="en-GB"/>
        </w:rPr>
        <w:t>University of Cape Town, Summer School 2008:</w:t>
      </w:r>
      <w:r w:rsidRPr="00C334BB">
        <w:rPr>
          <w:rFonts w:ascii="Calibri" w:hAnsi="Calibri"/>
          <w:sz w:val="20"/>
          <w:lang w:val="en-GB"/>
        </w:rPr>
        <w:t xml:space="preserve"> Climate change: transforming society</w:t>
      </w:r>
      <w:r w:rsidR="008D1B92">
        <w:rPr>
          <w:rFonts w:ascii="Calibri" w:hAnsi="Calibri"/>
          <w:sz w:val="20"/>
          <w:lang w:val="en-GB"/>
        </w:rPr>
        <w:t xml:space="preserve"> (c. </w:t>
      </w:r>
      <w:r w:rsidRPr="00C334BB">
        <w:rPr>
          <w:rFonts w:ascii="Calibri" w:hAnsi="Calibri"/>
          <w:sz w:val="20"/>
          <w:lang w:val="en-GB"/>
        </w:rPr>
        <w:t>200 participants - civil society, corporate, agricultural, educational, technology sectors)</w:t>
      </w:r>
    </w:p>
    <w:p w:rsidRPr="00C334BB" w:rsidR="002F4523" w:rsidP="002F4523" w:rsidRDefault="002F4523" w14:paraId="33B55C5F" w14:textId="77777777">
      <w:pPr>
        <w:widowControl w:val="0"/>
        <w:ind w:left="420" w:right="524"/>
        <w:jc w:val="both"/>
        <w:rPr>
          <w:rFonts w:ascii="Calibri" w:hAnsi="Calibri"/>
          <w:sz w:val="20"/>
          <w:lang w:val="en-GB"/>
        </w:rPr>
      </w:pPr>
    </w:p>
    <w:p w:rsidRPr="00C334BB" w:rsidR="002F4523" w:rsidP="002F4523" w:rsidRDefault="002F4523" w14:paraId="4FA57E61" w14:textId="77777777">
      <w:pPr>
        <w:widowControl w:val="0"/>
        <w:numPr>
          <w:ilvl w:val="0"/>
          <w:numId w:val="10"/>
        </w:numPr>
        <w:ind w:right="524"/>
        <w:jc w:val="both"/>
        <w:rPr>
          <w:rFonts w:ascii="Calibri" w:hAnsi="Calibri"/>
          <w:sz w:val="20"/>
          <w:lang w:val="en-GB"/>
        </w:rPr>
      </w:pPr>
      <w:r w:rsidRPr="00C334BB">
        <w:rPr>
          <w:rFonts w:ascii="Calibri" w:hAnsi="Calibri"/>
          <w:b/>
          <w:sz w:val="20"/>
          <w:lang w:val="en-GB"/>
        </w:rPr>
        <w:t>Sustainability Institute 2008:</w:t>
      </w:r>
      <w:r w:rsidRPr="00C334BB">
        <w:rPr>
          <w:rFonts w:ascii="Calibri" w:hAnsi="Calibri"/>
          <w:sz w:val="20"/>
          <w:lang w:val="en-GB"/>
        </w:rPr>
        <w:t xml:space="preserve"> Climate change preparedness, maximizing resilience in ecosystems and biodiversity (c. 20 senior planners, Western Cape Premier’s Office)</w:t>
      </w:r>
    </w:p>
    <w:p w:rsidRPr="00C334BB" w:rsidR="002F4523" w:rsidP="002F4523" w:rsidRDefault="002F4523" w14:paraId="1AEE2F39" w14:textId="77777777">
      <w:pPr>
        <w:widowControl w:val="0"/>
        <w:ind w:right="524"/>
        <w:jc w:val="both"/>
        <w:rPr>
          <w:rFonts w:ascii="Calibri" w:hAnsi="Calibri"/>
          <w:sz w:val="20"/>
          <w:lang w:val="en-GB"/>
        </w:rPr>
      </w:pPr>
    </w:p>
    <w:p w:rsidRPr="00C334BB" w:rsidR="002F4523" w:rsidP="002F4523" w:rsidRDefault="002F4523" w14:paraId="3E966B55" w14:textId="77777777">
      <w:pPr>
        <w:widowControl w:val="0"/>
        <w:numPr>
          <w:ilvl w:val="0"/>
          <w:numId w:val="10"/>
        </w:numPr>
        <w:ind w:right="524"/>
        <w:jc w:val="both"/>
        <w:rPr>
          <w:rFonts w:ascii="Calibri" w:hAnsi="Calibri"/>
          <w:sz w:val="20"/>
          <w:lang w:val="en-GB"/>
        </w:rPr>
      </w:pPr>
      <w:r w:rsidRPr="00C334BB">
        <w:rPr>
          <w:rFonts w:ascii="Calibri" w:hAnsi="Calibri"/>
          <w:b/>
          <w:sz w:val="20"/>
          <w:lang w:val="en-GB"/>
        </w:rPr>
        <w:t>South African Local Government Association 2008:</w:t>
      </w:r>
      <w:r w:rsidRPr="00C334BB">
        <w:rPr>
          <w:rFonts w:ascii="Calibri" w:hAnsi="Calibri"/>
          <w:sz w:val="20"/>
          <w:lang w:val="en-GB"/>
        </w:rPr>
        <w:t xml:space="preserve"> Understanding climate change risks and impacts (c. 34 mostly senior municipal planners and councillors, Western Cape)</w:t>
      </w:r>
    </w:p>
    <w:p w:rsidRPr="00275301" w:rsidR="002F4523" w:rsidP="00275301" w:rsidRDefault="002F4523" w14:paraId="1B4FE049" w14:textId="77777777">
      <w:pPr>
        <w:rPr>
          <w:rFonts w:ascii="Calibri" w:hAnsi="Calibri"/>
          <w:sz w:val="20"/>
          <w:lang w:val="en-GB"/>
        </w:rPr>
      </w:pPr>
    </w:p>
    <w:p w:rsidR="002F4523" w:rsidP="008F6D01" w:rsidRDefault="002F4523" w14:paraId="625C1AD9" w14:textId="7303FC5C">
      <w:pPr>
        <w:widowControl w:val="0"/>
        <w:ind w:right="524"/>
        <w:jc w:val="both"/>
        <w:rPr>
          <w:rFonts w:ascii="Calibri" w:hAnsi="Calibri"/>
          <w:sz w:val="20"/>
          <w:lang w:val="en-GB"/>
        </w:rPr>
      </w:pPr>
      <w:r w:rsidRPr="00C334BB">
        <w:rPr>
          <w:rFonts w:ascii="Calibri" w:hAnsi="Calibri"/>
          <w:b/>
          <w:sz w:val="20"/>
          <w:lang w:val="en-GB"/>
        </w:rPr>
        <w:t>Media clips and interviews</w:t>
      </w:r>
      <w:r w:rsidRPr="00C334BB" w:rsidR="008F6D01">
        <w:rPr>
          <w:rFonts w:ascii="Calibri" w:hAnsi="Calibri"/>
          <w:sz w:val="20"/>
          <w:lang w:val="en-GB"/>
        </w:rPr>
        <w:t xml:space="preserve"> (a smattering)</w:t>
      </w:r>
      <w:r w:rsidRPr="00C334BB">
        <w:rPr>
          <w:rFonts w:ascii="Calibri" w:hAnsi="Calibri"/>
          <w:sz w:val="20"/>
          <w:lang w:val="en-GB"/>
        </w:rPr>
        <w:t xml:space="preserve">: </w:t>
      </w:r>
      <w:r w:rsidR="004F4A3E">
        <w:rPr>
          <w:rFonts w:ascii="Calibri" w:hAnsi="Calibri"/>
          <w:sz w:val="20"/>
          <w:lang w:val="en-GB"/>
        </w:rPr>
        <w:t xml:space="preserve">full list at </w:t>
      </w:r>
      <w:hyperlink w:history="1" r:id="rId44">
        <w:r w:rsidRPr="009B5596" w:rsidR="004F4A3E">
          <w:rPr>
            <w:rStyle w:val="Hyperlink"/>
            <w:rFonts w:ascii="Calibri" w:hAnsi="Calibri"/>
            <w:sz w:val="20"/>
            <w:lang w:val="en-GB"/>
          </w:rPr>
          <w:t>https://www.phoebebarnard.com/videos-interviews</w:t>
        </w:r>
      </w:hyperlink>
      <w:r w:rsidR="004F4A3E">
        <w:rPr>
          <w:rFonts w:ascii="Calibri" w:hAnsi="Calibri"/>
          <w:sz w:val="20"/>
          <w:lang w:val="en-GB"/>
        </w:rPr>
        <w:t xml:space="preserve"> </w:t>
      </w:r>
    </w:p>
    <w:p w:rsidR="004F4A3E" w:rsidP="008F6D01" w:rsidRDefault="004F4A3E" w14:paraId="1A997F70" w14:textId="0DBAB7F8">
      <w:pPr>
        <w:widowControl w:val="0"/>
        <w:ind w:right="524"/>
        <w:jc w:val="both"/>
        <w:rPr>
          <w:rFonts w:ascii="Calibri" w:hAnsi="Calibri"/>
          <w:sz w:val="20"/>
          <w:lang w:val="en-GB"/>
        </w:rPr>
      </w:pPr>
    </w:p>
    <w:p w:rsidR="004F4A3E" w:rsidP="004F4A3E" w:rsidRDefault="004F4A3E" w14:paraId="1CCC42F7" w14:textId="42F20EA4">
      <w:pPr>
        <w:widowControl w:val="0"/>
        <w:numPr>
          <w:ilvl w:val="0"/>
          <w:numId w:val="12"/>
        </w:numPr>
        <w:ind w:right="524"/>
        <w:jc w:val="both"/>
        <w:rPr>
          <w:rFonts w:ascii="Calibri" w:hAnsi="Calibri"/>
          <w:sz w:val="20"/>
          <w:lang w:val="en-GB"/>
        </w:rPr>
      </w:pPr>
      <w:r>
        <w:rPr>
          <w:rFonts w:ascii="Calibri" w:hAnsi="Calibri"/>
          <w:b/>
          <w:bCs/>
          <w:sz w:val="20"/>
          <w:lang w:val="en-GB"/>
        </w:rPr>
        <w:t>Skagit Valley YMCA (Earth Day 50 public talk-turned-video during the pandemic)</w:t>
      </w:r>
      <w:r>
        <w:rPr>
          <w:rFonts w:ascii="Calibri" w:hAnsi="Calibri"/>
          <w:sz w:val="20"/>
          <w:lang w:val="en-GB"/>
        </w:rPr>
        <w:t xml:space="preserve"> </w:t>
      </w:r>
      <w:r w:rsidR="009D70FF">
        <w:rPr>
          <w:rFonts w:ascii="Calibri" w:hAnsi="Calibri"/>
          <w:sz w:val="20"/>
          <w:lang w:val="en-GB"/>
        </w:rPr>
        <w:t xml:space="preserve">- </w:t>
      </w:r>
      <w:r>
        <w:rPr>
          <w:rFonts w:ascii="Calibri" w:hAnsi="Calibri"/>
          <w:sz w:val="20"/>
          <w:lang w:val="en-GB"/>
        </w:rPr>
        <w:t xml:space="preserve">Our Moment in Time:  Reflections on Earth Day in the time of COVID-19. 12-min video, Mount Vernon, Washington: </w:t>
      </w:r>
      <w:hyperlink w:history="1" r:id="rId45">
        <w:r w:rsidRPr="009B5596">
          <w:rPr>
            <w:rStyle w:val="Hyperlink"/>
            <w:rFonts w:ascii="Calibri" w:hAnsi="Calibri"/>
            <w:sz w:val="20"/>
            <w:lang w:val="en-GB"/>
          </w:rPr>
          <w:t>https://www.youtube.com/watch?v=wxD7i6H3Lho</w:t>
        </w:r>
      </w:hyperlink>
      <w:r>
        <w:rPr>
          <w:rFonts w:ascii="Calibri" w:hAnsi="Calibri"/>
          <w:sz w:val="20"/>
          <w:lang w:val="en-GB"/>
        </w:rPr>
        <w:t xml:space="preserve"> </w:t>
      </w:r>
      <w:r w:rsidR="009D70FF">
        <w:rPr>
          <w:rFonts w:ascii="Calibri" w:hAnsi="Calibri"/>
          <w:sz w:val="20"/>
          <w:lang w:val="en-GB"/>
        </w:rPr>
        <w:t>(2020)</w:t>
      </w:r>
    </w:p>
    <w:p w:rsidRPr="00C334BB" w:rsidR="002F4523" w:rsidP="002F4523" w:rsidRDefault="002F4523" w14:paraId="027ED7DE" w14:textId="77777777">
      <w:pPr>
        <w:pStyle w:val="ListParagraph"/>
        <w:rPr>
          <w:rFonts w:ascii="Calibri" w:hAnsi="Calibri"/>
          <w:sz w:val="20"/>
          <w:lang w:val="en-GB"/>
        </w:rPr>
      </w:pPr>
    </w:p>
    <w:p w:rsidRPr="00C334BB" w:rsidR="002F4523" w:rsidP="008F6D01" w:rsidRDefault="002F4523" w14:paraId="572C1BBD" w14:textId="77777777">
      <w:pPr>
        <w:widowControl w:val="0"/>
        <w:numPr>
          <w:ilvl w:val="0"/>
          <w:numId w:val="12"/>
        </w:numPr>
        <w:ind w:right="524"/>
        <w:jc w:val="both"/>
        <w:rPr>
          <w:rFonts w:ascii="Calibri" w:hAnsi="Calibri"/>
          <w:sz w:val="20"/>
          <w:lang w:val="en-GB"/>
        </w:rPr>
      </w:pPr>
      <w:r w:rsidRPr="00C334BB">
        <w:rPr>
          <w:rFonts w:ascii="Calibri" w:hAnsi="Calibri"/>
          <w:b/>
          <w:sz w:val="20"/>
          <w:lang w:val="en-GB"/>
        </w:rPr>
        <w:t>Social change for sustainability</w:t>
      </w:r>
      <w:r w:rsidRPr="00C334BB">
        <w:rPr>
          <w:rFonts w:ascii="Calibri" w:hAnsi="Calibri"/>
          <w:sz w:val="20"/>
          <w:lang w:val="en-GB"/>
        </w:rPr>
        <w:t xml:space="preserve"> – panel discussion of Franny Armstrong’s film, The Age of Stupid:  </w:t>
      </w:r>
      <w:hyperlink w:history="1" r:id="rId46">
        <w:r w:rsidRPr="00C334BB">
          <w:rPr>
            <w:rStyle w:val="Hyperlink"/>
            <w:rFonts w:ascii="Calibri" w:hAnsi="Calibri"/>
            <w:sz w:val="20"/>
            <w:lang w:val="en-GB"/>
          </w:rPr>
          <w:t>https://www.youtube.com/watch?v=Mx5srn8Skfo</w:t>
        </w:r>
      </w:hyperlink>
      <w:r w:rsidRPr="00C334BB">
        <w:rPr>
          <w:rFonts w:ascii="Calibri" w:hAnsi="Calibri"/>
          <w:sz w:val="20"/>
          <w:lang w:val="en-GB"/>
        </w:rPr>
        <w:t xml:space="preserve"> (2010)</w:t>
      </w:r>
    </w:p>
    <w:p w:rsidRPr="00C334BB" w:rsidR="002F4523" w:rsidP="002F4523" w:rsidRDefault="002F4523" w14:paraId="5231156D" w14:textId="77777777">
      <w:pPr>
        <w:pStyle w:val="ListParagraph"/>
        <w:rPr>
          <w:rFonts w:ascii="Calibri" w:hAnsi="Calibri"/>
          <w:sz w:val="20"/>
          <w:lang w:val="en-GB"/>
        </w:rPr>
      </w:pPr>
    </w:p>
    <w:p w:rsidRPr="004F4A3E" w:rsidR="002F4523" w:rsidP="004F4A3E" w:rsidRDefault="002F4523" w14:paraId="33B387B1" w14:textId="0516C6CB">
      <w:pPr>
        <w:widowControl w:val="0"/>
        <w:numPr>
          <w:ilvl w:val="0"/>
          <w:numId w:val="12"/>
        </w:numPr>
        <w:ind w:right="524"/>
        <w:jc w:val="both"/>
        <w:rPr>
          <w:rFonts w:ascii="Calibri" w:hAnsi="Calibri"/>
          <w:sz w:val="20"/>
          <w:lang w:val="en-GB"/>
        </w:rPr>
      </w:pPr>
      <w:r w:rsidRPr="00C334BB">
        <w:rPr>
          <w:rFonts w:ascii="Calibri" w:hAnsi="Calibri"/>
          <w:b/>
          <w:sz w:val="20"/>
          <w:lang w:val="en-GB"/>
        </w:rPr>
        <w:t>On Homeward Bound</w:t>
      </w:r>
      <w:r w:rsidRPr="00C334BB">
        <w:rPr>
          <w:rFonts w:ascii="Calibri" w:hAnsi="Calibri"/>
          <w:sz w:val="20"/>
          <w:lang w:val="en-GB"/>
        </w:rPr>
        <w:t xml:space="preserve">, </w:t>
      </w:r>
      <w:r w:rsidR="00BF07BD">
        <w:rPr>
          <w:rFonts w:ascii="Calibri" w:hAnsi="Calibri"/>
          <w:sz w:val="20"/>
          <w:lang w:val="en-GB"/>
        </w:rPr>
        <w:t>the</w:t>
      </w:r>
      <w:r w:rsidRPr="00C334BB">
        <w:rPr>
          <w:rFonts w:ascii="Calibri" w:hAnsi="Calibri"/>
          <w:sz w:val="20"/>
          <w:lang w:val="en-GB"/>
        </w:rPr>
        <w:t xml:space="preserve"> global science women’s leadership initiative</w:t>
      </w:r>
      <w:r w:rsidR="00BF07BD">
        <w:rPr>
          <w:rFonts w:ascii="Calibri" w:hAnsi="Calibri"/>
          <w:sz w:val="20"/>
          <w:lang w:val="en-GB"/>
        </w:rPr>
        <w:t>,</w:t>
      </w:r>
      <w:r w:rsidRPr="00C334BB" w:rsidR="00F137CF">
        <w:rPr>
          <w:rFonts w:ascii="Calibri" w:hAnsi="Calibri"/>
          <w:sz w:val="20"/>
          <w:lang w:val="en-GB"/>
        </w:rPr>
        <w:t xml:space="preserve"> </w:t>
      </w:r>
      <w:r w:rsidR="00BF07BD">
        <w:rPr>
          <w:rFonts w:ascii="Calibri" w:hAnsi="Calibri"/>
          <w:sz w:val="20"/>
          <w:lang w:val="en-GB"/>
        </w:rPr>
        <w:t>o</w:t>
      </w:r>
      <w:r w:rsidRPr="00C334BB" w:rsidR="00F137CF">
        <w:rPr>
          <w:rFonts w:ascii="Calibri" w:hAnsi="Calibri"/>
          <w:sz w:val="20"/>
          <w:lang w:val="en-GB"/>
        </w:rPr>
        <w:t xml:space="preserve">f which I was </w:t>
      </w:r>
      <w:r w:rsidR="009D70FF">
        <w:rPr>
          <w:rFonts w:ascii="Calibri" w:hAnsi="Calibri"/>
          <w:sz w:val="20"/>
          <w:lang w:val="en-GB"/>
        </w:rPr>
        <w:t xml:space="preserve">an inaugural </w:t>
      </w:r>
      <w:r w:rsidR="00BF07BD">
        <w:rPr>
          <w:rFonts w:ascii="Calibri" w:hAnsi="Calibri"/>
          <w:sz w:val="20"/>
          <w:lang w:val="en-GB"/>
        </w:rPr>
        <w:t xml:space="preserve">Antarctic </w:t>
      </w:r>
      <w:r w:rsidR="009D70FF">
        <w:rPr>
          <w:rFonts w:ascii="Calibri" w:hAnsi="Calibri"/>
          <w:sz w:val="20"/>
          <w:lang w:val="en-GB"/>
        </w:rPr>
        <w:t>voyage member</w:t>
      </w:r>
      <w:r w:rsidRPr="00C334BB" w:rsidR="007D5070">
        <w:rPr>
          <w:rFonts w:ascii="Calibri" w:hAnsi="Calibri"/>
          <w:sz w:val="20"/>
          <w:lang w:val="en-GB"/>
        </w:rPr>
        <w:t>:</w:t>
      </w:r>
      <w:r w:rsidR="009D70FF">
        <w:rPr>
          <w:rFonts w:ascii="Calibri" w:hAnsi="Calibri"/>
          <w:sz w:val="20"/>
          <w:lang w:val="en-GB"/>
        </w:rPr>
        <w:t xml:space="preserve"> </w:t>
      </w:r>
      <w:hyperlink w:history="1" r:id="rId47">
        <w:r w:rsidRPr="009B5596" w:rsidR="009D70FF">
          <w:rPr>
            <w:rStyle w:val="Hyperlink"/>
            <w:rFonts w:ascii="Calibri" w:hAnsi="Calibri"/>
            <w:sz w:val="20"/>
            <w:lang w:val="en-GB"/>
          </w:rPr>
          <w:t>https://www.youtube.com/watch?v=oNqxpvDWZcc</w:t>
        </w:r>
      </w:hyperlink>
      <w:r w:rsidRPr="004F4A3E">
        <w:rPr>
          <w:rFonts w:ascii="Calibri" w:hAnsi="Calibri"/>
          <w:sz w:val="20"/>
          <w:lang w:val="en-GB"/>
        </w:rPr>
        <w:t xml:space="preserve"> (2015)</w:t>
      </w:r>
    </w:p>
    <w:p w:rsidRPr="00C334BB" w:rsidR="002F4523" w:rsidP="002F4523" w:rsidRDefault="002F4523" w14:paraId="09696620" w14:textId="77777777">
      <w:pPr>
        <w:pStyle w:val="ListParagraph"/>
        <w:rPr>
          <w:rFonts w:ascii="Calibri" w:hAnsi="Calibri"/>
          <w:sz w:val="20"/>
          <w:lang w:val="en-GB"/>
        </w:rPr>
      </w:pPr>
    </w:p>
    <w:p w:rsidRPr="00C334BB" w:rsidR="002F4523" w:rsidP="008F6D01" w:rsidRDefault="002F4523" w14:paraId="2B7F7E6B" w14:textId="77777777">
      <w:pPr>
        <w:widowControl w:val="0"/>
        <w:numPr>
          <w:ilvl w:val="0"/>
          <w:numId w:val="12"/>
        </w:numPr>
        <w:ind w:right="524"/>
        <w:jc w:val="both"/>
        <w:rPr>
          <w:rFonts w:ascii="Calibri" w:hAnsi="Calibri"/>
          <w:sz w:val="20"/>
          <w:lang w:val="en-GB"/>
        </w:rPr>
      </w:pPr>
      <w:r w:rsidRPr="00C334BB">
        <w:rPr>
          <w:rFonts w:ascii="Calibri" w:hAnsi="Calibri"/>
          <w:b/>
          <w:sz w:val="20"/>
          <w:lang w:val="en-GB"/>
        </w:rPr>
        <w:t>Film interviews for fynbos conservation projects</w:t>
      </w:r>
      <w:r w:rsidRPr="00C334BB">
        <w:rPr>
          <w:rFonts w:ascii="Calibri" w:hAnsi="Calibri"/>
          <w:sz w:val="20"/>
          <w:lang w:val="en-GB"/>
        </w:rPr>
        <w:t xml:space="preserve"> by </w:t>
      </w:r>
      <w:r w:rsidRPr="00C334BB" w:rsidR="00283A6A">
        <w:rPr>
          <w:rFonts w:ascii="Calibri" w:hAnsi="Calibri"/>
          <w:sz w:val="20"/>
          <w:lang w:val="en-GB"/>
        </w:rPr>
        <w:t>Bird Matters (2016), SA</w:t>
      </w:r>
      <w:r w:rsidRPr="00C334BB" w:rsidR="008F6D01">
        <w:rPr>
          <w:rFonts w:ascii="Calibri" w:hAnsi="Calibri"/>
          <w:sz w:val="20"/>
          <w:lang w:val="en-GB"/>
        </w:rPr>
        <w:t>NBI</w:t>
      </w:r>
      <w:r w:rsidRPr="00C334BB" w:rsidR="00283A6A">
        <w:rPr>
          <w:rFonts w:ascii="Calibri" w:hAnsi="Calibri"/>
          <w:sz w:val="20"/>
          <w:lang w:val="en-GB"/>
        </w:rPr>
        <w:t xml:space="preserve"> (2015); </w:t>
      </w:r>
      <w:r w:rsidRPr="00C334BB">
        <w:rPr>
          <w:rFonts w:ascii="Calibri" w:hAnsi="Calibri"/>
          <w:sz w:val="20"/>
          <w:lang w:val="en-GB"/>
        </w:rPr>
        <w:t>Lemur Productions (2013)</w:t>
      </w:r>
      <w:r w:rsidRPr="00C334BB" w:rsidR="004E4D11">
        <w:rPr>
          <w:rFonts w:ascii="Calibri" w:hAnsi="Calibri"/>
          <w:sz w:val="20"/>
          <w:lang w:val="en-GB"/>
        </w:rPr>
        <w:t>,</w:t>
      </w:r>
      <w:r w:rsidRPr="00C334BB">
        <w:rPr>
          <w:rFonts w:ascii="Calibri" w:hAnsi="Calibri"/>
          <w:sz w:val="20"/>
          <w:lang w:val="en-GB"/>
        </w:rPr>
        <w:t xml:space="preserve"> Big Fish School of Digital Filmmaking (2013)</w:t>
      </w:r>
      <w:r w:rsidRPr="00C334BB" w:rsidR="00283A6A">
        <w:rPr>
          <w:rFonts w:ascii="Calibri" w:hAnsi="Calibri"/>
          <w:sz w:val="20"/>
          <w:lang w:val="en-GB"/>
        </w:rPr>
        <w:t>. I provided</w:t>
      </w:r>
      <w:r w:rsidRPr="00C334BB" w:rsidR="004E4D11">
        <w:rPr>
          <w:rFonts w:ascii="Calibri" w:hAnsi="Calibri"/>
          <w:sz w:val="20"/>
          <w:lang w:val="en-GB"/>
        </w:rPr>
        <w:t xml:space="preserve"> </w:t>
      </w:r>
      <w:r w:rsidRPr="00C334BB">
        <w:rPr>
          <w:rFonts w:ascii="Calibri" w:hAnsi="Calibri"/>
          <w:sz w:val="20"/>
          <w:lang w:val="en-GB"/>
        </w:rPr>
        <w:t>logistic</w:t>
      </w:r>
      <w:r w:rsidRPr="00C334BB" w:rsidR="004E4D11">
        <w:rPr>
          <w:rFonts w:ascii="Calibri" w:hAnsi="Calibri"/>
          <w:sz w:val="20"/>
          <w:lang w:val="en-GB"/>
        </w:rPr>
        <w:t>/</w:t>
      </w:r>
      <w:r w:rsidRPr="00C334BB" w:rsidR="008F6D01">
        <w:rPr>
          <w:rFonts w:ascii="Calibri" w:hAnsi="Calibri"/>
          <w:sz w:val="20"/>
          <w:lang w:val="en-GB"/>
        </w:rPr>
        <w:t xml:space="preserve"> </w:t>
      </w:r>
      <w:r w:rsidRPr="00C334BB">
        <w:rPr>
          <w:rFonts w:ascii="Calibri" w:hAnsi="Calibri"/>
          <w:sz w:val="20"/>
          <w:lang w:val="en-GB"/>
        </w:rPr>
        <w:t>research support for B</w:t>
      </w:r>
      <w:r w:rsidRPr="00C334BB" w:rsidR="008F6D01">
        <w:rPr>
          <w:rFonts w:ascii="Calibri" w:hAnsi="Calibri"/>
          <w:sz w:val="20"/>
          <w:lang w:val="en-GB"/>
        </w:rPr>
        <w:t>BC</w:t>
      </w:r>
      <w:r w:rsidRPr="00C334BB">
        <w:rPr>
          <w:rFonts w:ascii="Calibri" w:hAnsi="Calibri"/>
          <w:sz w:val="20"/>
          <w:lang w:val="en-GB"/>
        </w:rPr>
        <w:t xml:space="preserve"> (2013) and Homebrew Films (2014). </w:t>
      </w:r>
      <w:r w:rsidRPr="00C334BB" w:rsidR="00283A6A">
        <w:rPr>
          <w:rFonts w:ascii="Calibri" w:hAnsi="Calibri"/>
          <w:sz w:val="20"/>
          <w:lang w:val="en-GB"/>
        </w:rPr>
        <w:t>I give r</w:t>
      </w:r>
      <w:r w:rsidRPr="00C334BB" w:rsidR="004E4D11">
        <w:rPr>
          <w:rFonts w:ascii="Calibri" w:hAnsi="Calibri"/>
          <w:sz w:val="20"/>
          <w:lang w:val="en-GB"/>
        </w:rPr>
        <w:t xml:space="preserve">egular national radio interviews </w:t>
      </w:r>
      <w:r w:rsidRPr="00C334BB" w:rsidR="00283A6A">
        <w:rPr>
          <w:rFonts w:ascii="Calibri" w:hAnsi="Calibri"/>
          <w:sz w:val="20"/>
          <w:lang w:val="en-GB"/>
        </w:rPr>
        <w:t xml:space="preserve">to veteran and </w:t>
      </w:r>
      <w:r w:rsidRPr="00C334BB" w:rsidR="00283A6A">
        <w:rPr>
          <w:rFonts w:ascii="Calibri" w:hAnsi="Calibri"/>
          <w:sz w:val="20"/>
          <w:lang w:val="en-GB"/>
        </w:rPr>
        <w:t xml:space="preserve">young reporters and commentators </w:t>
      </w:r>
      <w:r w:rsidRPr="00C334BB" w:rsidR="004E4D11">
        <w:rPr>
          <w:rFonts w:ascii="Calibri" w:hAnsi="Calibri"/>
          <w:sz w:val="20"/>
          <w:lang w:val="en-GB"/>
        </w:rPr>
        <w:t xml:space="preserve">in South Africa. </w:t>
      </w:r>
    </w:p>
    <w:p w:rsidRPr="00C334BB" w:rsidR="00283A6A" w:rsidP="00283A6A" w:rsidRDefault="00283A6A" w14:paraId="55218977" w14:textId="77777777">
      <w:pPr>
        <w:pStyle w:val="ListParagraph"/>
        <w:rPr>
          <w:rFonts w:ascii="Calibri" w:hAnsi="Calibri"/>
          <w:sz w:val="20"/>
          <w:lang w:val="en-GB"/>
        </w:rPr>
      </w:pPr>
    </w:p>
    <w:p w:rsidR="00283A6A" w:rsidP="66099039" w:rsidRDefault="008F6D01" w14:paraId="02A375B9" w14:textId="12BA10CE">
      <w:pPr>
        <w:widowControl w:val="0"/>
        <w:numPr>
          <w:ilvl w:val="0"/>
          <w:numId w:val="12"/>
        </w:numPr>
        <w:ind w:right="524"/>
        <w:jc w:val="both"/>
        <w:rPr>
          <w:rFonts w:ascii="Calibri" w:hAnsi="Calibri"/>
          <w:sz w:val="20"/>
          <w:szCs w:val="20"/>
          <w:lang w:val="en-US"/>
        </w:rPr>
      </w:pPr>
      <w:r w:rsidRPr="66099039" w:rsidR="008F6D01">
        <w:rPr>
          <w:rFonts w:ascii="Calibri" w:hAnsi="Calibri"/>
          <w:b w:val="1"/>
          <w:bCs w:val="1"/>
          <w:sz w:val="20"/>
          <w:szCs w:val="20"/>
          <w:lang w:val="en-US"/>
        </w:rPr>
        <w:t xml:space="preserve">Media production: </w:t>
      </w:r>
      <w:r w:rsidRPr="66099039" w:rsidR="00283A6A">
        <w:rPr>
          <w:rFonts w:ascii="Calibri" w:hAnsi="Calibri"/>
          <w:sz w:val="20"/>
          <w:szCs w:val="20"/>
          <w:lang w:val="en-US"/>
        </w:rPr>
        <w:t>As part of my interest in engaging mainstream society in</w:t>
      </w:r>
      <w:r w:rsidRPr="66099039" w:rsidR="008F6D01">
        <w:rPr>
          <w:rFonts w:ascii="Calibri" w:hAnsi="Calibri"/>
          <w:sz w:val="20"/>
          <w:szCs w:val="20"/>
          <w:lang w:val="en-US"/>
        </w:rPr>
        <w:t xml:space="preserve"> nature and</w:t>
      </w:r>
      <w:r w:rsidRPr="66099039" w:rsidR="00283A6A">
        <w:rPr>
          <w:rFonts w:ascii="Calibri" w:hAnsi="Calibri"/>
          <w:sz w:val="20"/>
          <w:szCs w:val="20"/>
          <w:lang w:val="en-US"/>
        </w:rPr>
        <w:t xml:space="preserve"> biodiversity conservation, I</w:t>
      </w:r>
      <w:r w:rsidRPr="66099039" w:rsidR="008F6D01">
        <w:rPr>
          <w:rFonts w:ascii="Calibri" w:hAnsi="Calibri"/>
          <w:sz w:val="20"/>
          <w:szCs w:val="20"/>
          <w:lang w:val="en-US"/>
        </w:rPr>
        <w:t>’</w:t>
      </w:r>
      <w:r w:rsidRPr="66099039" w:rsidR="00283A6A">
        <w:rPr>
          <w:rFonts w:ascii="Calibri" w:hAnsi="Calibri"/>
          <w:sz w:val="20"/>
          <w:szCs w:val="20"/>
          <w:lang w:val="en-US"/>
        </w:rPr>
        <w:t xml:space="preserve">m </w:t>
      </w:r>
      <w:r w:rsidRPr="66099039" w:rsidR="008F6D01">
        <w:rPr>
          <w:rFonts w:ascii="Calibri" w:hAnsi="Calibri"/>
          <w:sz w:val="20"/>
          <w:szCs w:val="20"/>
          <w:lang w:val="en-US"/>
        </w:rPr>
        <w:t xml:space="preserve">a </w:t>
      </w:r>
      <w:r w:rsidRPr="66099039" w:rsidR="005B38F9">
        <w:rPr>
          <w:rFonts w:ascii="Calibri" w:hAnsi="Calibri"/>
          <w:sz w:val="20"/>
          <w:szCs w:val="20"/>
          <w:lang w:val="en-US"/>
        </w:rPr>
        <w:t>business partner</w:t>
      </w:r>
      <w:r w:rsidRPr="66099039" w:rsidR="008F6D01">
        <w:rPr>
          <w:rFonts w:ascii="Calibri" w:hAnsi="Calibri"/>
          <w:sz w:val="20"/>
          <w:szCs w:val="20"/>
          <w:lang w:val="en-US"/>
        </w:rPr>
        <w:t xml:space="preserve"> </w:t>
      </w:r>
      <w:r w:rsidRPr="66099039" w:rsidR="004F0285">
        <w:rPr>
          <w:rFonts w:ascii="Calibri" w:hAnsi="Calibri"/>
          <w:sz w:val="20"/>
          <w:szCs w:val="20"/>
          <w:lang w:val="en-US"/>
        </w:rPr>
        <w:t xml:space="preserve">and strategist </w:t>
      </w:r>
      <w:r w:rsidRPr="66099039" w:rsidR="008F6D01">
        <w:rPr>
          <w:rFonts w:ascii="Calibri" w:hAnsi="Calibri"/>
          <w:sz w:val="20"/>
          <w:szCs w:val="20"/>
          <w:lang w:val="en-US"/>
        </w:rPr>
        <w:t>(with my filmmaker husband John Bowey) of</w:t>
      </w:r>
      <w:r w:rsidRPr="66099039" w:rsidR="005B38F9">
        <w:rPr>
          <w:rFonts w:ascii="Calibri" w:hAnsi="Calibri"/>
          <w:sz w:val="20"/>
          <w:szCs w:val="20"/>
          <w:lang w:val="en-US"/>
        </w:rPr>
        <w:t xml:space="preserve"> </w:t>
      </w:r>
      <w:r w:rsidRPr="66099039" w:rsidR="004F0285">
        <w:rPr>
          <w:rFonts w:ascii="Calibri" w:hAnsi="Calibri"/>
          <w:sz w:val="20"/>
          <w:szCs w:val="20"/>
          <w:lang w:val="en-US"/>
        </w:rPr>
        <w:t xml:space="preserve">planetary sustainability, </w:t>
      </w:r>
      <w:r w:rsidRPr="66099039" w:rsidR="005B38F9">
        <w:rPr>
          <w:rFonts w:ascii="Calibri" w:hAnsi="Calibri"/>
          <w:sz w:val="20"/>
          <w:szCs w:val="20"/>
          <w:lang w:val="en-US"/>
        </w:rPr>
        <w:t>conservation and education storytelling work for</w:t>
      </w:r>
      <w:r w:rsidRPr="66099039" w:rsidR="008F6D01">
        <w:rPr>
          <w:rFonts w:ascii="Calibri" w:hAnsi="Calibri"/>
          <w:sz w:val="20"/>
          <w:szCs w:val="20"/>
          <w:lang w:val="en-US"/>
        </w:rPr>
        <w:t xml:space="preserve"> </w:t>
      </w:r>
      <w:r w:rsidRPr="66099039" w:rsidR="005B38F9">
        <w:rPr>
          <w:rFonts w:ascii="Calibri" w:hAnsi="Calibri"/>
          <w:sz w:val="20"/>
          <w:szCs w:val="20"/>
          <w:lang w:val="en-US"/>
        </w:rPr>
        <w:t>Transmediavision</w:t>
      </w:r>
      <w:r w:rsidRPr="66099039" w:rsidR="004F0285">
        <w:rPr>
          <w:rFonts w:ascii="Calibri" w:hAnsi="Calibri"/>
          <w:sz w:val="20"/>
          <w:szCs w:val="20"/>
          <w:lang w:val="en-US"/>
        </w:rPr>
        <w:t xml:space="preserve"> USA</w:t>
      </w:r>
      <w:r w:rsidRPr="66099039" w:rsidR="005B38F9">
        <w:rPr>
          <w:rFonts w:ascii="Calibri" w:hAnsi="Calibri"/>
          <w:sz w:val="20"/>
          <w:szCs w:val="20"/>
          <w:lang w:val="en-US"/>
        </w:rPr>
        <w:t>. John and I also founded and produced</w:t>
      </w:r>
      <w:r w:rsidRPr="66099039" w:rsidR="008F6D01">
        <w:rPr>
          <w:rFonts w:ascii="Calibri" w:hAnsi="Calibri"/>
          <w:sz w:val="20"/>
          <w:szCs w:val="20"/>
          <w:lang w:val="en-US"/>
        </w:rPr>
        <w:t xml:space="preserve"> Bird Matters (2015-</w:t>
      </w:r>
      <w:r w:rsidRPr="66099039" w:rsidR="008D1B92">
        <w:rPr>
          <w:rFonts w:ascii="Calibri" w:hAnsi="Calibri"/>
          <w:sz w:val="20"/>
          <w:szCs w:val="20"/>
          <w:lang w:val="en-US"/>
        </w:rPr>
        <w:t>17</w:t>
      </w:r>
      <w:r w:rsidRPr="66099039" w:rsidR="008F6D01">
        <w:rPr>
          <w:rFonts w:ascii="Calibri" w:hAnsi="Calibri"/>
          <w:sz w:val="20"/>
          <w:szCs w:val="20"/>
          <w:lang w:val="en-US"/>
        </w:rPr>
        <w:t>), an online biweekly news magazine about birding</w:t>
      </w:r>
      <w:r w:rsidRPr="66099039" w:rsidR="005B38F9">
        <w:rPr>
          <w:rFonts w:ascii="Calibri" w:hAnsi="Calibri"/>
          <w:sz w:val="20"/>
          <w:szCs w:val="20"/>
          <w:lang w:val="en-US"/>
        </w:rPr>
        <w:t>, bird photography</w:t>
      </w:r>
      <w:r w:rsidRPr="66099039" w:rsidR="008F6D01">
        <w:rPr>
          <w:rFonts w:ascii="Calibri" w:hAnsi="Calibri"/>
          <w:sz w:val="20"/>
          <w:szCs w:val="20"/>
          <w:lang w:val="en-US"/>
        </w:rPr>
        <w:t xml:space="preserve"> and conservation for the general</w:t>
      </w:r>
      <w:r w:rsidRPr="66099039" w:rsidR="005B38F9">
        <w:rPr>
          <w:rFonts w:ascii="Calibri" w:hAnsi="Calibri"/>
          <w:sz w:val="20"/>
          <w:szCs w:val="20"/>
          <w:lang w:val="en-US"/>
        </w:rPr>
        <w:t xml:space="preserve"> public</w:t>
      </w:r>
      <w:r w:rsidRPr="66099039" w:rsidR="008F6D01">
        <w:rPr>
          <w:rFonts w:ascii="Calibri" w:hAnsi="Calibri"/>
          <w:sz w:val="20"/>
          <w:szCs w:val="20"/>
          <w:lang w:val="en-US"/>
        </w:rPr>
        <w:t>.</w:t>
      </w:r>
      <w:r w:rsidRPr="66099039" w:rsidR="008D1B92">
        <w:rPr>
          <w:rFonts w:ascii="Calibri" w:hAnsi="Calibri"/>
          <w:sz w:val="20"/>
          <w:szCs w:val="20"/>
          <w:lang w:val="en-US"/>
        </w:rPr>
        <w:t xml:space="preserve"> </w:t>
      </w:r>
      <w:r w:rsidRPr="66099039" w:rsidR="008F6D01">
        <w:rPr>
          <w:rFonts w:ascii="Calibri" w:hAnsi="Calibri"/>
          <w:sz w:val="20"/>
          <w:szCs w:val="20"/>
          <w:lang w:val="en-US"/>
        </w:rPr>
        <w:t xml:space="preserve"> </w:t>
      </w:r>
    </w:p>
    <w:p w:rsidRPr="00C334BB" w:rsidR="004F0285" w:rsidP="0082653B" w:rsidRDefault="004F0285" w14:paraId="07235F05" w14:textId="77777777">
      <w:pPr>
        <w:widowControl w:val="0"/>
        <w:ind w:right="524"/>
        <w:jc w:val="both"/>
        <w:rPr>
          <w:rFonts w:ascii="Calibri" w:hAnsi="Calibri"/>
          <w:sz w:val="20"/>
          <w:lang w:val="en-GB"/>
        </w:rPr>
      </w:pPr>
    </w:p>
    <w:p w:rsidRPr="00233762" w:rsidR="002F4523" w:rsidP="0059098B" w:rsidRDefault="002F4523" w14:paraId="53E7E55D" w14:textId="77777777">
      <w:pPr>
        <w:widowControl w:val="0"/>
        <w:tabs>
          <w:tab w:val="left" w:pos="851"/>
        </w:tabs>
        <w:ind w:right="-43"/>
        <w:rPr>
          <w:rFonts w:ascii="Calibri" w:hAnsi="Calibri"/>
          <w:b/>
          <w:color w:val="336699"/>
          <w:sz w:val="20"/>
          <w:lang w:val="en-GB"/>
          <w14:shadow w14:blurRad="50800" w14:dist="38100" w14:dir="2700000" w14:sx="100000" w14:sy="100000" w14:kx="0" w14:ky="0" w14:algn="tl">
            <w14:srgbClr w14:val="000000">
              <w14:alpha w14:val="60000"/>
            </w14:srgbClr>
          </w14:shadow>
        </w:rPr>
      </w:pPr>
    </w:p>
    <w:p w:rsidRPr="00233762" w:rsidR="008F6D01" w:rsidP="008F6D01" w:rsidRDefault="00731945" w14:paraId="0257129C" w14:textId="0B193E7C">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r>
        <w:rPr>
          <w:rFonts w:ascii="Calibri" w:hAnsi="Calibri"/>
          <w:b/>
          <w:color w:val="336699"/>
          <w:sz w:val="20"/>
          <w:lang w:val="en-GB"/>
          <w14:shadow w14:blurRad="50800" w14:dist="38100" w14:dir="2700000" w14:sx="100000" w14:sy="100000" w14:kx="0" w14:ky="0" w14:algn="tl">
            <w14:srgbClr w14:val="000000">
              <w14:alpha w14:val="60000"/>
            </w14:srgbClr>
          </w14:shadow>
        </w:rPr>
        <w:t xml:space="preserve">ADDITIONAL </w:t>
      </w:r>
      <w:r w:rsidRPr="00233762" w:rsidR="008F6D01">
        <w:rPr>
          <w:rFonts w:ascii="Calibri" w:hAnsi="Calibri"/>
          <w:b/>
          <w:color w:val="336699"/>
          <w:sz w:val="20"/>
          <w:lang w:val="en-GB"/>
          <w14:shadow w14:blurRad="50800" w14:dist="38100" w14:dir="2700000" w14:sx="100000" w14:sy="100000" w14:kx="0" w14:ky="0" w14:algn="tl">
            <w14:srgbClr w14:val="000000">
              <w14:alpha w14:val="60000"/>
            </w14:srgbClr>
          </w14:shadow>
        </w:rPr>
        <w:t>INSTITUTIONAL REVIEWS and other INTERNATIONAL RECOGNITION</w:t>
      </w:r>
      <w:r>
        <w:rPr>
          <w:rFonts w:ascii="Calibri" w:hAnsi="Calibri"/>
          <w:b/>
          <w:color w:val="336699"/>
          <w:sz w:val="20"/>
          <w:lang w:val="en-GB"/>
          <w14:shadow w14:blurRad="50800" w14:dist="38100" w14:dir="2700000" w14:sx="100000" w14:sy="100000" w14:kx="0" w14:ky="0" w14:algn="tl">
            <w14:srgbClr w14:val="000000">
              <w14:alpha w14:val="60000"/>
            </w14:srgbClr>
          </w14:shadow>
        </w:rPr>
        <w:t xml:space="preserve"> (selection)</w:t>
      </w:r>
    </w:p>
    <w:p w:rsidRPr="00233762" w:rsidR="008F6D01" w:rsidP="008F6D01" w:rsidRDefault="008F6D01" w14:paraId="61718B6A" w14:textId="77777777">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p>
    <w:p w:rsidRPr="004F0285" w:rsidR="004F0285" w:rsidP="008F6D01" w:rsidRDefault="004F0285" w14:paraId="557EDE51" w14:textId="6092CD47">
      <w:pPr>
        <w:widowControl w:val="0"/>
        <w:ind w:left="1418" w:right="524" w:hanging="1418"/>
        <w:jc w:val="both"/>
        <w:rPr>
          <w:rFonts w:ascii="Calibri" w:hAnsi="Calibri"/>
          <w:sz w:val="20"/>
          <w:lang w:val="en-GB"/>
        </w:rPr>
      </w:pPr>
      <w:bookmarkStart w:name="_Hlk6847511" w:id="0"/>
      <w:r>
        <w:rPr>
          <w:rFonts w:ascii="Calibri" w:hAnsi="Calibri"/>
          <w:sz w:val="20"/>
          <w:lang w:val="en-GB"/>
        </w:rPr>
        <w:t>Jun-Sep 2018</w:t>
      </w:r>
      <w:r>
        <w:rPr>
          <w:rFonts w:ascii="Calibri" w:hAnsi="Calibri"/>
          <w:sz w:val="20"/>
          <w:lang w:val="en-GB"/>
        </w:rPr>
        <w:tab/>
      </w:r>
      <w:r>
        <w:rPr>
          <w:rFonts w:ascii="Calibri" w:hAnsi="Calibri"/>
          <w:b/>
          <w:bCs/>
          <w:sz w:val="20"/>
          <w:lang w:val="en-GB"/>
        </w:rPr>
        <w:t xml:space="preserve">IUCN Connectivity Conservation Specialist Group </w:t>
      </w:r>
      <w:r>
        <w:rPr>
          <w:rFonts w:ascii="Calibri" w:hAnsi="Calibri"/>
          <w:sz w:val="20"/>
          <w:lang w:val="en-GB"/>
        </w:rPr>
        <w:t>– with assistance of a Packard Grant to the Center for Large Landscape Conservation, I initiated a Marine Connectivity Working Group and supported the Transport Working Group of the CCSG.</w:t>
      </w:r>
    </w:p>
    <w:p w:rsidR="004F0285" w:rsidP="008F6D01" w:rsidRDefault="004F0285" w14:paraId="1463A314" w14:textId="77777777">
      <w:pPr>
        <w:widowControl w:val="0"/>
        <w:ind w:left="1418" w:right="524" w:hanging="1418"/>
        <w:jc w:val="both"/>
        <w:rPr>
          <w:rFonts w:ascii="Calibri" w:hAnsi="Calibri"/>
          <w:sz w:val="20"/>
          <w:lang w:val="en-GB"/>
        </w:rPr>
      </w:pPr>
    </w:p>
    <w:p w:rsidRPr="001477BC" w:rsidR="001477BC" w:rsidP="008F6D01" w:rsidRDefault="001477BC" w14:paraId="5BFE49CF" w14:textId="7F239DA4">
      <w:pPr>
        <w:widowControl w:val="0"/>
        <w:ind w:left="1418" w:right="524" w:hanging="1418"/>
        <w:jc w:val="both"/>
        <w:rPr>
          <w:rFonts w:ascii="Calibri" w:hAnsi="Calibri"/>
          <w:sz w:val="20"/>
          <w:lang w:val="en-GB"/>
        </w:rPr>
      </w:pPr>
      <w:r>
        <w:rPr>
          <w:rFonts w:ascii="Calibri" w:hAnsi="Calibri"/>
          <w:sz w:val="20"/>
          <w:lang w:val="en-GB"/>
        </w:rPr>
        <w:t>Dec 2017</w:t>
      </w:r>
      <w:r w:rsidR="008C7C27">
        <w:rPr>
          <w:rFonts w:ascii="Calibri" w:hAnsi="Calibri"/>
          <w:sz w:val="20"/>
          <w:lang w:val="en-GB"/>
        </w:rPr>
        <w:t xml:space="preserve"> -</w:t>
      </w:r>
      <w:r>
        <w:rPr>
          <w:rFonts w:ascii="Calibri" w:hAnsi="Calibri"/>
          <w:sz w:val="20"/>
          <w:lang w:val="en-GB"/>
        </w:rPr>
        <w:tab/>
      </w:r>
      <w:r>
        <w:rPr>
          <w:rFonts w:ascii="Calibri" w:hAnsi="Calibri"/>
          <w:b/>
          <w:sz w:val="20"/>
          <w:lang w:val="en-GB"/>
        </w:rPr>
        <w:t xml:space="preserve">American Association for the Advancement of Science (AAAS) </w:t>
      </w:r>
      <w:r w:rsidRPr="001477BC">
        <w:rPr>
          <w:rFonts w:ascii="Calibri" w:hAnsi="Calibri"/>
          <w:sz w:val="20"/>
          <w:lang w:val="en-GB"/>
        </w:rPr>
        <w:t xml:space="preserve">“SciLine” platform to link </w:t>
      </w:r>
      <w:r>
        <w:rPr>
          <w:rFonts w:ascii="Calibri" w:hAnsi="Calibri"/>
          <w:sz w:val="20"/>
          <w:lang w:val="en-GB"/>
        </w:rPr>
        <w:t xml:space="preserve">experts in </w:t>
      </w:r>
      <w:r w:rsidRPr="001477BC">
        <w:rPr>
          <w:rFonts w:ascii="Calibri" w:hAnsi="Calibri"/>
          <w:sz w:val="20"/>
          <w:lang w:val="en-GB"/>
        </w:rPr>
        <w:t>scien</w:t>
      </w:r>
      <w:r>
        <w:rPr>
          <w:rFonts w:ascii="Calibri" w:hAnsi="Calibri"/>
          <w:sz w:val="20"/>
          <w:lang w:val="en-GB"/>
        </w:rPr>
        <w:t>tific fields</w:t>
      </w:r>
      <w:r w:rsidRPr="001477BC">
        <w:rPr>
          <w:rFonts w:ascii="Calibri" w:hAnsi="Calibri"/>
          <w:sz w:val="20"/>
          <w:lang w:val="en-GB"/>
        </w:rPr>
        <w:t xml:space="preserve"> with journalists to improve media reporting</w:t>
      </w:r>
      <w:r>
        <w:rPr>
          <w:rFonts w:ascii="Calibri" w:hAnsi="Calibri"/>
          <w:sz w:val="20"/>
          <w:lang w:val="en-GB"/>
        </w:rPr>
        <w:t xml:space="preserve"> – invited member</w:t>
      </w:r>
    </w:p>
    <w:p w:rsidR="001477BC" w:rsidP="008F6D01" w:rsidRDefault="001477BC" w14:paraId="4562750C" w14:textId="77777777">
      <w:pPr>
        <w:widowControl w:val="0"/>
        <w:ind w:left="1418" w:right="524" w:hanging="1418"/>
        <w:jc w:val="both"/>
        <w:rPr>
          <w:rFonts w:ascii="Calibri" w:hAnsi="Calibri"/>
          <w:sz w:val="20"/>
          <w:lang w:val="en-GB"/>
        </w:rPr>
      </w:pPr>
    </w:p>
    <w:p w:rsidR="001477BC" w:rsidP="008F6D01" w:rsidRDefault="001477BC" w14:paraId="6D3127F2" w14:textId="77777777">
      <w:pPr>
        <w:widowControl w:val="0"/>
        <w:ind w:left="1418" w:right="524" w:hanging="1418"/>
        <w:jc w:val="both"/>
        <w:rPr>
          <w:rFonts w:ascii="Calibri" w:hAnsi="Calibri"/>
          <w:sz w:val="20"/>
          <w:lang w:val="en-GB"/>
        </w:rPr>
      </w:pPr>
      <w:r>
        <w:rPr>
          <w:rFonts w:ascii="Calibri" w:hAnsi="Calibri"/>
          <w:sz w:val="20"/>
          <w:lang w:val="en-GB"/>
        </w:rPr>
        <w:t>Dec 2017</w:t>
      </w:r>
      <w:r w:rsidR="008C7C27">
        <w:rPr>
          <w:rFonts w:ascii="Calibri" w:hAnsi="Calibri"/>
          <w:sz w:val="20"/>
          <w:lang w:val="en-GB"/>
        </w:rPr>
        <w:t xml:space="preserve"> -</w:t>
      </w:r>
      <w:r>
        <w:rPr>
          <w:rFonts w:ascii="Calibri" w:hAnsi="Calibri"/>
          <w:sz w:val="20"/>
          <w:lang w:val="en-GB"/>
        </w:rPr>
        <w:tab/>
      </w:r>
      <w:r>
        <w:rPr>
          <w:rFonts w:ascii="Calibri" w:hAnsi="Calibri"/>
          <w:b/>
          <w:sz w:val="20"/>
          <w:lang w:val="en-GB"/>
        </w:rPr>
        <w:t xml:space="preserve">United Nations Development Program (UNDP) </w:t>
      </w:r>
      <w:r>
        <w:rPr>
          <w:rFonts w:ascii="Calibri" w:hAnsi="Calibri"/>
          <w:sz w:val="20"/>
          <w:lang w:val="en-GB"/>
        </w:rPr>
        <w:t>“BES-Net” platform to link experts on biodiversity</w:t>
      </w:r>
      <w:r w:rsidR="008C7C27">
        <w:rPr>
          <w:rFonts w:ascii="Calibri" w:hAnsi="Calibri"/>
          <w:sz w:val="20"/>
          <w:lang w:val="en-GB"/>
        </w:rPr>
        <w:t xml:space="preserve"> and </w:t>
      </w:r>
      <w:r>
        <w:rPr>
          <w:rFonts w:ascii="Calibri" w:hAnsi="Calibri"/>
          <w:sz w:val="20"/>
          <w:lang w:val="en-GB"/>
        </w:rPr>
        <w:t>ecosystem services with journalists and others – invited member</w:t>
      </w:r>
    </w:p>
    <w:p w:rsidR="001477BC" w:rsidP="008F6D01" w:rsidRDefault="001477BC" w14:paraId="11D65FE9" w14:textId="77777777">
      <w:pPr>
        <w:widowControl w:val="0"/>
        <w:ind w:left="1418" w:right="524" w:hanging="1418"/>
        <w:jc w:val="both"/>
        <w:rPr>
          <w:rFonts w:ascii="Calibri" w:hAnsi="Calibri"/>
          <w:sz w:val="20"/>
          <w:lang w:val="en-GB"/>
        </w:rPr>
      </w:pPr>
    </w:p>
    <w:p w:rsidRPr="00C334BB" w:rsidR="008F6D01" w:rsidP="008F6D01" w:rsidRDefault="008F6D01" w14:paraId="682A1DD2" w14:textId="26B95C26">
      <w:pPr>
        <w:widowControl w:val="0"/>
        <w:ind w:left="1418" w:right="524" w:hanging="1418"/>
        <w:jc w:val="both"/>
        <w:rPr>
          <w:rFonts w:ascii="Calibri" w:hAnsi="Calibri"/>
          <w:sz w:val="20"/>
          <w:lang w:val="en-GB"/>
        </w:rPr>
      </w:pPr>
      <w:r w:rsidRPr="00C334BB">
        <w:rPr>
          <w:rFonts w:ascii="Calibri" w:hAnsi="Calibri"/>
          <w:sz w:val="20"/>
          <w:lang w:val="en-GB"/>
        </w:rPr>
        <w:t>Sept 2015</w:t>
      </w:r>
      <w:r w:rsidR="004F3BBE">
        <w:rPr>
          <w:rFonts w:ascii="Calibri" w:hAnsi="Calibri"/>
          <w:sz w:val="20"/>
          <w:lang w:val="en-GB"/>
        </w:rPr>
        <w:t>-</w:t>
      </w:r>
      <w:r w:rsidR="007A2219">
        <w:rPr>
          <w:rFonts w:ascii="Calibri" w:hAnsi="Calibri"/>
          <w:sz w:val="20"/>
          <w:lang w:val="en-GB"/>
        </w:rPr>
        <w:t>19</w:t>
      </w:r>
      <w:r w:rsidRPr="00C334BB">
        <w:rPr>
          <w:rFonts w:ascii="Calibri" w:hAnsi="Calibri"/>
          <w:sz w:val="20"/>
          <w:lang w:val="en-GB"/>
        </w:rPr>
        <w:tab/>
      </w:r>
      <w:r w:rsidRPr="00C334BB">
        <w:rPr>
          <w:rFonts w:ascii="Calibri" w:hAnsi="Calibri"/>
          <w:b/>
          <w:sz w:val="20"/>
          <w:lang w:val="en-GB"/>
        </w:rPr>
        <w:t>University of Z</w:t>
      </w:r>
      <w:r w:rsidRPr="00C334BB">
        <w:rPr>
          <w:rFonts w:ascii="Calibri" w:hAnsi="Calibri" w:cs="Arial"/>
          <w:b/>
          <w:sz w:val="20"/>
          <w:lang w:val="en-GB"/>
        </w:rPr>
        <w:t>ü</w:t>
      </w:r>
      <w:r w:rsidRPr="00C334BB">
        <w:rPr>
          <w:rFonts w:ascii="Calibri" w:hAnsi="Calibri"/>
          <w:b/>
          <w:sz w:val="20"/>
          <w:lang w:val="en-GB"/>
        </w:rPr>
        <w:t xml:space="preserve">rich, Switzerland, University Research Priority Program “Global Change and Biodiversity” (UZH-URPP-GCB) Scientific Review Panel </w:t>
      </w:r>
      <w:r w:rsidRPr="00C334BB">
        <w:rPr>
          <w:rFonts w:ascii="Calibri" w:hAnsi="Calibri"/>
          <w:sz w:val="20"/>
          <w:lang w:val="en-GB"/>
        </w:rPr>
        <w:t>(Prof Ghassem Asrar, former NASA Lead Scientist Administrator, and myself)</w:t>
      </w:r>
    </w:p>
    <w:p w:rsidRPr="00C334BB" w:rsidR="008F6D01" w:rsidP="008F6D01" w:rsidRDefault="008F6D01" w14:paraId="32C6F9A0" w14:textId="77777777">
      <w:pPr>
        <w:widowControl w:val="0"/>
        <w:ind w:left="1418" w:right="524" w:hanging="1418"/>
        <w:jc w:val="both"/>
        <w:rPr>
          <w:rFonts w:ascii="Calibri" w:hAnsi="Calibri"/>
          <w:sz w:val="20"/>
          <w:lang w:val="en-GB"/>
        </w:rPr>
      </w:pPr>
    </w:p>
    <w:p w:rsidRPr="00C334BB" w:rsidR="008F6D01" w:rsidP="008F6D01" w:rsidRDefault="008F6D01" w14:paraId="16633E07" w14:textId="77777777">
      <w:pPr>
        <w:ind w:left="1418" w:hanging="1418"/>
        <w:rPr>
          <w:rFonts w:ascii="Calibri" w:hAnsi="Calibri" w:cs="Arial"/>
          <w:bCs/>
          <w:sz w:val="20"/>
        </w:rPr>
      </w:pPr>
      <w:r w:rsidRPr="00C334BB">
        <w:rPr>
          <w:rFonts w:ascii="Calibri" w:hAnsi="Calibri" w:cs="Arial"/>
          <w:bCs/>
          <w:sz w:val="20"/>
        </w:rPr>
        <w:t>2013-18</w:t>
      </w:r>
      <w:r w:rsidRPr="00C334BB">
        <w:rPr>
          <w:rFonts w:ascii="Calibri" w:hAnsi="Calibri" w:cs="Arial"/>
          <w:bCs/>
          <w:sz w:val="20"/>
        </w:rPr>
        <w:tab/>
      </w:r>
      <w:r w:rsidRPr="00C334BB" w:rsidR="007D5070">
        <w:rPr>
          <w:rFonts w:ascii="Calibri" w:hAnsi="Calibri" w:cs="Arial"/>
          <w:bCs/>
          <w:sz w:val="20"/>
        </w:rPr>
        <w:tab/>
      </w:r>
      <w:r w:rsidRPr="00C334BB">
        <w:rPr>
          <w:rFonts w:ascii="Calibri" w:hAnsi="Calibri" w:cs="Arial"/>
          <w:b/>
          <w:bCs/>
          <w:sz w:val="20"/>
        </w:rPr>
        <w:t>United Nations Environment Program – World Conservation Monitoring Centre’s ‘African Leadership Group,’ invited member</w:t>
      </w:r>
      <w:r w:rsidRPr="00C334BB">
        <w:rPr>
          <w:rFonts w:ascii="Calibri" w:hAnsi="Calibri" w:cs="Arial"/>
          <w:bCs/>
          <w:sz w:val="20"/>
        </w:rPr>
        <w:t>, National Biodiversity Strategy &amp; Action Plan 2.0 Project, expert advisor to African countries on second round of national strategies and action plans</w:t>
      </w:r>
    </w:p>
    <w:p w:rsidRPr="00C334BB" w:rsidR="008F6D01" w:rsidP="008F6D01" w:rsidRDefault="008F6D01" w14:paraId="784F5048" w14:textId="77777777">
      <w:pPr>
        <w:widowControl w:val="0"/>
        <w:ind w:left="1418" w:right="524" w:hanging="1418"/>
        <w:jc w:val="both"/>
        <w:rPr>
          <w:rFonts w:ascii="Calibri" w:hAnsi="Calibri"/>
          <w:sz w:val="20"/>
          <w:lang w:val="en-GB"/>
        </w:rPr>
      </w:pPr>
    </w:p>
    <w:p w:rsidRPr="00C334BB" w:rsidR="008F6D01" w:rsidP="008F6D01" w:rsidRDefault="008F6D01" w14:paraId="15C7CDC6" w14:textId="77777777">
      <w:pPr>
        <w:widowControl w:val="0"/>
        <w:ind w:left="1418" w:right="524" w:hanging="1418"/>
        <w:jc w:val="both"/>
        <w:rPr>
          <w:rFonts w:ascii="Calibri" w:hAnsi="Calibri" w:cs="Arial"/>
          <w:bCs/>
          <w:i/>
          <w:sz w:val="16"/>
          <w:szCs w:val="16"/>
        </w:rPr>
      </w:pPr>
      <w:r w:rsidRPr="00C334BB">
        <w:rPr>
          <w:rFonts w:ascii="Calibri" w:hAnsi="Calibri"/>
          <w:sz w:val="20"/>
          <w:lang w:val="en-GB"/>
        </w:rPr>
        <w:t>Nov 2012</w:t>
      </w:r>
      <w:r w:rsidRPr="00C334BB">
        <w:rPr>
          <w:rFonts w:ascii="Calibri" w:hAnsi="Calibri"/>
          <w:sz w:val="20"/>
          <w:lang w:val="en-GB"/>
        </w:rPr>
        <w:tab/>
      </w:r>
      <w:r w:rsidRPr="00C334BB">
        <w:rPr>
          <w:rFonts w:ascii="Calibri" w:hAnsi="Calibri" w:cs="Arial"/>
          <w:b/>
          <w:bCs/>
          <w:sz w:val="20"/>
        </w:rPr>
        <w:t xml:space="preserve">United Nations Environment Program horizon-scanning 2012 Foresight Report, Invited Reviewer, </w:t>
      </w:r>
      <w:r w:rsidRPr="00C334BB">
        <w:rPr>
          <w:rFonts w:ascii="Calibri" w:hAnsi="Calibri" w:cs="Arial"/>
          <w:bCs/>
          <w:i/>
          <w:sz w:val="20"/>
        </w:rPr>
        <w:t>“21 Issues for the 21</w:t>
      </w:r>
      <w:r w:rsidRPr="00C334BB">
        <w:rPr>
          <w:rFonts w:ascii="Calibri" w:hAnsi="Calibri" w:cs="Arial"/>
          <w:bCs/>
          <w:i/>
          <w:sz w:val="20"/>
          <w:vertAlign w:val="superscript"/>
        </w:rPr>
        <w:t>st</w:t>
      </w:r>
      <w:r w:rsidRPr="00C334BB">
        <w:rPr>
          <w:rFonts w:ascii="Calibri" w:hAnsi="Calibri" w:cs="Arial"/>
          <w:bCs/>
          <w:i/>
          <w:sz w:val="20"/>
        </w:rPr>
        <w:t xml:space="preserve"> Century: Results of the UNEP Foresight Process on Emerging Environmental Issues.”</w:t>
      </w:r>
    </w:p>
    <w:p w:rsidRPr="00C334BB" w:rsidR="008F6D01" w:rsidP="008F6D01" w:rsidRDefault="008F6D01" w14:paraId="2D2DE2E6" w14:textId="77777777">
      <w:pPr>
        <w:widowControl w:val="0"/>
        <w:ind w:left="1418" w:right="524" w:hanging="1418"/>
        <w:jc w:val="both"/>
        <w:rPr>
          <w:rFonts w:ascii="Calibri" w:hAnsi="Calibri"/>
          <w:sz w:val="20"/>
          <w:lang w:val="en-GB"/>
        </w:rPr>
      </w:pPr>
    </w:p>
    <w:p w:rsidRPr="00C334BB" w:rsidR="008F6D01" w:rsidP="008F6D01" w:rsidRDefault="008F6D01" w14:paraId="54664D59" w14:textId="77777777">
      <w:pPr>
        <w:widowControl w:val="0"/>
        <w:ind w:left="1418" w:right="524" w:hanging="1418"/>
        <w:jc w:val="both"/>
        <w:rPr>
          <w:rFonts w:ascii="Calibri" w:hAnsi="Calibri"/>
          <w:sz w:val="20"/>
          <w:lang w:val="en-GB"/>
        </w:rPr>
      </w:pPr>
      <w:r w:rsidRPr="00C334BB">
        <w:rPr>
          <w:rFonts w:ascii="Calibri" w:hAnsi="Calibri"/>
          <w:sz w:val="20"/>
          <w:lang w:val="en-GB"/>
        </w:rPr>
        <w:t>July 2012</w:t>
      </w:r>
      <w:r w:rsidRPr="00C334BB">
        <w:rPr>
          <w:rFonts w:ascii="Calibri" w:hAnsi="Calibri"/>
          <w:sz w:val="20"/>
          <w:lang w:val="en-GB"/>
        </w:rPr>
        <w:tab/>
      </w:r>
      <w:r w:rsidRPr="00C334BB">
        <w:rPr>
          <w:rFonts w:ascii="Calibri" w:hAnsi="Calibri"/>
          <w:b/>
          <w:sz w:val="20"/>
          <w:lang w:val="en-GB"/>
        </w:rPr>
        <w:t>National Geographic Expert Review</w:t>
      </w:r>
      <w:r w:rsidR="004F3BBE">
        <w:rPr>
          <w:rFonts w:ascii="Calibri" w:hAnsi="Calibri"/>
          <w:b/>
          <w:sz w:val="20"/>
          <w:lang w:val="en-GB"/>
        </w:rPr>
        <w:t xml:space="preserve"> Panel,</w:t>
      </w:r>
      <w:r w:rsidRPr="00C334BB">
        <w:rPr>
          <w:rFonts w:ascii="Calibri" w:hAnsi="Calibri"/>
          <w:b/>
          <w:sz w:val="20"/>
          <w:lang w:val="en-GB"/>
        </w:rPr>
        <w:t xml:space="preserve"> </w:t>
      </w:r>
      <w:r w:rsidRPr="004F3BBE">
        <w:rPr>
          <w:rFonts w:ascii="Calibri" w:hAnsi="Calibri"/>
          <w:sz w:val="20"/>
          <w:lang w:val="en-GB"/>
        </w:rPr>
        <w:t>Cheetah Conservation Fund</w:t>
      </w:r>
      <w:r w:rsidRPr="00C334BB">
        <w:rPr>
          <w:rFonts w:ascii="Calibri" w:hAnsi="Calibri"/>
          <w:b/>
          <w:sz w:val="20"/>
          <w:lang w:val="en-GB"/>
        </w:rPr>
        <w:t xml:space="preserve"> </w:t>
      </w:r>
      <w:r w:rsidRPr="00C334BB">
        <w:rPr>
          <w:rFonts w:ascii="Calibri" w:hAnsi="Calibri"/>
          <w:sz w:val="20"/>
          <w:lang w:val="en-GB"/>
        </w:rPr>
        <w:t>(chair Prof Tom Lovejoy)</w:t>
      </w:r>
    </w:p>
    <w:p w:rsidRPr="00C334BB" w:rsidR="008F6D01" w:rsidP="008F6D01" w:rsidRDefault="008F6D01" w14:paraId="73B22738" w14:textId="77777777">
      <w:pPr>
        <w:widowControl w:val="0"/>
        <w:ind w:left="1418" w:right="524" w:hanging="1418"/>
        <w:jc w:val="both"/>
        <w:rPr>
          <w:rFonts w:ascii="Calibri" w:hAnsi="Calibri"/>
          <w:sz w:val="20"/>
          <w:lang w:val="en-GB"/>
        </w:rPr>
      </w:pPr>
    </w:p>
    <w:p w:rsidRPr="00C334BB" w:rsidR="008F6D01" w:rsidP="008F6D01" w:rsidRDefault="008F6D01" w14:paraId="14979206" w14:textId="77777777">
      <w:pPr>
        <w:widowControl w:val="0"/>
        <w:ind w:left="1418" w:right="524" w:hanging="1418"/>
        <w:jc w:val="both"/>
        <w:rPr>
          <w:rFonts w:ascii="Calibri" w:hAnsi="Calibri"/>
          <w:sz w:val="20"/>
          <w:lang w:val="en-GB"/>
        </w:rPr>
      </w:pPr>
      <w:r w:rsidRPr="00C334BB">
        <w:rPr>
          <w:rFonts w:ascii="Calibri" w:hAnsi="Calibri"/>
          <w:sz w:val="20"/>
          <w:lang w:val="en-GB"/>
        </w:rPr>
        <w:t>March 2007</w:t>
      </w:r>
      <w:r w:rsidRPr="00C334BB">
        <w:rPr>
          <w:rFonts w:ascii="Calibri" w:hAnsi="Calibri"/>
          <w:sz w:val="20"/>
          <w:lang w:val="en-GB"/>
        </w:rPr>
        <w:tab/>
      </w:r>
      <w:r w:rsidRPr="00C334BB">
        <w:rPr>
          <w:rFonts w:ascii="Calibri" w:hAnsi="Calibri"/>
          <w:b/>
          <w:sz w:val="20"/>
          <w:lang w:val="en-GB"/>
        </w:rPr>
        <w:t xml:space="preserve">University of Cape Town, South Africa, Conservation Biology Masters of Science Program, Review Team </w:t>
      </w:r>
      <w:r w:rsidRPr="00C334BB">
        <w:rPr>
          <w:rFonts w:ascii="Calibri" w:hAnsi="Calibri"/>
          <w:sz w:val="20"/>
          <w:lang w:val="en-GB"/>
        </w:rPr>
        <w:t>(Prof David Cumming, Prof Graeme Cumming, Dr Colin Attwood, Prof Morne du Plessis, Dr Peter Ryan and myself)</w:t>
      </w:r>
    </w:p>
    <w:bookmarkEnd w:id="0"/>
    <w:p w:rsidRPr="00C334BB" w:rsidR="008F6D01" w:rsidP="0059098B" w:rsidRDefault="008F6D01" w14:paraId="15C99B44" w14:textId="77777777">
      <w:pPr>
        <w:ind w:left="709" w:hanging="709"/>
        <w:rPr>
          <w:rFonts w:ascii="Calibri" w:hAnsi="Calibri" w:cs="Arial"/>
          <w:bCs/>
          <w:sz w:val="18"/>
          <w:szCs w:val="18"/>
        </w:rPr>
      </w:pPr>
    </w:p>
    <w:p w:rsidRPr="00233762" w:rsidR="00335FDF" w:rsidP="00E7705C" w:rsidRDefault="003240A6" w14:paraId="7282C006" w14:textId="77777777">
      <w:pPr>
        <w:pStyle w:val="Heading1"/>
        <w:rPr>
          <w:rFonts w:ascii="Calibri" w:hAnsi="Calibri"/>
          <w:color w:val="336699"/>
          <w:lang w:val="de-DE"/>
          <w14:shadow w14:blurRad="50800" w14:dist="38100" w14:dir="2700000" w14:sx="100000" w14:sy="100000" w14:kx="0" w14:ky="0" w14:algn="tl">
            <w14:srgbClr w14:val="000000">
              <w14:alpha w14:val="60000"/>
            </w14:srgbClr>
          </w14:shadow>
        </w:rPr>
      </w:pPr>
      <w:r w:rsidRPr="00233762">
        <w:rPr>
          <w:rFonts w:ascii="Calibri" w:hAnsi="Calibri"/>
          <w:color w:val="336699"/>
          <w:lang w:val="de-DE"/>
          <w14:shadow w14:blurRad="50800" w14:dist="38100" w14:dir="2700000" w14:sx="100000" w14:sy="100000" w14:kx="0" w14:ky="0" w14:algn="tl">
            <w14:srgbClr w14:val="000000">
              <w14:alpha w14:val="60000"/>
            </w14:srgbClr>
          </w14:shadow>
        </w:rPr>
        <w:t xml:space="preserve">OWN </w:t>
      </w:r>
      <w:r w:rsidRPr="00233762" w:rsidR="00335FDF">
        <w:rPr>
          <w:rFonts w:ascii="Calibri" w:hAnsi="Calibri"/>
          <w:color w:val="336699"/>
          <w:lang w:val="de-DE"/>
          <w14:shadow w14:blurRad="50800" w14:dist="38100" w14:dir="2700000" w14:sx="100000" w14:sy="100000" w14:kx="0" w14:ky="0" w14:algn="tl">
            <w14:srgbClr w14:val="000000">
              <w14:alpha w14:val="60000"/>
            </w14:srgbClr>
          </w14:shadow>
        </w:rPr>
        <w:t>EDUCATION</w:t>
      </w:r>
      <w:r w:rsidRPr="00233762" w:rsidR="006A121A">
        <w:rPr>
          <w:rFonts w:ascii="Calibri" w:hAnsi="Calibri"/>
          <w:color w:val="336699"/>
          <w:lang w:val="de-DE"/>
          <w14:shadow w14:blurRad="50800" w14:dist="38100" w14:dir="2700000" w14:sx="100000" w14:sy="100000" w14:kx="0" w14:ky="0" w14:algn="tl">
            <w14:srgbClr w14:val="000000">
              <w14:alpha w14:val="60000"/>
            </w14:srgbClr>
          </w14:shadow>
        </w:rPr>
        <w:t xml:space="preserve"> </w:t>
      </w:r>
    </w:p>
    <w:p w:rsidRPr="00C334BB" w:rsidR="00335FDF" w:rsidRDefault="00335FDF" w14:paraId="1D0D9740" w14:textId="77777777">
      <w:pPr>
        <w:widowControl w:val="0"/>
        <w:ind w:right="630"/>
        <w:jc w:val="both"/>
        <w:rPr>
          <w:rFonts w:ascii="Calibri" w:hAnsi="Calibri"/>
          <w:b/>
          <w:i/>
          <w:color w:val="800000"/>
          <w:sz w:val="20"/>
          <w:u w:val="single"/>
          <w:lang w:val="de-DE"/>
        </w:rPr>
      </w:pPr>
    </w:p>
    <w:p w:rsidRPr="00C334BB" w:rsidR="006A121A" w:rsidP="008B2C99" w:rsidRDefault="006A121A" w14:paraId="2D702979" w14:textId="77777777">
      <w:pPr>
        <w:widowControl w:val="0"/>
        <w:ind w:right="630"/>
        <w:jc w:val="both"/>
        <w:rPr>
          <w:rFonts w:ascii="Calibri" w:hAnsi="Calibri"/>
          <w:sz w:val="20"/>
          <w:u w:val="single"/>
          <w:lang w:val="en-GB"/>
        </w:rPr>
      </w:pPr>
      <w:r w:rsidRPr="00C334BB">
        <w:rPr>
          <w:rFonts w:ascii="Calibri" w:hAnsi="Calibri"/>
          <w:b/>
          <w:i/>
          <w:color w:val="800000"/>
          <w:sz w:val="20"/>
          <w:u w:val="single"/>
          <w:lang w:val="en-GB"/>
        </w:rPr>
        <w:t>Ph.D. degree</w:t>
      </w:r>
      <w:r w:rsidRPr="00C334BB" w:rsidR="008B2C99">
        <w:rPr>
          <w:rFonts w:ascii="Calibri" w:hAnsi="Calibri"/>
          <w:b/>
          <w:i/>
          <w:color w:val="800000"/>
          <w:sz w:val="20"/>
          <w:u w:val="single"/>
          <w:lang w:val="en-GB"/>
        </w:rPr>
        <w:t>, 1992-1994, Uppsala University, Sweden</w:t>
      </w:r>
      <w:r w:rsidRPr="00C334BB">
        <w:rPr>
          <w:rFonts w:ascii="Calibri" w:hAnsi="Calibri"/>
          <w:sz w:val="20"/>
          <w:u w:val="single"/>
          <w:lang w:val="en-GB"/>
        </w:rPr>
        <w:t xml:space="preserve">  </w:t>
      </w:r>
    </w:p>
    <w:p w:rsidRPr="00C334BB" w:rsidR="0097163E" w:rsidP="0097163E" w:rsidRDefault="0097163E" w14:paraId="42F3DBC7" w14:textId="77777777">
      <w:pPr>
        <w:widowControl w:val="0"/>
        <w:ind w:right="630"/>
        <w:jc w:val="both"/>
        <w:rPr>
          <w:rFonts w:ascii="Calibri" w:hAnsi="Calibri"/>
          <w:sz w:val="20"/>
          <w:lang w:val="en-GB"/>
        </w:rPr>
      </w:pPr>
    </w:p>
    <w:p w:rsidRPr="00C334BB" w:rsidR="006A121A" w:rsidP="0097163E" w:rsidRDefault="006A121A" w14:paraId="20432C73" w14:textId="77777777">
      <w:pPr>
        <w:widowControl w:val="0"/>
        <w:ind w:right="630"/>
        <w:jc w:val="both"/>
        <w:rPr>
          <w:rFonts w:ascii="Calibri" w:hAnsi="Calibri"/>
          <w:sz w:val="20"/>
          <w:lang w:val="en-GB"/>
        </w:rPr>
      </w:pPr>
      <w:r w:rsidRPr="00C334BB">
        <w:rPr>
          <w:rFonts w:ascii="Calibri" w:hAnsi="Calibri"/>
          <w:i/>
          <w:iCs/>
          <w:sz w:val="20"/>
          <w:lang w:val="en-GB"/>
        </w:rPr>
        <w:t>Ornament and body size variation in some African passerine birds</w:t>
      </w:r>
      <w:r w:rsidRPr="00C334BB" w:rsidR="0097163E">
        <w:rPr>
          <w:rFonts w:ascii="Calibri" w:hAnsi="Calibri"/>
          <w:sz w:val="20"/>
          <w:lang w:val="en-GB"/>
        </w:rPr>
        <w:t xml:space="preserve"> </w:t>
      </w:r>
      <w:r w:rsidRPr="00C334BB">
        <w:rPr>
          <w:rFonts w:ascii="Calibri" w:hAnsi="Calibri"/>
          <w:sz w:val="20"/>
          <w:lang w:val="en-GB"/>
        </w:rPr>
        <w:t>(ISBN 91-554-3255-7)</w:t>
      </w:r>
    </w:p>
    <w:p w:rsidRPr="00C334BB" w:rsidR="006A121A" w:rsidP="0097163E" w:rsidRDefault="006A121A" w14:paraId="4C0CF25F" w14:textId="77777777">
      <w:pPr>
        <w:widowControl w:val="0"/>
        <w:ind w:right="630" w:firstLine="720"/>
        <w:jc w:val="both"/>
        <w:rPr>
          <w:rFonts w:ascii="Calibri" w:hAnsi="Calibri"/>
          <w:sz w:val="20"/>
          <w:lang w:val="en-GB"/>
        </w:rPr>
      </w:pPr>
    </w:p>
    <w:p w:rsidRPr="00C334BB" w:rsidR="006A121A" w:rsidP="000E3EDF" w:rsidRDefault="00A3706A" w14:paraId="27BB0200" w14:textId="77777777">
      <w:pPr>
        <w:widowControl w:val="0"/>
        <w:ind w:right="630"/>
        <w:jc w:val="both"/>
        <w:rPr>
          <w:rFonts w:ascii="Calibri" w:hAnsi="Calibri"/>
          <w:sz w:val="20"/>
          <w:lang w:val="en-GB"/>
        </w:rPr>
      </w:pPr>
      <w:r w:rsidRPr="00C334BB">
        <w:rPr>
          <w:rFonts w:ascii="Calibri" w:hAnsi="Calibri"/>
          <w:sz w:val="20"/>
          <w:lang w:val="en-GB"/>
        </w:rPr>
        <w:t>A</w:t>
      </w:r>
      <w:r w:rsidRPr="00C334BB" w:rsidR="000E3EDF">
        <w:rPr>
          <w:rFonts w:ascii="Calibri" w:hAnsi="Calibri"/>
          <w:sz w:val="20"/>
          <w:lang w:val="en-GB"/>
        </w:rPr>
        <w:t>n</w:t>
      </w:r>
      <w:r w:rsidRPr="00C334BB" w:rsidR="006A121A">
        <w:rPr>
          <w:rFonts w:ascii="Calibri" w:hAnsi="Calibri"/>
          <w:sz w:val="20"/>
          <w:lang w:val="en-GB"/>
        </w:rPr>
        <w:t xml:space="preserve"> experimental and correlative study of evolutio</w:t>
      </w:r>
      <w:r w:rsidRPr="00C334BB" w:rsidR="008B2C99">
        <w:rPr>
          <w:rFonts w:ascii="Calibri" w:hAnsi="Calibri"/>
          <w:sz w:val="20"/>
          <w:lang w:val="en-GB"/>
        </w:rPr>
        <w:t>n</w:t>
      </w:r>
      <w:r w:rsidRPr="00C334BB" w:rsidR="00BC51A8">
        <w:rPr>
          <w:rFonts w:ascii="Calibri" w:hAnsi="Calibri"/>
          <w:sz w:val="20"/>
          <w:lang w:val="en-GB"/>
        </w:rPr>
        <w:t xml:space="preserve">, behaviour and ecology of </w:t>
      </w:r>
      <w:r w:rsidRPr="00C334BB">
        <w:rPr>
          <w:rFonts w:ascii="Calibri" w:hAnsi="Calibri"/>
          <w:sz w:val="20"/>
          <w:lang w:val="en-GB"/>
        </w:rPr>
        <w:t>African passerines - g</w:t>
      </w:r>
      <w:r w:rsidRPr="00C334BB" w:rsidR="006A121A">
        <w:rPr>
          <w:rFonts w:ascii="Calibri" w:hAnsi="Calibri"/>
          <w:sz w:val="20"/>
          <w:lang w:val="en-GB"/>
        </w:rPr>
        <w:t xml:space="preserve">enerated 6 refereed and several oral papers (see Publications).  </w:t>
      </w:r>
    </w:p>
    <w:p w:rsidRPr="00C334BB" w:rsidR="006A121A" w:rsidP="006A121A" w:rsidRDefault="006A121A" w14:paraId="4C488B86" w14:textId="77777777">
      <w:pPr>
        <w:widowControl w:val="0"/>
        <w:ind w:right="630"/>
        <w:jc w:val="both"/>
        <w:rPr>
          <w:rFonts w:ascii="Calibri" w:hAnsi="Calibri"/>
          <w:b/>
          <w:sz w:val="20"/>
          <w:lang w:val="en-GB"/>
        </w:rPr>
      </w:pPr>
    </w:p>
    <w:p w:rsidRPr="00C334BB" w:rsidR="006A121A" w:rsidP="00BC51A8" w:rsidRDefault="00A3706A" w14:paraId="161D5F23" w14:textId="77777777">
      <w:pPr>
        <w:widowControl w:val="0"/>
        <w:ind w:left="1560" w:right="630" w:hanging="1560"/>
        <w:jc w:val="both"/>
        <w:rPr>
          <w:rFonts w:ascii="Calibri" w:hAnsi="Calibri"/>
          <w:sz w:val="20"/>
          <w:lang w:val="en-GB"/>
        </w:rPr>
      </w:pPr>
      <w:r w:rsidRPr="00C334BB">
        <w:rPr>
          <w:rFonts w:ascii="Calibri" w:hAnsi="Calibri"/>
          <w:b/>
          <w:iCs/>
          <w:sz w:val="20"/>
          <w:lang w:val="en-GB"/>
        </w:rPr>
        <w:t xml:space="preserve">    </w:t>
      </w:r>
      <w:r w:rsidRPr="00C334BB" w:rsidR="006A121A">
        <w:rPr>
          <w:rFonts w:ascii="Calibri" w:hAnsi="Calibri"/>
          <w:b/>
          <w:iCs/>
          <w:sz w:val="20"/>
          <w:lang w:val="en-GB"/>
        </w:rPr>
        <w:t>Ph.D. courses:</w:t>
      </w:r>
      <w:r w:rsidRPr="00C334BB" w:rsidR="006A121A">
        <w:rPr>
          <w:rFonts w:ascii="Calibri" w:hAnsi="Calibri"/>
          <w:iCs/>
          <w:sz w:val="20"/>
          <w:lang w:val="en-GB"/>
        </w:rPr>
        <w:t xml:space="preserve"> </w:t>
      </w:r>
      <w:r w:rsidRPr="00C334BB" w:rsidR="006A121A">
        <w:rPr>
          <w:rFonts w:ascii="Calibri" w:hAnsi="Calibri"/>
          <w:sz w:val="20"/>
          <w:lang w:val="en-GB"/>
        </w:rPr>
        <w:t xml:space="preserve">Natural selection </w:t>
      </w:r>
      <w:r w:rsidRPr="00C334BB">
        <w:rPr>
          <w:rFonts w:ascii="Calibri" w:hAnsi="Calibri"/>
          <w:sz w:val="20"/>
          <w:lang w:val="en-GB"/>
        </w:rPr>
        <w:t>&amp;</w:t>
      </w:r>
      <w:r w:rsidRPr="00C334BB" w:rsidR="006A121A">
        <w:rPr>
          <w:rFonts w:ascii="Calibri" w:hAnsi="Calibri"/>
          <w:sz w:val="20"/>
          <w:lang w:val="en-GB"/>
        </w:rPr>
        <w:t xml:space="preserve"> genetic variation</w:t>
      </w:r>
      <w:r w:rsidRPr="00C334BB">
        <w:rPr>
          <w:rFonts w:ascii="Calibri" w:hAnsi="Calibri"/>
          <w:sz w:val="20"/>
          <w:lang w:val="en-GB"/>
        </w:rPr>
        <w:t xml:space="preserve">; </w:t>
      </w:r>
      <w:r w:rsidRPr="00C334BB" w:rsidR="00BC51A8">
        <w:rPr>
          <w:rFonts w:ascii="Calibri" w:hAnsi="Calibri"/>
          <w:sz w:val="20"/>
          <w:lang w:val="en-GB"/>
        </w:rPr>
        <w:t xml:space="preserve">GIS </w:t>
      </w:r>
      <w:r w:rsidRPr="00C334BB">
        <w:rPr>
          <w:rFonts w:ascii="Calibri" w:hAnsi="Calibri"/>
          <w:sz w:val="20"/>
          <w:lang w:val="en-GB"/>
        </w:rPr>
        <w:t>&amp;</w:t>
      </w:r>
      <w:r w:rsidRPr="00C334BB" w:rsidR="00BC51A8">
        <w:rPr>
          <w:rFonts w:ascii="Calibri" w:hAnsi="Calibri"/>
          <w:sz w:val="20"/>
          <w:lang w:val="en-GB"/>
        </w:rPr>
        <w:t xml:space="preserve"> </w:t>
      </w:r>
      <w:r w:rsidRPr="00C334BB" w:rsidR="006A121A">
        <w:rPr>
          <w:rFonts w:ascii="Calibri" w:hAnsi="Calibri"/>
          <w:sz w:val="20"/>
          <w:lang w:val="en-GB"/>
        </w:rPr>
        <w:t>remote sensing (Nordic Council for Ecology); Biological diversity (Botanical Ecology Institute, Uppsala University)</w:t>
      </w:r>
      <w:r w:rsidRPr="00C334BB" w:rsidR="006A121A">
        <w:rPr>
          <w:rFonts w:ascii="Calibri" w:hAnsi="Calibri"/>
          <w:sz w:val="20"/>
          <w:lang w:val="en-GB"/>
        </w:rPr>
        <w:tab/>
      </w:r>
    </w:p>
    <w:p w:rsidRPr="00C334BB" w:rsidR="00A3706A" w:rsidP="00BC51A8" w:rsidRDefault="00A3706A" w14:paraId="7FD771D1" w14:textId="77777777">
      <w:pPr>
        <w:widowControl w:val="0"/>
        <w:ind w:left="1560" w:right="630" w:hanging="1560"/>
        <w:jc w:val="both"/>
        <w:rPr>
          <w:rFonts w:ascii="Calibri" w:hAnsi="Calibri"/>
          <w:sz w:val="20"/>
          <w:lang w:val="en-GB"/>
        </w:rPr>
      </w:pPr>
    </w:p>
    <w:p w:rsidRPr="00C334BB" w:rsidR="006A121A" w:rsidP="008B2C99" w:rsidRDefault="006A121A" w14:paraId="0736504C" w14:textId="77777777">
      <w:pPr>
        <w:widowControl w:val="0"/>
        <w:ind w:right="630"/>
        <w:jc w:val="both"/>
        <w:rPr>
          <w:rFonts w:ascii="Calibri" w:hAnsi="Calibri"/>
          <w:color w:val="800000"/>
          <w:sz w:val="20"/>
          <w:u w:val="single"/>
          <w:lang w:val="en-GB"/>
        </w:rPr>
      </w:pPr>
      <w:r w:rsidRPr="00C334BB">
        <w:rPr>
          <w:rFonts w:ascii="Calibri" w:hAnsi="Calibri"/>
          <w:b/>
          <w:i/>
          <w:color w:val="800000"/>
          <w:sz w:val="20"/>
          <w:u w:val="single"/>
          <w:lang w:val="en-GB"/>
        </w:rPr>
        <w:t>M.Sc. degree</w:t>
      </w:r>
      <w:r w:rsidRPr="00C334BB" w:rsidR="008B2C99">
        <w:rPr>
          <w:rFonts w:ascii="Calibri" w:hAnsi="Calibri"/>
          <w:b/>
          <w:i/>
          <w:color w:val="800000"/>
          <w:sz w:val="20"/>
          <w:u w:val="single"/>
          <w:lang w:val="en-GB"/>
        </w:rPr>
        <w:t>, 1984-1989, University of the Witwatersrand, South Africa</w:t>
      </w:r>
    </w:p>
    <w:p w:rsidRPr="00C334BB" w:rsidR="0097163E" w:rsidP="006A121A" w:rsidRDefault="0097163E" w14:paraId="49B32057" w14:textId="77777777">
      <w:pPr>
        <w:widowControl w:val="0"/>
        <w:ind w:left="2160" w:right="630" w:hanging="2160"/>
        <w:jc w:val="both"/>
        <w:rPr>
          <w:rFonts w:ascii="Calibri" w:hAnsi="Calibri"/>
          <w:b/>
          <w:sz w:val="20"/>
          <w:lang w:val="en-GB"/>
        </w:rPr>
      </w:pPr>
    </w:p>
    <w:p w:rsidRPr="00C334BB" w:rsidR="006A121A" w:rsidP="0097163E" w:rsidRDefault="006A121A" w14:paraId="77EC944D" w14:textId="77777777">
      <w:pPr>
        <w:pStyle w:val="Heading3"/>
        <w:rPr>
          <w:rFonts w:ascii="Calibri" w:hAnsi="Calibri"/>
        </w:rPr>
      </w:pPr>
      <w:r w:rsidRPr="00C334BB">
        <w:rPr>
          <w:rFonts w:ascii="Calibri" w:hAnsi="Calibri"/>
        </w:rPr>
        <w:t>Comparative mating systems and reproductive ecology of the African whydahs, Vidua</w:t>
      </w:r>
      <w:r w:rsidRPr="00C334BB" w:rsidR="0097163E">
        <w:rPr>
          <w:rFonts w:ascii="Calibri" w:hAnsi="Calibri"/>
        </w:rPr>
        <w:t xml:space="preserve"> </w:t>
      </w:r>
    </w:p>
    <w:p w:rsidRPr="00C334BB" w:rsidR="006A121A" w:rsidP="006A121A" w:rsidRDefault="006A121A" w14:paraId="4A0240FD" w14:textId="77777777">
      <w:pPr>
        <w:widowControl w:val="0"/>
        <w:ind w:right="630"/>
        <w:jc w:val="both"/>
        <w:rPr>
          <w:rFonts w:ascii="Calibri" w:hAnsi="Calibri"/>
          <w:sz w:val="20"/>
          <w:lang w:val="en-GB"/>
        </w:rPr>
      </w:pPr>
    </w:p>
    <w:p w:rsidRPr="00C334BB" w:rsidR="006A121A" w:rsidP="000E3EDF" w:rsidRDefault="00BC51A8" w14:paraId="5383FCDB" w14:textId="77777777">
      <w:pPr>
        <w:widowControl w:val="0"/>
        <w:ind w:right="630"/>
        <w:jc w:val="both"/>
        <w:rPr>
          <w:rFonts w:ascii="Calibri" w:hAnsi="Calibri"/>
          <w:sz w:val="20"/>
          <w:lang w:val="en-GB"/>
        </w:rPr>
      </w:pPr>
      <w:r w:rsidRPr="00C334BB">
        <w:rPr>
          <w:rFonts w:ascii="Calibri" w:hAnsi="Calibri"/>
          <w:sz w:val="20"/>
          <w:lang w:val="en-GB"/>
        </w:rPr>
        <w:t>This was a</w:t>
      </w:r>
      <w:r w:rsidRPr="00C334BB" w:rsidR="000E3EDF">
        <w:rPr>
          <w:rFonts w:ascii="Calibri" w:hAnsi="Calibri"/>
          <w:sz w:val="20"/>
          <w:lang w:val="en-GB"/>
        </w:rPr>
        <w:t xml:space="preserve"> study </w:t>
      </w:r>
      <w:r w:rsidRPr="00C334BB">
        <w:rPr>
          <w:rFonts w:ascii="Calibri" w:hAnsi="Calibri"/>
          <w:sz w:val="20"/>
          <w:lang w:val="en-GB"/>
        </w:rPr>
        <w:t xml:space="preserve">(awarded with distinction) </w:t>
      </w:r>
      <w:r w:rsidRPr="00C334BB" w:rsidR="000E3EDF">
        <w:rPr>
          <w:rFonts w:ascii="Calibri" w:hAnsi="Calibri"/>
          <w:sz w:val="20"/>
          <w:lang w:val="en-GB"/>
        </w:rPr>
        <w:t xml:space="preserve">of </w:t>
      </w:r>
      <w:r w:rsidRPr="00C334BB" w:rsidR="006A121A">
        <w:rPr>
          <w:rFonts w:ascii="Calibri" w:hAnsi="Calibri"/>
          <w:sz w:val="20"/>
          <w:lang w:val="en-GB"/>
        </w:rPr>
        <w:t>sexual selection in these brood parasitic finches</w:t>
      </w:r>
      <w:r w:rsidRPr="00C334BB" w:rsidR="000E3EDF">
        <w:rPr>
          <w:rFonts w:ascii="Calibri" w:hAnsi="Calibri"/>
          <w:sz w:val="20"/>
          <w:lang w:val="en-GB"/>
        </w:rPr>
        <w:t xml:space="preserve">, using </w:t>
      </w:r>
      <w:r w:rsidRPr="00C334BB" w:rsidR="006A121A">
        <w:rPr>
          <w:rFonts w:ascii="Calibri" w:hAnsi="Calibri"/>
          <w:sz w:val="20"/>
          <w:lang w:val="en-GB"/>
        </w:rPr>
        <w:t>experimenta</w:t>
      </w:r>
      <w:r w:rsidRPr="00C334BB" w:rsidR="000E3EDF">
        <w:rPr>
          <w:rFonts w:ascii="Calibri" w:hAnsi="Calibri"/>
          <w:sz w:val="20"/>
          <w:lang w:val="en-GB"/>
        </w:rPr>
        <w:t>tion and c</w:t>
      </w:r>
      <w:r w:rsidRPr="00C334BB" w:rsidR="006A121A">
        <w:rPr>
          <w:rFonts w:ascii="Calibri" w:hAnsi="Calibri"/>
          <w:sz w:val="20"/>
          <w:lang w:val="en-GB"/>
        </w:rPr>
        <w:t>orrelati</w:t>
      </w:r>
      <w:r w:rsidRPr="00C334BB" w:rsidR="000E3EDF">
        <w:rPr>
          <w:rFonts w:ascii="Calibri" w:hAnsi="Calibri"/>
          <w:sz w:val="20"/>
          <w:lang w:val="en-GB"/>
        </w:rPr>
        <w:t>on. It</w:t>
      </w:r>
      <w:r w:rsidRPr="00C334BB" w:rsidR="006A121A">
        <w:rPr>
          <w:rFonts w:ascii="Calibri" w:hAnsi="Calibri"/>
          <w:sz w:val="20"/>
          <w:lang w:val="en-GB"/>
        </w:rPr>
        <w:t xml:space="preserve"> generated 7 refereed and 4 unrefereed papers, and 5 oral papers for </w:t>
      </w:r>
      <w:r w:rsidRPr="00C334BB" w:rsidR="006A121A">
        <w:rPr>
          <w:rFonts w:ascii="Calibri" w:hAnsi="Calibri"/>
          <w:sz w:val="20"/>
          <w:lang w:val="en-GB"/>
        </w:rPr>
        <w:t xml:space="preserve">seminars or conferences (see Publications).   </w:t>
      </w:r>
    </w:p>
    <w:p w:rsidRPr="00C334BB" w:rsidR="006A121A" w:rsidP="006A121A" w:rsidRDefault="006A121A" w14:paraId="09883A53" w14:textId="77777777">
      <w:pPr>
        <w:widowControl w:val="0"/>
        <w:ind w:right="630"/>
        <w:jc w:val="both"/>
        <w:rPr>
          <w:rFonts w:ascii="Calibri" w:hAnsi="Calibri"/>
          <w:b/>
          <w:sz w:val="20"/>
          <w:lang w:val="en-GB"/>
        </w:rPr>
      </w:pPr>
    </w:p>
    <w:p w:rsidRPr="00C334BB" w:rsidR="006A121A" w:rsidP="000E3EDF" w:rsidRDefault="00A3706A" w14:paraId="4A3230AF" w14:textId="77777777">
      <w:pPr>
        <w:widowControl w:val="0"/>
        <w:ind w:right="630"/>
        <w:jc w:val="both"/>
        <w:rPr>
          <w:rFonts w:ascii="Calibri" w:hAnsi="Calibri"/>
          <w:sz w:val="20"/>
          <w:lang w:val="en-GB"/>
        </w:rPr>
      </w:pPr>
      <w:r w:rsidRPr="00C334BB">
        <w:rPr>
          <w:rFonts w:ascii="Calibri" w:hAnsi="Calibri"/>
          <w:b/>
          <w:iCs/>
          <w:sz w:val="20"/>
          <w:lang w:val="en-GB"/>
        </w:rPr>
        <w:t xml:space="preserve">    </w:t>
      </w:r>
      <w:r w:rsidRPr="00C334BB" w:rsidR="006A121A">
        <w:rPr>
          <w:rFonts w:ascii="Calibri" w:hAnsi="Calibri"/>
          <w:b/>
          <w:iCs/>
          <w:sz w:val="20"/>
          <w:lang w:val="en-GB"/>
        </w:rPr>
        <w:t>Masters courses:</w:t>
      </w:r>
      <w:r w:rsidRPr="00C334BB" w:rsidR="005B22BA">
        <w:rPr>
          <w:rFonts w:ascii="Calibri" w:hAnsi="Calibri"/>
          <w:b/>
          <w:iCs/>
          <w:sz w:val="20"/>
          <w:lang w:val="en-GB"/>
        </w:rPr>
        <w:t xml:space="preserve">  </w:t>
      </w:r>
      <w:r w:rsidRPr="00C334BB" w:rsidR="006A121A">
        <w:rPr>
          <w:rFonts w:ascii="Calibri" w:hAnsi="Calibri"/>
          <w:sz w:val="20"/>
          <w:lang w:val="en-GB"/>
        </w:rPr>
        <w:t>Mainframe-based statistics</w:t>
      </w:r>
      <w:r w:rsidRPr="00C334BB" w:rsidR="000E3EDF">
        <w:rPr>
          <w:rFonts w:ascii="Calibri" w:hAnsi="Calibri"/>
          <w:sz w:val="20"/>
          <w:lang w:val="en-GB"/>
        </w:rPr>
        <w:t xml:space="preserve"> and</w:t>
      </w:r>
      <w:r w:rsidRPr="00C334BB" w:rsidR="006A121A">
        <w:rPr>
          <w:rFonts w:ascii="Calibri" w:hAnsi="Calibri"/>
          <w:sz w:val="20"/>
          <w:lang w:val="en-GB"/>
        </w:rPr>
        <w:t xml:space="preserve"> operating languages (Xedit, CMS, SAS)</w:t>
      </w:r>
    </w:p>
    <w:p w:rsidRPr="00C334BB" w:rsidR="003240A6" w:rsidP="0097163E" w:rsidRDefault="003240A6" w14:paraId="02827BB3" w14:textId="77777777">
      <w:pPr>
        <w:widowControl w:val="0"/>
        <w:ind w:right="630"/>
        <w:jc w:val="both"/>
        <w:rPr>
          <w:rFonts w:ascii="Calibri" w:hAnsi="Calibri"/>
          <w:b/>
          <w:i/>
          <w:color w:val="800000"/>
          <w:sz w:val="20"/>
          <w:u w:val="single"/>
          <w:lang w:val="en-GB"/>
        </w:rPr>
      </w:pPr>
    </w:p>
    <w:p w:rsidRPr="00C334BB" w:rsidR="006A121A" w:rsidP="0097163E" w:rsidRDefault="006A121A" w14:paraId="62D03880" w14:textId="77777777">
      <w:pPr>
        <w:widowControl w:val="0"/>
        <w:ind w:right="630"/>
        <w:jc w:val="both"/>
        <w:rPr>
          <w:rFonts w:ascii="Calibri" w:hAnsi="Calibri"/>
          <w:color w:val="800000"/>
          <w:sz w:val="20"/>
          <w:u w:val="single"/>
          <w:lang w:val="en-GB"/>
        </w:rPr>
      </w:pPr>
      <w:r w:rsidRPr="00C334BB">
        <w:rPr>
          <w:rFonts w:ascii="Calibri" w:hAnsi="Calibri"/>
          <w:b/>
          <w:i/>
          <w:color w:val="800000"/>
          <w:sz w:val="20"/>
          <w:u w:val="single"/>
          <w:lang w:val="en-GB"/>
        </w:rPr>
        <w:t>Postgraduate independent research</w:t>
      </w:r>
      <w:r w:rsidRPr="00C334BB" w:rsidR="008B2C99">
        <w:rPr>
          <w:rFonts w:ascii="Calibri" w:hAnsi="Calibri"/>
          <w:b/>
          <w:i/>
          <w:color w:val="800000"/>
          <w:sz w:val="20"/>
          <w:u w:val="single"/>
          <w:lang w:val="en-GB"/>
        </w:rPr>
        <w:t>, 1983-1984</w:t>
      </w:r>
      <w:r w:rsidRPr="00C334BB" w:rsidR="0097163E">
        <w:rPr>
          <w:rFonts w:ascii="Calibri" w:hAnsi="Calibri"/>
          <w:b/>
          <w:i/>
          <w:color w:val="800000"/>
          <w:sz w:val="20"/>
          <w:u w:val="single"/>
          <w:lang w:val="en-GB"/>
        </w:rPr>
        <w:t>, Drakensberg escarpment, South Africa</w:t>
      </w:r>
      <w:r w:rsidRPr="00C334BB">
        <w:rPr>
          <w:rFonts w:ascii="Calibri" w:hAnsi="Calibri"/>
          <w:i/>
          <w:color w:val="800000"/>
          <w:sz w:val="20"/>
          <w:u w:val="single"/>
          <w:lang w:val="en-GB"/>
        </w:rPr>
        <w:t xml:space="preserve">   </w:t>
      </w:r>
      <w:r w:rsidRPr="00C334BB">
        <w:rPr>
          <w:rFonts w:ascii="Calibri" w:hAnsi="Calibri"/>
          <w:color w:val="800000"/>
          <w:sz w:val="20"/>
          <w:u w:val="single"/>
          <w:lang w:val="en-GB"/>
        </w:rPr>
        <w:t xml:space="preserve">                              </w:t>
      </w:r>
    </w:p>
    <w:p w:rsidRPr="00C334BB" w:rsidR="006A121A" w:rsidP="006A121A" w:rsidRDefault="006A121A" w14:paraId="6914625D" w14:textId="77777777">
      <w:pPr>
        <w:widowControl w:val="0"/>
        <w:ind w:right="630"/>
        <w:jc w:val="both"/>
        <w:rPr>
          <w:rFonts w:ascii="Calibri" w:hAnsi="Calibri"/>
          <w:sz w:val="20"/>
          <w:lang w:val="en-GB"/>
        </w:rPr>
      </w:pPr>
    </w:p>
    <w:p w:rsidRPr="00C334BB" w:rsidR="006A121A" w:rsidP="0097163E" w:rsidRDefault="006A121A" w14:paraId="4E0E6ECA" w14:textId="77777777">
      <w:pPr>
        <w:widowControl w:val="0"/>
        <w:ind w:right="630"/>
        <w:jc w:val="both"/>
        <w:rPr>
          <w:rFonts w:ascii="Calibri" w:hAnsi="Calibri"/>
          <w:sz w:val="20"/>
          <w:lang w:val="en-GB"/>
        </w:rPr>
      </w:pPr>
      <w:r w:rsidRPr="00C334BB">
        <w:rPr>
          <w:rFonts w:ascii="Calibri" w:hAnsi="Calibri"/>
          <w:i/>
          <w:sz w:val="20"/>
          <w:lang w:val="en-GB"/>
        </w:rPr>
        <w:t xml:space="preserve">The foraging ecology and energetics of three African raptors in a montane grassland    </w:t>
      </w:r>
    </w:p>
    <w:p w:rsidRPr="00C334BB" w:rsidR="006A121A" w:rsidP="006A121A" w:rsidRDefault="006A121A" w14:paraId="1ABD0F88" w14:textId="77777777">
      <w:pPr>
        <w:widowControl w:val="0"/>
        <w:ind w:right="630"/>
        <w:jc w:val="both"/>
        <w:rPr>
          <w:rFonts w:ascii="Calibri" w:hAnsi="Calibri"/>
          <w:sz w:val="20"/>
          <w:lang w:val="en-GB"/>
        </w:rPr>
      </w:pPr>
    </w:p>
    <w:p w:rsidRPr="00C334BB" w:rsidR="006A121A" w:rsidP="00134A75" w:rsidRDefault="00BC51A8" w14:paraId="62098735" w14:textId="429EF73E">
      <w:pPr>
        <w:widowControl w:val="0"/>
        <w:ind w:right="630"/>
        <w:jc w:val="both"/>
        <w:rPr>
          <w:rFonts w:ascii="Calibri" w:hAnsi="Calibri"/>
          <w:sz w:val="20"/>
          <w:lang w:val="en-GB"/>
        </w:rPr>
      </w:pPr>
      <w:r w:rsidRPr="00C334BB">
        <w:rPr>
          <w:rFonts w:ascii="Calibri" w:hAnsi="Calibri"/>
          <w:sz w:val="20"/>
          <w:lang w:val="en-GB"/>
        </w:rPr>
        <w:t>This was a 7</w:t>
      </w:r>
      <w:r w:rsidRPr="00C334BB" w:rsidR="00134A75">
        <w:rPr>
          <w:rFonts w:ascii="Calibri" w:hAnsi="Calibri"/>
          <w:sz w:val="20"/>
          <w:lang w:val="en-GB"/>
        </w:rPr>
        <w:t xml:space="preserve">-month independent </w:t>
      </w:r>
      <w:r w:rsidR="00BF07BD">
        <w:rPr>
          <w:rFonts w:ascii="Calibri" w:hAnsi="Calibri"/>
          <w:sz w:val="20"/>
          <w:lang w:val="en-GB"/>
        </w:rPr>
        <w:t>s</w:t>
      </w:r>
      <w:r w:rsidRPr="00C334BB" w:rsidR="00134A75">
        <w:rPr>
          <w:rFonts w:ascii="Calibri" w:hAnsi="Calibri"/>
          <w:sz w:val="20"/>
          <w:lang w:val="en-GB"/>
        </w:rPr>
        <w:t xml:space="preserve">tudy of </w:t>
      </w:r>
      <w:r w:rsidRPr="00C334BB" w:rsidR="006A121A">
        <w:rPr>
          <w:rFonts w:ascii="Calibri" w:hAnsi="Calibri"/>
          <w:sz w:val="20"/>
          <w:lang w:val="en-GB"/>
        </w:rPr>
        <w:t xml:space="preserve">foraging energetics and habitat use of three birds of prey. </w:t>
      </w:r>
      <w:r w:rsidRPr="00C334BB" w:rsidR="00134A75">
        <w:rPr>
          <w:rFonts w:ascii="Calibri" w:hAnsi="Calibri"/>
          <w:sz w:val="20"/>
          <w:lang w:val="en-GB"/>
        </w:rPr>
        <w:t>It generated two refereed and one unrefereed papers, and a</w:t>
      </w:r>
      <w:r w:rsidRPr="00C334BB" w:rsidR="006A121A">
        <w:rPr>
          <w:rFonts w:ascii="Calibri" w:hAnsi="Calibri"/>
          <w:sz w:val="20"/>
          <w:lang w:val="en-GB"/>
        </w:rPr>
        <w:t xml:space="preserve">n </w:t>
      </w:r>
      <w:r w:rsidRPr="00C334BB" w:rsidR="00134A75">
        <w:rPr>
          <w:rFonts w:ascii="Calibri" w:hAnsi="Calibri"/>
          <w:sz w:val="20"/>
          <w:lang w:val="en-GB"/>
        </w:rPr>
        <w:t>oral paper on h</w:t>
      </w:r>
      <w:r w:rsidRPr="00C334BB" w:rsidR="006A121A">
        <w:rPr>
          <w:rFonts w:ascii="Calibri" w:hAnsi="Calibri"/>
          <w:sz w:val="20"/>
          <w:lang w:val="en-GB"/>
        </w:rPr>
        <w:t xml:space="preserve">abitat use </w:t>
      </w:r>
      <w:r w:rsidRPr="00C334BB" w:rsidR="00134A75">
        <w:rPr>
          <w:rFonts w:ascii="Calibri" w:hAnsi="Calibri"/>
          <w:sz w:val="20"/>
          <w:lang w:val="en-GB"/>
        </w:rPr>
        <w:t>and fir</w:t>
      </w:r>
      <w:r w:rsidRPr="00C334BB" w:rsidR="000E3EDF">
        <w:rPr>
          <w:rFonts w:ascii="Calibri" w:hAnsi="Calibri"/>
          <w:sz w:val="20"/>
          <w:lang w:val="en-GB"/>
        </w:rPr>
        <w:t>e management</w:t>
      </w:r>
      <w:r w:rsidRPr="00C334BB" w:rsidR="006A121A">
        <w:rPr>
          <w:rFonts w:ascii="Calibri" w:hAnsi="Calibri"/>
          <w:sz w:val="20"/>
          <w:lang w:val="en-GB"/>
        </w:rPr>
        <w:t xml:space="preserve"> </w:t>
      </w:r>
      <w:r w:rsidRPr="00C334BB" w:rsidR="00134A75">
        <w:rPr>
          <w:rFonts w:ascii="Calibri" w:hAnsi="Calibri"/>
          <w:sz w:val="20"/>
          <w:lang w:val="en-GB"/>
        </w:rPr>
        <w:t xml:space="preserve">at </w:t>
      </w:r>
      <w:r w:rsidRPr="00C334BB" w:rsidR="006A121A">
        <w:rPr>
          <w:rFonts w:ascii="Calibri" w:hAnsi="Calibri"/>
          <w:sz w:val="20"/>
          <w:lang w:val="en-GB"/>
        </w:rPr>
        <w:t xml:space="preserve">a symposium organized to assist countries in developing conservation policy. See Publications. </w:t>
      </w:r>
    </w:p>
    <w:p w:rsidRPr="00C334BB" w:rsidR="006A121A" w:rsidP="006A121A" w:rsidRDefault="006A121A" w14:paraId="2294DBF1" w14:textId="77777777">
      <w:pPr>
        <w:widowControl w:val="0"/>
        <w:ind w:right="630"/>
        <w:jc w:val="both"/>
        <w:rPr>
          <w:rFonts w:ascii="Calibri" w:hAnsi="Calibri"/>
          <w:sz w:val="20"/>
          <w:lang w:val="en-GB"/>
        </w:rPr>
      </w:pPr>
    </w:p>
    <w:p w:rsidRPr="00C334BB" w:rsidR="008B2C99" w:rsidP="008B2C99" w:rsidRDefault="008B2C99" w14:paraId="43C65E4E" w14:textId="77777777">
      <w:pPr>
        <w:widowControl w:val="0"/>
        <w:ind w:right="630"/>
        <w:jc w:val="both"/>
        <w:rPr>
          <w:rFonts w:ascii="Calibri" w:hAnsi="Calibri"/>
          <w:sz w:val="20"/>
          <w:u w:val="single"/>
          <w:lang w:val="en-GB"/>
        </w:rPr>
      </w:pPr>
      <w:r w:rsidRPr="00C334BB">
        <w:rPr>
          <w:rFonts w:ascii="Calibri" w:hAnsi="Calibri"/>
          <w:b/>
          <w:i/>
          <w:color w:val="800000"/>
          <w:sz w:val="20"/>
          <w:u w:val="single"/>
          <w:lang w:val="en-GB"/>
        </w:rPr>
        <w:t>Undergraduate independent research, 1982</w:t>
      </w:r>
      <w:r w:rsidRPr="00C334BB" w:rsidR="0097163E">
        <w:rPr>
          <w:rFonts w:ascii="Calibri" w:hAnsi="Calibri"/>
          <w:b/>
          <w:i/>
          <w:color w:val="800000"/>
          <w:sz w:val="20"/>
          <w:u w:val="single"/>
          <w:lang w:val="en-GB"/>
        </w:rPr>
        <w:t>, Hawk Mountain Sanctuary, USA</w:t>
      </w:r>
      <w:r w:rsidRPr="00C334BB">
        <w:rPr>
          <w:rFonts w:ascii="Calibri" w:hAnsi="Calibri"/>
          <w:i/>
          <w:color w:val="800000"/>
          <w:sz w:val="20"/>
          <w:u w:val="single"/>
          <w:lang w:val="en-GB"/>
        </w:rPr>
        <w:t xml:space="preserve"> </w:t>
      </w:r>
      <w:r w:rsidRPr="00C334BB">
        <w:rPr>
          <w:rFonts w:ascii="Calibri" w:hAnsi="Calibri"/>
          <w:color w:val="800000"/>
          <w:sz w:val="20"/>
          <w:u w:val="single"/>
          <w:lang w:val="en-GB"/>
        </w:rPr>
        <w:t xml:space="preserve">              </w:t>
      </w:r>
      <w:r w:rsidRPr="00C334BB">
        <w:rPr>
          <w:rFonts w:ascii="Calibri" w:hAnsi="Calibri"/>
          <w:sz w:val="20"/>
          <w:u w:val="single"/>
          <w:lang w:val="en-GB"/>
        </w:rPr>
        <w:t xml:space="preserve">                       </w:t>
      </w:r>
    </w:p>
    <w:p w:rsidRPr="00C334BB" w:rsidR="008B2C99" w:rsidP="008B2C99" w:rsidRDefault="008B2C99" w14:paraId="2C1CA131" w14:textId="77777777">
      <w:pPr>
        <w:widowControl w:val="0"/>
        <w:ind w:right="630"/>
        <w:jc w:val="both"/>
        <w:rPr>
          <w:rFonts w:ascii="Calibri" w:hAnsi="Calibri"/>
          <w:sz w:val="20"/>
          <w:lang w:val="en-GB"/>
        </w:rPr>
      </w:pPr>
    </w:p>
    <w:p w:rsidRPr="00C334BB" w:rsidR="008B2C99" w:rsidP="008B2C99" w:rsidRDefault="008B2C99" w14:paraId="616099E2" w14:textId="77777777">
      <w:pPr>
        <w:widowControl w:val="0"/>
        <w:ind w:right="630"/>
        <w:jc w:val="both"/>
        <w:rPr>
          <w:rFonts w:ascii="Calibri" w:hAnsi="Calibri"/>
          <w:sz w:val="20"/>
          <w:lang w:val="en-GB"/>
        </w:rPr>
      </w:pPr>
      <w:r w:rsidRPr="00C334BB">
        <w:rPr>
          <w:rFonts w:ascii="Calibri" w:hAnsi="Calibri"/>
          <w:i/>
          <w:sz w:val="20"/>
          <w:lang w:val="en-GB"/>
        </w:rPr>
        <w:t xml:space="preserve">Population ecology and reproductive failure in American kestrels, Falco sparverius </w:t>
      </w:r>
    </w:p>
    <w:p w:rsidRPr="00C334BB" w:rsidR="008B2C99" w:rsidP="008B2C99" w:rsidRDefault="008B2C99" w14:paraId="51FC5F13" w14:textId="77777777">
      <w:pPr>
        <w:widowControl w:val="0"/>
        <w:ind w:right="630"/>
        <w:jc w:val="both"/>
        <w:rPr>
          <w:rFonts w:ascii="Calibri" w:hAnsi="Calibri"/>
          <w:sz w:val="20"/>
          <w:lang w:val="en-GB"/>
        </w:rPr>
      </w:pPr>
    </w:p>
    <w:p w:rsidRPr="00C334BB" w:rsidR="008B2C99" w:rsidP="00B80350" w:rsidRDefault="00134A75" w14:paraId="59D82BED" w14:textId="77777777">
      <w:pPr>
        <w:widowControl w:val="0"/>
        <w:ind w:right="630"/>
        <w:jc w:val="both"/>
        <w:rPr>
          <w:rFonts w:ascii="Calibri" w:hAnsi="Calibri"/>
          <w:sz w:val="20"/>
          <w:lang w:val="en-GB"/>
        </w:rPr>
      </w:pPr>
      <w:r w:rsidRPr="00C334BB">
        <w:rPr>
          <w:rFonts w:ascii="Calibri" w:hAnsi="Calibri"/>
          <w:sz w:val="20"/>
          <w:lang w:val="en-GB"/>
        </w:rPr>
        <w:t xml:space="preserve">In a </w:t>
      </w:r>
      <w:r w:rsidRPr="00C334BB" w:rsidR="008B2C99">
        <w:rPr>
          <w:rFonts w:ascii="Calibri" w:hAnsi="Calibri"/>
          <w:sz w:val="20"/>
          <w:lang w:val="en-GB"/>
        </w:rPr>
        <w:t xml:space="preserve">four-month research and public education internship, I studied mortality in a population of American kestrels </w:t>
      </w:r>
      <w:r w:rsidRPr="00C334BB" w:rsidR="008B2C99">
        <w:rPr>
          <w:rFonts w:ascii="Calibri" w:hAnsi="Calibri"/>
          <w:i/>
          <w:sz w:val="20"/>
          <w:lang w:val="en-GB"/>
        </w:rPr>
        <w:t>Falco sparverius</w:t>
      </w:r>
      <w:r w:rsidRPr="00C334BB" w:rsidR="00B80350">
        <w:rPr>
          <w:rFonts w:ascii="Calibri" w:hAnsi="Calibri"/>
          <w:iCs/>
          <w:sz w:val="20"/>
          <w:lang w:val="en-GB"/>
        </w:rPr>
        <w:t xml:space="preserve">, later leading to a refereed short chapter in an international technical book (see Publications). </w:t>
      </w:r>
      <w:r w:rsidRPr="00C334BB" w:rsidR="008B2C99">
        <w:rPr>
          <w:rFonts w:ascii="Calibri" w:hAnsi="Calibri"/>
          <w:sz w:val="20"/>
          <w:lang w:val="en-GB"/>
        </w:rPr>
        <w:t xml:space="preserve">Academic credit (grade A) </w:t>
      </w:r>
      <w:r w:rsidRPr="00C334BB" w:rsidR="00B80350">
        <w:rPr>
          <w:rFonts w:ascii="Calibri" w:hAnsi="Calibri"/>
          <w:sz w:val="20"/>
          <w:lang w:val="en-GB"/>
        </w:rPr>
        <w:t xml:space="preserve">was </w:t>
      </w:r>
      <w:r w:rsidRPr="00C334BB" w:rsidR="008B2C99">
        <w:rPr>
          <w:rFonts w:ascii="Calibri" w:hAnsi="Calibri"/>
          <w:sz w:val="20"/>
          <w:lang w:val="en-GB"/>
        </w:rPr>
        <w:t>granted by Acadia University</w:t>
      </w:r>
      <w:r w:rsidRPr="00C334BB" w:rsidR="00E7705C">
        <w:rPr>
          <w:rFonts w:ascii="Calibri" w:hAnsi="Calibri"/>
          <w:sz w:val="20"/>
          <w:lang w:val="en-GB"/>
        </w:rPr>
        <w:t xml:space="preserve">. </w:t>
      </w:r>
      <w:r w:rsidRPr="00C334BB" w:rsidR="008B2C99">
        <w:rPr>
          <w:rFonts w:ascii="Calibri" w:hAnsi="Calibri"/>
          <w:sz w:val="20"/>
          <w:lang w:val="en-GB"/>
        </w:rPr>
        <w:t>I was also a</w:t>
      </w:r>
      <w:r w:rsidRPr="00C334BB" w:rsidR="00B80350">
        <w:rPr>
          <w:rFonts w:ascii="Calibri" w:hAnsi="Calibri"/>
          <w:sz w:val="20"/>
          <w:lang w:val="en-GB"/>
        </w:rPr>
        <w:t xml:space="preserve"> public</w:t>
      </w:r>
      <w:r w:rsidRPr="00C334BB" w:rsidR="008B2C99">
        <w:rPr>
          <w:rFonts w:ascii="Calibri" w:hAnsi="Calibri"/>
          <w:sz w:val="20"/>
          <w:lang w:val="en-GB"/>
        </w:rPr>
        <w:t xml:space="preserve"> environmental educator</w:t>
      </w:r>
      <w:r w:rsidRPr="00C334BB" w:rsidR="0097163E">
        <w:rPr>
          <w:rFonts w:ascii="Calibri" w:hAnsi="Calibri"/>
          <w:sz w:val="20"/>
          <w:lang w:val="en-GB"/>
        </w:rPr>
        <w:t xml:space="preserve"> there,</w:t>
      </w:r>
      <w:r w:rsidRPr="00C334BB" w:rsidR="008B2C99">
        <w:rPr>
          <w:rFonts w:ascii="Calibri" w:hAnsi="Calibri"/>
          <w:sz w:val="20"/>
          <w:lang w:val="en-GB"/>
        </w:rPr>
        <w:t xml:space="preserve"> see Teaching Experience.</w:t>
      </w:r>
      <w:r w:rsidRPr="00C334BB" w:rsidR="00E7705C">
        <w:rPr>
          <w:rFonts w:ascii="Calibri" w:hAnsi="Calibri"/>
          <w:sz w:val="20"/>
          <w:lang w:val="en-GB"/>
        </w:rPr>
        <w:t xml:space="preserve"> </w:t>
      </w:r>
    </w:p>
    <w:p w:rsidRPr="00C334BB" w:rsidR="00E7705C" w:rsidP="008B2C99" w:rsidRDefault="00E7705C" w14:paraId="5519FCA3" w14:textId="77777777">
      <w:pPr>
        <w:widowControl w:val="0"/>
        <w:ind w:right="630"/>
        <w:jc w:val="both"/>
        <w:rPr>
          <w:rFonts w:ascii="Calibri" w:hAnsi="Calibri"/>
          <w:b/>
          <w:i/>
          <w:color w:val="800000"/>
          <w:sz w:val="20"/>
          <w:u w:val="single"/>
          <w:lang w:val="en-GB"/>
        </w:rPr>
      </w:pPr>
    </w:p>
    <w:p w:rsidRPr="00C334BB" w:rsidR="008B2C99" w:rsidP="008B2C99" w:rsidRDefault="008B2C99" w14:paraId="60FDD560" w14:textId="77777777">
      <w:pPr>
        <w:widowControl w:val="0"/>
        <w:ind w:right="630"/>
        <w:jc w:val="both"/>
        <w:rPr>
          <w:rFonts w:ascii="Calibri" w:hAnsi="Calibri"/>
          <w:color w:val="800000"/>
          <w:sz w:val="20"/>
          <w:lang w:val="en-GB"/>
        </w:rPr>
      </w:pPr>
      <w:r w:rsidRPr="00C334BB">
        <w:rPr>
          <w:rFonts w:ascii="Calibri" w:hAnsi="Calibri"/>
          <w:b/>
          <w:i/>
          <w:color w:val="800000"/>
          <w:sz w:val="20"/>
          <w:u w:val="single"/>
          <w:lang w:val="en-GB"/>
        </w:rPr>
        <w:t>B.Sc. honours degree, 1979 – 1983, Acadia University, Canada</w:t>
      </w:r>
      <w:r w:rsidRPr="00C334BB">
        <w:rPr>
          <w:rFonts w:ascii="Calibri" w:hAnsi="Calibri"/>
          <w:i/>
          <w:color w:val="800000"/>
          <w:sz w:val="20"/>
          <w:lang w:val="en-GB"/>
        </w:rPr>
        <w:t xml:space="preserve">   </w:t>
      </w:r>
      <w:r w:rsidRPr="00C334BB">
        <w:rPr>
          <w:rFonts w:ascii="Calibri" w:hAnsi="Calibri"/>
          <w:color w:val="800000"/>
          <w:sz w:val="20"/>
          <w:lang w:val="en-GB"/>
        </w:rPr>
        <w:t xml:space="preserve">                                              </w:t>
      </w:r>
    </w:p>
    <w:p w:rsidRPr="00C334BB" w:rsidR="0097163E" w:rsidP="008B2C99" w:rsidRDefault="0097163E" w14:paraId="04EFADC1" w14:textId="77777777">
      <w:pPr>
        <w:widowControl w:val="0"/>
        <w:ind w:right="295"/>
        <w:jc w:val="both"/>
        <w:rPr>
          <w:rFonts w:ascii="Calibri" w:hAnsi="Calibri"/>
          <w:sz w:val="20"/>
          <w:lang w:val="en-GB"/>
        </w:rPr>
      </w:pPr>
    </w:p>
    <w:p w:rsidRPr="00C334BB" w:rsidR="00E7705C" w:rsidP="0097163E" w:rsidRDefault="008B2C99" w14:paraId="79E96B79" w14:textId="77777777">
      <w:pPr>
        <w:widowControl w:val="0"/>
        <w:ind w:right="295"/>
        <w:jc w:val="both"/>
        <w:rPr>
          <w:rFonts w:ascii="Calibri" w:hAnsi="Calibri"/>
          <w:i/>
          <w:iCs/>
          <w:sz w:val="20"/>
          <w:lang w:val="en-GB"/>
        </w:rPr>
      </w:pPr>
      <w:r w:rsidRPr="00C334BB">
        <w:rPr>
          <w:rFonts w:ascii="Calibri" w:hAnsi="Calibri"/>
          <w:i/>
          <w:iCs/>
          <w:sz w:val="20"/>
          <w:lang w:val="en-GB"/>
        </w:rPr>
        <w:t xml:space="preserve">Foraging behaviour and energetics of northern harriers, Circus cyaneus </w:t>
      </w:r>
      <w:r w:rsidRPr="00C334BB" w:rsidR="00E7705C">
        <w:rPr>
          <w:rFonts w:ascii="Calibri" w:hAnsi="Calibri"/>
          <w:i/>
          <w:iCs/>
          <w:sz w:val="20"/>
          <w:lang w:val="en-GB"/>
        </w:rPr>
        <w:t>(awarded with distinction)</w:t>
      </w:r>
    </w:p>
    <w:p w:rsidRPr="00C334BB" w:rsidR="008B2C99" w:rsidP="00E7705C" w:rsidRDefault="008B2C99" w14:paraId="0ACD012A" w14:textId="77777777">
      <w:pPr>
        <w:widowControl w:val="0"/>
        <w:ind w:left="1440" w:right="630" w:firstLine="720"/>
        <w:jc w:val="both"/>
        <w:rPr>
          <w:rFonts w:ascii="Calibri" w:hAnsi="Calibri"/>
          <w:sz w:val="20"/>
          <w:lang w:val="en-GB"/>
        </w:rPr>
      </w:pPr>
      <w:r w:rsidRPr="00C334BB">
        <w:rPr>
          <w:rFonts w:ascii="Calibri" w:hAnsi="Calibri"/>
          <w:sz w:val="20"/>
          <w:lang w:val="en-GB"/>
        </w:rPr>
        <w:tab/>
      </w:r>
      <w:r w:rsidRPr="00C334BB">
        <w:rPr>
          <w:rFonts w:ascii="Calibri" w:hAnsi="Calibri"/>
          <w:sz w:val="20"/>
          <w:lang w:val="en-GB"/>
        </w:rPr>
        <w:tab/>
      </w:r>
    </w:p>
    <w:p w:rsidRPr="00C334BB" w:rsidR="008B2C99" w:rsidP="66099039" w:rsidRDefault="008B2C99" w14:paraId="75B253A3" w14:textId="77777777">
      <w:pPr>
        <w:widowControl w:val="0"/>
        <w:ind w:right="630"/>
        <w:jc w:val="both"/>
        <w:rPr>
          <w:rFonts w:ascii="Calibri" w:hAnsi="Calibri"/>
          <w:sz w:val="20"/>
          <w:szCs w:val="20"/>
          <w:lang w:val="en-US"/>
        </w:rPr>
      </w:pPr>
      <w:r w:rsidRPr="66099039" w:rsidR="008B2C99">
        <w:rPr>
          <w:rFonts w:ascii="Calibri" w:hAnsi="Calibri"/>
          <w:sz w:val="20"/>
          <w:szCs w:val="20"/>
          <w:lang w:val="en-US"/>
        </w:rPr>
        <w:t>This study in eastern Canada quantified the diet, behaviour and energetics of breeding harriers (</w:t>
      </w:r>
      <w:r w:rsidRPr="66099039" w:rsidR="00E7705C">
        <w:rPr>
          <w:rFonts w:ascii="Calibri" w:hAnsi="Calibri"/>
          <w:sz w:val="20"/>
          <w:szCs w:val="20"/>
          <w:lang w:val="en-US"/>
        </w:rPr>
        <w:t>birds of prey</w:t>
      </w:r>
      <w:r w:rsidRPr="66099039" w:rsidR="008B2C99">
        <w:rPr>
          <w:rFonts w:ascii="Calibri" w:hAnsi="Calibri"/>
          <w:sz w:val="20"/>
          <w:szCs w:val="20"/>
          <w:lang w:val="en-US"/>
        </w:rPr>
        <w:t xml:space="preserve">), and criticized logical weaknesses in short-term energetics studies. </w:t>
      </w:r>
      <w:r w:rsidRPr="66099039" w:rsidR="00B80350">
        <w:rPr>
          <w:rFonts w:ascii="Calibri" w:hAnsi="Calibri"/>
          <w:sz w:val="20"/>
          <w:szCs w:val="20"/>
          <w:lang w:val="en-US"/>
        </w:rPr>
        <w:t>Together with related work, this thesis led to five refereed papers and four oral papers (s</w:t>
      </w:r>
      <w:r w:rsidRPr="66099039" w:rsidR="008B2C99">
        <w:rPr>
          <w:rFonts w:ascii="Calibri" w:hAnsi="Calibri"/>
          <w:sz w:val="20"/>
          <w:szCs w:val="20"/>
          <w:lang w:val="en-US"/>
        </w:rPr>
        <w:t xml:space="preserve">ee </w:t>
      </w:r>
      <w:r w:rsidRPr="66099039" w:rsidR="00E7705C">
        <w:rPr>
          <w:rFonts w:ascii="Calibri" w:hAnsi="Calibri"/>
          <w:sz w:val="20"/>
          <w:szCs w:val="20"/>
          <w:lang w:val="en-US"/>
        </w:rPr>
        <w:t>Pub</w:t>
      </w:r>
      <w:r w:rsidRPr="66099039" w:rsidR="008B2C99">
        <w:rPr>
          <w:rFonts w:ascii="Calibri" w:hAnsi="Calibri"/>
          <w:sz w:val="20"/>
          <w:szCs w:val="20"/>
          <w:lang w:val="en-US"/>
        </w:rPr>
        <w:t>lications</w:t>
      </w:r>
      <w:r w:rsidRPr="66099039" w:rsidR="00B80350">
        <w:rPr>
          <w:rFonts w:ascii="Calibri" w:hAnsi="Calibri"/>
          <w:sz w:val="20"/>
          <w:szCs w:val="20"/>
          <w:lang w:val="en-US"/>
        </w:rPr>
        <w:t>)</w:t>
      </w:r>
      <w:r w:rsidRPr="66099039" w:rsidR="008B2C99">
        <w:rPr>
          <w:rFonts w:ascii="Calibri" w:hAnsi="Calibri"/>
          <w:sz w:val="20"/>
          <w:szCs w:val="20"/>
          <w:lang w:val="en-US"/>
        </w:rPr>
        <w:t xml:space="preserve">.  </w:t>
      </w:r>
    </w:p>
    <w:p w:rsidRPr="00C334BB" w:rsidR="008B2C99" w:rsidP="006A121A" w:rsidRDefault="008B2C99" w14:paraId="553F9AEF" w14:textId="77777777">
      <w:pPr>
        <w:widowControl w:val="0"/>
        <w:ind w:right="630"/>
        <w:jc w:val="both"/>
        <w:rPr>
          <w:rFonts w:ascii="Calibri" w:hAnsi="Calibri"/>
          <w:sz w:val="20"/>
          <w:lang w:val="en-GB"/>
        </w:rPr>
      </w:pPr>
    </w:p>
    <w:p w:rsidRPr="00C334BB" w:rsidR="00335FDF" w:rsidRDefault="00335FDF" w14:paraId="0427B372" w14:textId="77777777">
      <w:pPr>
        <w:widowControl w:val="0"/>
        <w:ind w:right="630"/>
        <w:jc w:val="both"/>
        <w:rPr>
          <w:rFonts w:ascii="Calibri" w:hAnsi="Calibri"/>
          <w:color w:val="800000"/>
          <w:sz w:val="20"/>
          <w:lang w:val="en-GB"/>
        </w:rPr>
      </w:pPr>
      <w:r w:rsidRPr="00C334BB">
        <w:rPr>
          <w:rFonts w:ascii="Calibri" w:hAnsi="Calibri"/>
          <w:b/>
          <w:i/>
          <w:color w:val="800000"/>
          <w:sz w:val="20"/>
          <w:u w:val="single"/>
          <w:lang w:val="en-GB"/>
        </w:rPr>
        <w:t>Secondary School</w:t>
      </w:r>
      <w:r w:rsidRPr="00C334BB" w:rsidR="00E7705C">
        <w:rPr>
          <w:rFonts w:ascii="Calibri" w:hAnsi="Calibri"/>
          <w:b/>
          <w:i/>
          <w:color w:val="800000"/>
          <w:sz w:val="20"/>
          <w:u w:val="single"/>
          <w:lang w:val="en-GB"/>
        </w:rPr>
        <w:t>, 1975-1979, Scituate High School and Bancroft School</w:t>
      </w:r>
    </w:p>
    <w:p w:rsidRPr="00C334BB" w:rsidR="00335FDF" w:rsidRDefault="00335FDF" w14:paraId="021BD01E" w14:textId="77777777">
      <w:pPr>
        <w:widowControl w:val="0"/>
        <w:ind w:right="630"/>
        <w:jc w:val="both"/>
        <w:rPr>
          <w:rFonts w:ascii="Calibri" w:hAnsi="Calibri"/>
          <w:sz w:val="20"/>
          <w:lang w:val="en-GB"/>
        </w:rPr>
      </w:pPr>
    </w:p>
    <w:p w:rsidRPr="00C334BB" w:rsidR="00335FDF" w:rsidRDefault="00335FDF" w14:paraId="000BCF1E" w14:textId="77777777">
      <w:pPr>
        <w:widowControl w:val="0"/>
        <w:ind w:right="630"/>
        <w:jc w:val="both"/>
        <w:rPr>
          <w:rFonts w:ascii="Calibri" w:hAnsi="Calibri"/>
          <w:sz w:val="20"/>
          <w:lang w:val="en-GB"/>
        </w:rPr>
      </w:pPr>
      <w:r w:rsidRPr="00C334BB">
        <w:rPr>
          <w:rFonts w:ascii="Calibri" w:hAnsi="Calibri"/>
          <w:sz w:val="20"/>
          <w:lang w:val="en-GB"/>
        </w:rPr>
        <w:t xml:space="preserve">1975-76 Scituate (Massachusetts, USA) public high school                  </w:t>
      </w:r>
    </w:p>
    <w:p w:rsidRPr="00C334BB" w:rsidR="00335FDF" w:rsidRDefault="00335FDF" w14:paraId="60155890" w14:textId="77777777">
      <w:pPr>
        <w:widowControl w:val="0"/>
        <w:ind w:right="630"/>
        <w:jc w:val="both"/>
        <w:rPr>
          <w:rFonts w:ascii="Calibri" w:hAnsi="Calibri"/>
          <w:sz w:val="20"/>
          <w:lang w:val="en-GB"/>
        </w:rPr>
      </w:pPr>
      <w:r w:rsidRPr="00C334BB">
        <w:rPr>
          <w:rFonts w:ascii="Calibri" w:hAnsi="Calibri"/>
          <w:sz w:val="20"/>
          <w:lang w:val="en-GB"/>
        </w:rPr>
        <w:t>1976-79 Bancroft School (Worcester, Massachusetts, USA)</w:t>
      </w:r>
    </w:p>
    <w:p w:rsidRPr="00C334BB" w:rsidR="00335FDF" w:rsidRDefault="00335FDF" w14:paraId="2DF372A9" w14:textId="77777777">
      <w:pPr>
        <w:widowControl w:val="0"/>
        <w:ind w:right="630"/>
        <w:jc w:val="both"/>
        <w:rPr>
          <w:rFonts w:ascii="Calibri" w:hAnsi="Calibri"/>
          <w:sz w:val="20"/>
          <w:lang w:val="en-GB"/>
        </w:rPr>
      </w:pPr>
    </w:p>
    <w:p w:rsidRPr="00C334BB" w:rsidR="0015375D" w:rsidP="003240A6" w:rsidRDefault="00335FDF" w14:paraId="6F828AF1" w14:textId="77777777">
      <w:pPr>
        <w:widowControl w:val="0"/>
        <w:ind w:right="630"/>
        <w:jc w:val="both"/>
        <w:rPr>
          <w:rFonts w:ascii="Calibri" w:hAnsi="Calibri"/>
          <w:sz w:val="20"/>
          <w:lang w:val="en-GB"/>
        </w:rPr>
      </w:pPr>
      <w:r w:rsidRPr="00C334BB">
        <w:rPr>
          <w:rFonts w:ascii="Calibri" w:hAnsi="Calibri"/>
          <w:sz w:val="20"/>
          <w:lang w:val="en-GB"/>
        </w:rPr>
        <w:t xml:space="preserve">Graduated </w:t>
      </w:r>
      <w:r w:rsidRPr="00C334BB">
        <w:rPr>
          <w:rFonts w:ascii="Calibri" w:hAnsi="Calibri"/>
          <w:i/>
          <w:sz w:val="20"/>
          <w:lang w:val="en-GB"/>
        </w:rPr>
        <w:t>cum laude,</w:t>
      </w:r>
      <w:r w:rsidRPr="00C334BB">
        <w:rPr>
          <w:rFonts w:ascii="Calibri" w:hAnsi="Calibri"/>
          <w:sz w:val="20"/>
          <w:lang w:val="en-GB"/>
        </w:rPr>
        <w:t xml:space="preserve"> highest honours </w:t>
      </w:r>
      <w:r w:rsidRPr="00C334BB" w:rsidR="00B80350">
        <w:rPr>
          <w:rFonts w:ascii="Calibri" w:hAnsi="Calibri"/>
          <w:sz w:val="20"/>
          <w:lang w:val="en-GB"/>
        </w:rPr>
        <w:t xml:space="preserve">in </w:t>
      </w:r>
      <w:r w:rsidRPr="00C334BB">
        <w:rPr>
          <w:rFonts w:ascii="Calibri" w:hAnsi="Calibri"/>
          <w:sz w:val="20"/>
          <w:lang w:val="en-GB"/>
        </w:rPr>
        <w:t>final year</w:t>
      </w:r>
      <w:r w:rsidRPr="00C334BB" w:rsidR="00B80350">
        <w:rPr>
          <w:rFonts w:ascii="Calibri" w:hAnsi="Calibri"/>
          <w:sz w:val="20"/>
          <w:lang w:val="en-GB"/>
        </w:rPr>
        <w:t xml:space="preserve">, </w:t>
      </w:r>
      <w:r w:rsidRPr="00C334BB" w:rsidR="00963F27">
        <w:rPr>
          <w:rFonts w:ascii="Calibri" w:hAnsi="Calibri"/>
          <w:sz w:val="20"/>
          <w:lang w:val="en-GB"/>
        </w:rPr>
        <w:t xml:space="preserve">prizes in </w:t>
      </w:r>
      <w:r w:rsidRPr="00C334BB" w:rsidR="00B80350">
        <w:rPr>
          <w:rFonts w:ascii="Calibri" w:hAnsi="Calibri"/>
          <w:sz w:val="20"/>
          <w:lang w:val="en-GB"/>
        </w:rPr>
        <w:t>w</w:t>
      </w:r>
      <w:r w:rsidRPr="00C334BB">
        <w:rPr>
          <w:rFonts w:ascii="Calibri" w:hAnsi="Calibri"/>
          <w:sz w:val="20"/>
          <w:lang w:val="en-GB"/>
        </w:rPr>
        <w:t xml:space="preserve">riting </w:t>
      </w:r>
      <w:r w:rsidRPr="00C334BB" w:rsidR="00963F27">
        <w:rPr>
          <w:rFonts w:ascii="Calibri" w:hAnsi="Calibri"/>
          <w:sz w:val="20"/>
          <w:lang w:val="en-GB"/>
        </w:rPr>
        <w:t>and</w:t>
      </w:r>
      <w:r w:rsidRPr="00C334BB">
        <w:rPr>
          <w:rFonts w:ascii="Calibri" w:hAnsi="Calibri"/>
          <w:sz w:val="20"/>
          <w:lang w:val="en-GB"/>
        </w:rPr>
        <w:t xml:space="preserve"> art</w:t>
      </w:r>
      <w:r w:rsidRPr="00C334BB" w:rsidR="00B80350">
        <w:rPr>
          <w:rFonts w:ascii="Calibri" w:hAnsi="Calibri"/>
          <w:sz w:val="20"/>
          <w:lang w:val="en-GB"/>
        </w:rPr>
        <w:t xml:space="preserve">, </w:t>
      </w:r>
      <w:r w:rsidRPr="00C334BB">
        <w:rPr>
          <w:rFonts w:ascii="Calibri" w:hAnsi="Calibri"/>
          <w:sz w:val="20"/>
          <w:lang w:val="en-GB"/>
        </w:rPr>
        <w:t xml:space="preserve">advanced </w:t>
      </w:r>
      <w:r w:rsidRPr="00C334BB" w:rsidR="00B80350">
        <w:rPr>
          <w:rFonts w:ascii="Calibri" w:hAnsi="Calibri"/>
          <w:sz w:val="20"/>
          <w:lang w:val="en-GB"/>
        </w:rPr>
        <w:t xml:space="preserve">university </w:t>
      </w:r>
      <w:r w:rsidRPr="00C334BB">
        <w:rPr>
          <w:rFonts w:ascii="Calibri" w:hAnsi="Calibri"/>
          <w:sz w:val="20"/>
          <w:lang w:val="en-GB"/>
        </w:rPr>
        <w:t xml:space="preserve">placement in biology, maths, </w:t>
      </w:r>
      <w:r w:rsidRPr="00C334BB" w:rsidR="00B80350">
        <w:rPr>
          <w:rFonts w:ascii="Calibri" w:hAnsi="Calibri"/>
          <w:sz w:val="20"/>
          <w:lang w:val="en-GB"/>
        </w:rPr>
        <w:t xml:space="preserve">and </w:t>
      </w:r>
      <w:r w:rsidRPr="00C334BB">
        <w:rPr>
          <w:rFonts w:ascii="Calibri" w:hAnsi="Calibri"/>
          <w:sz w:val="20"/>
          <w:lang w:val="en-GB"/>
        </w:rPr>
        <w:t xml:space="preserve">art. </w:t>
      </w:r>
      <w:r w:rsidRPr="00C334BB" w:rsidR="00A3706A">
        <w:rPr>
          <w:rFonts w:ascii="Calibri" w:hAnsi="Calibri"/>
          <w:sz w:val="20"/>
          <w:lang w:val="en-GB"/>
        </w:rPr>
        <w:t>M</w:t>
      </w:r>
      <w:r w:rsidRPr="00C334BB">
        <w:rPr>
          <w:rFonts w:ascii="Calibri" w:hAnsi="Calibri"/>
          <w:sz w:val="20"/>
          <w:lang w:val="en-GB"/>
        </w:rPr>
        <w:t xml:space="preserve">anaged waste recycling depot </w:t>
      </w:r>
      <w:r w:rsidRPr="00C334BB" w:rsidR="00A3706A">
        <w:rPr>
          <w:rFonts w:ascii="Calibri" w:hAnsi="Calibri"/>
          <w:sz w:val="20"/>
          <w:lang w:val="en-GB"/>
        </w:rPr>
        <w:t>as</w:t>
      </w:r>
      <w:r w:rsidRPr="00C334BB">
        <w:rPr>
          <w:rFonts w:ascii="Calibri" w:hAnsi="Calibri"/>
          <w:sz w:val="20"/>
          <w:lang w:val="en-GB"/>
        </w:rPr>
        <w:t xml:space="preserve"> </w:t>
      </w:r>
      <w:r w:rsidRPr="00C334BB" w:rsidR="00B80350">
        <w:rPr>
          <w:rFonts w:ascii="Calibri" w:hAnsi="Calibri"/>
          <w:sz w:val="20"/>
          <w:lang w:val="en-GB"/>
        </w:rPr>
        <w:t xml:space="preserve">a </w:t>
      </w:r>
      <w:r w:rsidRPr="00C334BB">
        <w:rPr>
          <w:rFonts w:ascii="Calibri" w:hAnsi="Calibri"/>
          <w:sz w:val="20"/>
          <w:lang w:val="en-GB"/>
        </w:rPr>
        <w:t>community service</w:t>
      </w:r>
      <w:r w:rsidRPr="00C334BB" w:rsidR="00A3706A">
        <w:rPr>
          <w:rFonts w:ascii="Calibri" w:hAnsi="Calibri"/>
          <w:sz w:val="20"/>
          <w:lang w:val="en-GB"/>
        </w:rPr>
        <w:t>,</w:t>
      </w:r>
      <w:r w:rsidRPr="00C334BB" w:rsidR="00B80350">
        <w:rPr>
          <w:rFonts w:ascii="Calibri" w:hAnsi="Calibri"/>
          <w:sz w:val="20"/>
          <w:lang w:val="en-GB"/>
        </w:rPr>
        <w:t xml:space="preserve"> was biology d</w:t>
      </w:r>
      <w:r w:rsidRPr="00C334BB">
        <w:rPr>
          <w:rFonts w:ascii="Calibri" w:hAnsi="Calibri"/>
          <w:sz w:val="20"/>
          <w:lang w:val="en-GB"/>
        </w:rPr>
        <w:t>epartment lab assistant</w:t>
      </w:r>
      <w:r w:rsidRPr="00C334BB" w:rsidR="00A3706A">
        <w:rPr>
          <w:rFonts w:ascii="Calibri" w:hAnsi="Calibri"/>
          <w:sz w:val="20"/>
          <w:lang w:val="en-GB"/>
        </w:rPr>
        <w:t>,</w:t>
      </w:r>
      <w:r w:rsidRPr="00C334BB" w:rsidR="00B80350">
        <w:rPr>
          <w:rFonts w:ascii="Calibri" w:hAnsi="Calibri"/>
          <w:sz w:val="20"/>
          <w:lang w:val="en-GB"/>
        </w:rPr>
        <w:t xml:space="preserve"> </w:t>
      </w:r>
      <w:r w:rsidRPr="00C334BB" w:rsidR="00A3706A">
        <w:rPr>
          <w:rFonts w:ascii="Calibri" w:hAnsi="Calibri"/>
          <w:sz w:val="20"/>
          <w:lang w:val="en-GB"/>
        </w:rPr>
        <w:t>was</w:t>
      </w:r>
      <w:r w:rsidRPr="00C334BB" w:rsidR="0007333B">
        <w:rPr>
          <w:rFonts w:ascii="Calibri" w:hAnsi="Calibri"/>
          <w:sz w:val="20"/>
          <w:lang w:val="en-GB"/>
        </w:rPr>
        <w:t xml:space="preserve"> assistant marine biology teacher for summer field course</w:t>
      </w:r>
      <w:r w:rsidRPr="00C334BB">
        <w:rPr>
          <w:rFonts w:ascii="Calibri" w:hAnsi="Calibri"/>
          <w:sz w:val="20"/>
          <w:lang w:val="en-GB"/>
        </w:rPr>
        <w:t xml:space="preserve">. </w:t>
      </w:r>
      <w:r w:rsidRPr="00C334BB" w:rsidR="00B80350">
        <w:rPr>
          <w:rFonts w:ascii="Calibri" w:hAnsi="Calibri"/>
          <w:sz w:val="20"/>
          <w:lang w:val="en-GB"/>
        </w:rPr>
        <w:t>I</w:t>
      </w:r>
      <w:r w:rsidRPr="00C334BB">
        <w:rPr>
          <w:rFonts w:ascii="Calibri" w:hAnsi="Calibri"/>
          <w:sz w:val="20"/>
          <w:lang w:val="en-GB"/>
        </w:rPr>
        <w:t>ntern with Regional Environmental Council</w:t>
      </w:r>
      <w:r w:rsidRPr="00C334BB" w:rsidR="0007333B">
        <w:rPr>
          <w:rFonts w:ascii="Calibri" w:hAnsi="Calibri"/>
          <w:sz w:val="20"/>
          <w:lang w:val="en-GB"/>
        </w:rPr>
        <w:t>,</w:t>
      </w:r>
      <w:r w:rsidRPr="00C334BB">
        <w:rPr>
          <w:rFonts w:ascii="Calibri" w:hAnsi="Calibri"/>
          <w:sz w:val="20"/>
          <w:lang w:val="en-GB"/>
        </w:rPr>
        <w:t xml:space="preserve"> an environ</w:t>
      </w:r>
      <w:r w:rsidRPr="00C334BB" w:rsidR="0007333B">
        <w:rPr>
          <w:rFonts w:ascii="Calibri" w:hAnsi="Calibri"/>
          <w:sz w:val="20"/>
          <w:lang w:val="en-GB"/>
        </w:rPr>
        <w:t>mental quality monitoring group</w:t>
      </w:r>
      <w:r w:rsidRPr="00C334BB" w:rsidR="003240A6">
        <w:rPr>
          <w:rFonts w:ascii="Calibri" w:hAnsi="Calibri"/>
          <w:sz w:val="20"/>
          <w:lang w:val="en-GB"/>
        </w:rPr>
        <w:t xml:space="preserve">. </w:t>
      </w:r>
    </w:p>
    <w:p w:rsidRPr="00233762" w:rsidR="0015375D" w:rsidP="00A61C89" w:rsidRDefault="0015375D" w14:paraId="7E193FAD" w14:textId="77777777">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p>
    <w:p w:rsidRPr="00C334BB" w:rsidR="00C24E02" w:rsidP="00C24E02" w:rsidRDefault="00C24E02" w14:paraId="29ACC111" w14:textId="77777777">
      <w:pPr>
        <w:widowControl w:val="0"/>
        <w:ind w:right="630"/>
        <w:jc w:val="both"/>
        <w:rPr>
          <w:rFonts w:ascii="Calibri" w:hAnsi="Calibri"/>
          <w:color w:val="800000"/>
          <w:sz w:val="20"/>
          <w:lang w:val="en-GB"/>
        </w:rPr>
      </w:pPr>
      <w:r w:rsidRPr="00C334BB">
        <w:rPr>
          <w:rFonts w:ascii="Calibri" w:hAnsi="Calibri"/>
          <w:b/>
          <w:i/>
          <w:color w:val="800000"/>
          <w:sz w:val="20"/>
          <w:u w:val="single"/>
          <w:lang w:val="en-GB"/>
        </w:rPr>
        <w:t xml:space="preserve">Internet self-study </w:t>
      </w:r>
      <w:r w:rsidRPr="00C334BB" w:rsidR="00D90646">
        <w:rPr>
          <w:rFonts w:ascii="Calibri" w:hAnsi="Calibri"/>
          <w:b/>
          <w:i/>
          <w:color w:val="800000"/>
          <w:sz w:val="20"/>
          <w:u w:val="single"/>
          <w:lang w:val="en-GB"/>
        </w:rPr>
        <w:t xml:space="preserve">and other relevant </w:t>
      </w:r>
      <w:r w:rsidRPr="00C334BB">
        <w:rPr>
          <w:rFonts w:ascii="Calibri" w:hAnsi="Calibri"/>
          <w:b/>
          <w:i/>
          <w:color w:val="800000"/>
          <w:sz w:val="20"/>
          <w:u w:val="single"/>
          <w:lang w:val="en-GB"/>
        </w:rPr>
        <w:t>course</w:t>
      </w:r>
      <w:r w:rsidRPr="00C334BB" w:rsidR="009673D2">
        <w:rPr>
          <w:rFonts w:ascii="Calibri" w:hAnsi="Calibri"/>
          <w:b/>
          <w:i/>
          <w:color w:val="800000"/>
          <w:sz w:val="20"/>
          <w:u w:val="single"/>
          <w:lang w:val="en-GB"/>
        </w:rPr>
        <w:t>s</w:t>
      </w:r>
    </w:p>
    <w:p w:rsidRPr="00233762" w:rsidR="00C24E02" w:rsidP="00A61C89" w:rsidRDefault="00C24E02" w14:paraId="63776E55" w14:textId="77777777">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p>
    <w:p w:rsidRPr="00C334BB" w:rsidR="00C24E02" w:rsidP="00A61C89" w:rsidRDefault="00C24E02" w14:paraId="77D0A5D1"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2014-15    Greening the </w:t>
      </w:r>
      <w:r w:rsidRPr="00C334BB" w:rsidR="009673D2">
        <w:rPr>
          <w:rFonts w:ascii="Calibri" w:hAnsi="Calibri"/>
          <w:sz w:val="18"/>
          <w:szCs w:val="18"/>
          <w:lang w:val="en-GB"/>
        </w:rPr>
        <w:t>E</w:t>
      </w:r>
      <w:r w:rsidRPr="00C334BB">
        <w:rPr>
          <w:rFonts w:ascii="Calibri" w:hAnsi="Calibri"/>
          <w:sz w:val="18"/>
          <w:szCs w:val="18"/>
          <w:lang w:val="en-GB"/>
        </w:rPr>
        <w:t xml:space="preserve">conomy: </w:t>
      </w:r>
      <w:r w:rsidRPr="00C334BB" w:rsidR="009673D2">
        <w:rPr>
          <w:rFonts w:ascii="Calibri" w:hAnsi="Calibri"/>
          <w:sz w:val="18"/>
          <w:szCs w:val="18"/>
          <w:lang w:val="en-GB"/>
        </w:rPr>
        <w:t>L</w:t>
      </w:r>
      <w:r w:rsidRPr="00C334BB">
        <w:rPr>
          <w:rFonts w:ascii="Calibri" w:hAnsi="Calibri"/>
          <w:sz w:val="18"/>
          <w:szCs w:val="18"/>
          <w:lang w:val="en-GB"/>
        </w:rPr>
        <w:t xml:space="preserve">essons from Scandinavia </w:t>
      </w:r>
      <w:hyperlink w:history="1" r:id="rId48">
        <w:r w:rsidRPr="00C334BB">
          <w:rPr>
            <w:rStyle w:val="Hyperlink"/>
            <w:rFonts w:ascii="Calibri" w:hAnsi="Calibri"/>
            <w:sz w:val="18"/>
            <w:szCs w:val="18"/>
            <w:lang w:val="en-GB"/>
          </w:rPr>
          <w:t>https://www.coursera.org/course/greeningtheeconomy</w:t>
        </w:r>
      </w:hyperlink>
      <w:r w:rsidRPr="00C334BB">
        <w:rPr>
          <w:rFonts w:ascii="Calibri" w:hAnsi="Calibri"/>
          <w:sz w:val="18"/>
          <w:szCs w:val="18"/>
          <w:lang w:val="en-GB"/>
        </w:rPr>
        <w:t xml:space="preserve"> </w:t>
      </w:r>
    </w:p>
    <w:p w:rsidRPr="00C334BB" w:rsidR="00C24E02" w:rsidP="00A61C89" w:rsidRDefault="00C24E02" w14:paraId="1A763532"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2015 </w:t>
      </w:r>
      <w:r w:rsidRPr="00C334BB">
        <w:rPr>
          <w:rFonts w:ascii="Calibri" w:hAnsi="Calibri"/>
          <w:sz w:val="18"/>
          <w:szCs w:val="18"/>
          <w:lang w:val="en-GB"/>
        </w:rPr>
        <w:tab/>
      </w:r>
      <w:r w:rsidRPr="00C334BB">
        <w:rPr>
          <w:rFonts w:ascii="Calibri" w:hAnsi="Calibri"/>
          <w:sz w:val="18"/>
          <w:szCs w:val="18"/>
          <w:lang w:val="en-GB"/>
        </w:rPr>
        <w:t xml:space="preserve"> </w:t>
      </w:r>
      <w:r w:rsidRPr="00C334BB" w:rsidR="009673D2">
        <w:rPr>
          <w:rFonts w:ascii="Calibri" w:hAnsi="Calibri"/>
          <w:sz w:val="18"/>
          <w:szCs w:val="18"/>
          <w:lang w:val="en-GB"/>
        </w:rPr>
        <w:t>Marine and Antarctic Science</w:t>
      </w:r>
      <w:r w:rsidRPr="00C334BB" w:rsidR="00D90646">
        <w:rPr>
          <w:rFonts w:ascii="Calibri" w:hAnsi="Calibri"/>
          <w:sz w:val="18"/>
          <w:szCs w:val="18"/>
          <w:lang w:val="en-GB"/>
        </w:rPr>
        <w:t xml:space="preserve"> </w:t>
      </w:r>
      <w:hyperlink w:history="1" r:id="rId49">
        <w:r w:rsidRPr="00C334BB" w:rsidR="00D90646">
          <w:rPr>
            <w:rStyle w:val="Hyperlink"/>
            <w:rFonts w:ascii="Calibri" w:hAnsi="Calibri"/>
            <w:sz w:val="18"/>
            <w:szCs w:val="18"/>
            <w:lang w:val="en-GB"/>
          </w:rPr>
          <w:t>https://www.open2study.com/courses/marine-and-antarctic-science</w:t>
        </w:r>
      </w:hyperlink>
      <w:r w:rsidRPr="00C334BB" w:rsidR="00D90646">
        <w:rPr>
          <w:rFonts w:ascii="Calibri" w:hAnsi="Calibri"/>
          <w:sz w:val="18"/>
          <w:szCs w:val="18"/>
          <w:lang w:val="en-GB"/>
        </w:rPr>
        <w:t xml:space="preserve"> </w:t>
      </w:r>
    </w:p>
    <w:p w:rsidRPr="00C334BB" w:rsidR="00D90646" w:rsidP="00A61C89" w:rsidRDefault="00D90646" w14:paraId="43E372CA" w14:textId="77777777">
      <w:pPr>
        <w:widowControl w:val="0"/>
        <w:ind w:right="524"/>
        <w:jc w:val="both"/>
        <w:rPr>
          <w:rFonts w:ascii="Calibri" w:hAnsi="Calibri"/>
          <w:sz w:val="18"/>
          <w:szCs w:val="18"/>
          <w:lang w:val="en-GB"/>
        </w:rPr>
      </w:pPr>
      <w:r w:rsidRPr="00C334BB">
        <w:rPr>
          <w:rFonts w:ascii="Calibri" w:hAnsi="Calibri"/>
          <w:sz w:val="18"/>
          <w:szCs w:val="18"/>
          <w:lang w:val="en-GB"/>
        </w:rPr>
        <w:t>2015</w:t>
      </w:r>
      <w:r w:rsidRPr="00C334BB">
        <w:rPr>
          <w:rFonts w:ascii="Calibri" w:hAnsi="Calibri"/>
          <w:sz w:val="18"/>
          <w:szCs w:val="18"/>
          <w:lang w:val="en-GB"/>
        </w:rPr>
        <w:tab/>
      </w:r>
      <w:r w:rsidRPr="00C334BB">
        <w:rPr>
          <w:rFonts w:ascii="Calibri" w:hAnsi="Calibri"/>
          <w:sz w:val="18"/>
          <w:szCs w:val="18"/>
          <w:lang w:val="en-GB"/>
        </w:rPr>
        <w:t xml:space="preserve"> Identification of Fynbos Plant Species (Kirstenbosch, Cape Town, South Africa)</w:t>
      </w:r>
    </w:p>
    <w:p w:rsidRPr="00233762" w:rsidR="00C24E02" w:rsidP="00A61C89" w:rsidRDefault="00C24E02" w14:paraId="07B78EFF" w14:textId="77777777">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p>
    <w:p w:rsidRPr="00233762" w:rsidR="00335FDF" w:rsidP="00681CF8" w:rsidRDefault="005B22BA" w14:paraId="27F5776C" w14:textId="77777777">
      <w:pPr>
        <w:widowControl w:val="0"/>
        <w:ind w:right="524"/>
        <w:jc w:val="both"/>
        <w:rPr>
          <w:rFonts w:ascii="Calibri" w:hAnsi="Calibri"/>
          <w:color w:val="336699"/>
          <w:sz w:val="20"/>
          <w:lang w:val="en-GB"/>
          <w14:shadow w14:blurRad="50800" w14:dist="38100" w14:dir="2700000" w14:sx="100000" w14:sy="100000" w14:kx="0" w14:ky="0" w14:algn="tl">
            <w14:srgbClr w14:val="000000">
              <w14:alpha w14:val="60000"/>
            </w14:srgbClr>
          </w14:shadow>
        </w:rPr>
      </w:pPr>
      <w:r w:rsidRPr="00233762">
        <w:rPr>
          <w:rFonts w:ascii="Calibri" w:hAnsi="Calibri"/>
          <w:b/>
          <w:color w:val="336699"/>
          <w:sz w:val="20"/>
          <w:lang w:val="en-GB"/>
          <w14:shadow w14:blurRad="50800" w14:dist="38100" w14:dir="2700000" w14:sx="100000" w14:sy="100000" w14:kx="0" w14:ky="0" w14:algn="tl">
            <w14:srgbClr w14:val="000000">
              <w14:alpha w14:val="60000"/>
            </w14:srgbClr>
          </w14:shadow>
        </w:rPr>
        <w:t>ED</w:t>
      </w:r>
      <w:r w:rsidRPr="00233762" w:rsidR="00335FDF">
        <w:rPr>
          <w:rFonts w:ascii="Calibri" w:hAnsi="Calibri"/>
          <w:b/>
          <w:color w:val="336699"/>
          <w:sz w:val="20"/>
          <w:lang w:val="en-GB"/>
          <w14:shadow w14:blurRad="50800" w14:dist="38100" w14:dir="2700000" w14:sx="100000" w14:sy="100000" w14:kx="0" w14:ky="0" w14:algn="tl">
            <w14:srgbClr w14:val="000000">
              <w14:alpha w14:val="60000"/>
            </w14:srgbClr>
          </w14:shadow>
        </w:rPr>
        <w:t>ITORIAL EXPERIENCE</w:t>
      </w:r>
      <w:r w:rsidRPr="00233762" w:rsidR="00335FDF">
        <w:rPr>
          <w:rFonts w:ascii="Calibri" w:hAnsi="Calibri"/>
          <w:color w:val="336699"/>
          <w:sz w:val="20"/>
          <w:lang w:val="en-GB"/>
          <w14:shadow w14:blurRad="50800" w14:dist="38100" w14:dir="2700000" w14:sx="100000" w14:sy="100000" w14:kx="0" w14:ky="0" w14:algn="tl">
            <w14:srgbClr w14:val="000000">
              <w14:alpha w14:val="60000"/>
            </w14:srgbClr>
          </w14:shadow>
        </w:rPr>
        <w:t xml:space="preserve"> </w:t>
      </w:r>
    </w:p>
    <w:p w:rsidRPr="00C334BB" w:rsidR="00335FDF" w:rsidP="00681CF8" w:rsidRDefault="00335FDF" w14:paraId="0EF33936" w14:textId="77777777">
      <w:pPr>
        <w:widowControl w:val="0"/>
        <w:ind w:right="524"/>
        <w:jc w:val="both"/>
        <w:rPr>
          <w:rFonts w:ascii="Calibri" w:hAnsi="Calibri"/>
          <w:sz w:val="20"/>
          <w:lang w:val="en-GB"/>
        </w:rPr>
      </w:pPr>
      <w:r w:rsidRPr="00C334BB">
        <w:rPr>
          <w:rFonts w:ascii="Calibri" w:hAnsi="Calibri"/>
          <w:sz w:val="20"/>
          <w:lang w:val="en-GB"/>
        </w:rPr>
        <w:t xml:space="preserve"> </w:t>
      </w:r>
    </w:p>
    <w:p w:rsidRPr="00C334BB" w:rsidR="004E2129" w:rsidP="00CD40A5" w:rsidRDefault="004E2129" w14:paraId="23E69154" w14:textId="17473DC3">
      <w:pPr>
        <w:widowControl w:val="0"/>
        <w:tabs>
          <w:tab w:val="left" w:pos="851"/>
        </w:tabs>
        <w:ind w:left="851" w:right="-43" w:hanging="851"/>
        <w:jc w:val="both"/>
        <w:rPr>
          <w:rFonts w:ascii="Calibri" w:hAnsi="Calibri"/>
          <w:sz w:val="18"/>
          <w:szCs w:val="18"/>
          <w:lang w:val="en-GB"/>
        </w:rPr>
      </w:pPr>
      <w:r w:rsidRPr="00C334BB">
        <w:rPr>
          <w:rFonts w:ascii="Calibri" w:hAnsi="Calibri"/>
          <w:sz w:val="18"/>
          <w:szCs w:val="18"/>
          <w:lang w:val="en-GB"/>
        </w:rPr>
        <w:t>2016</w:t>
      </w:r>
      <w:r w:rsidR="004F0285">
        <w:rPr>
          <w:rFonts w:ascii="Calibri" w:hAnsi="Calibri"/>
          <w:sz w:val="18"/>
          <w:szCs w:val="18"/>
          <w:lang w:val="en-GB"/>
        </w:rPr>
        <w:t>-21</w:t>
      </w:r>
      <w:r w:rsidRPr="00C334BB">
        <w:rPr>
          <w:rFonts w:ascii="Calibri" w:hAnsi="Calibri"/>
          <w:sz w:val="18"/>
          <w:szCs w:val="18"/>
          <w:lang w:val="en-GB"/>
        </w:rPr>
        <w:tab/>
      </w:r>
      <w:r w:rsidRPr="00C334BB" w:rsidR="007D5070">
        <w:rPr>
          <w:rFonts w:ascii="Calibri" w:hAnsi="Calibri"/>
          <w:sz w:val="18"/>
          <w:szCs w:val="18"/>
          <w:lang w:val="en-GB"/>
        </w:rPr>
        <w:tab/>
      </w:r>
      <w:r w:rsidRPr="00C334BB">
        <w:rPr>
          <w:rFonts w:ascii="Calibri" w:hAnsi="Calibri"/>
          <w:sz w:val="18"/>
          <w:szCs w:val="18"/>
          <w:lang w:val="en-GB"/>
        </w:rPr>
        <w:t xml:space="preserve">Editorial board, subject editor, </w:t>
      </w:r>
      <w:r w:rsidRPr="00C334BB">
        <w:rPr>
          <w:rFonts w:ascii="Calibri" w:hAnsi="Calibri"/>
          <w:b/>
          <w:i/>
          <w:sz w:val="18"/>
          <w:szCs w:val="18"/>
          <w:lang w:val="en-GB"/>
        </w:rPr>
        <w:t>Ecography</w:t>
      </w:r>
      <w:r w:rsidRPr="00C334BB">
        <w:rPr>
          <w:rFonts w:ascii="Calibri" w:hAnsi="Calibri"/>
          <w:i/>
          <w:sz w:val="18"/>
          <w:szCs w:val="18"/>
          <w:lang w:val="en-GB"/>
        </w:rPr>
        <w:t xml:space="preserve"> </w:t>
      </w:r>
      <w:r w:rsidRPr="00C334BB">
        <w:rPr>
          <w:rFonts w:ascii="Calibri" w:hAnsi="Calibri"/>
          <w:sz w:val="18"/>
          <w:szCs w:val="18"/>
          <w:lang w:val="en-GB"/>
        </w:rPr>
        <w:t xml:space="preserve">(the Nordic Society, Oikos), </w:t>
      </w:r>
      <w:r w:rsidRPr="00C334BB" w:rsidR="00C1635E">
        <w:rPr>
          <w:rFonts w:ascii="Calibri" w:hAnsi="Calibri"/>
          <w:sz w:val="18"/>
          <w:szCs w:val="18"/>
          <w:lang w:val="en-GB"/>
        </w:rPr>
        <w:t xml:space="preserve">latest </w:t>
      </w:r>
      <w:r w:rsidRPr="00C334BB">
        <w:rPr>
          <w:rFonts w:ascii="Calibri" w:hAnsi="Calibri"/>
          <w:sz w:val="18"/>
          <w:szCs w:val="18"/>
          <w:lang w:val="en-GB"/>
        </w:rPr>
        <w:t xml:space="preserve">IF = </w:t>
      </w:r>
      <w:r w:rsidR="005C15C0">
        <w:rPr>
          <w:rFonts w:ascii="Calibri" w:hAnsi="Calibri"/>
          <w:sz w:val="18"/>
          <w:szCs w:val="18"/>
          <w:lang w:val="en-GB"/>
        </w:rPr>
        <w:t>6</w:t>
      </w:r>
      <w:r w:rsidRPr="00C334BB">
        <w:rPr>
          <w:rFonts w:ascii="Calibri" w:hAnsi="Calibri"/>
          <w:sz w:val="18"/>
          <w:szCs w:val="18"/>
          <w:lang w:val="en-GB"/>
        </w:rPr>
        <w:t>.</w:t>
      </w:r>
      <w:r w:rsidR="005C15C0">
        <w:rPr>
          <w:rFonts w:ascii="Calibri" w:hAnsi="Calibri"/>
          <w:sz w:val="18"/>
          <w:szCs w:val="18"/>
          <w:lang w:val="en-GB"/>
        </w:rPr>
        <w:t>00</w:t>
      </w:r>
      <w:r w:rsidRPr="00C334BB">
        <w:rPr>
          <w:rFonts w:ascii="Calibri" w:hAnsi="Calibri"/>
          <w:sz w:val="18"/>
          <w:szCs w:val="18"/>
          <w:lang w:val="en-GB"/>
        </w:rPr>
        <w:t>.</w:t>
      </w:r>
    </w:p>
    <w:p w:rsidRPr="00C334BB" w:rsidR="008C619E" w:rsidP="008C619E" w:rsidRDefault="008C619E" w14:paraId="5F620CA5" w14:textId="311E27F1">
      <w:pPr>
        <w:widowControl w:val="0"/>
        <w:tabs>
          <w:tab w:val="left" w:pos="851"/>
        </w:tabs>
        <w:ind w:right="524"/>
        <w:jc w:val="both"/>
        <w:rPr>
          <w:rFonts w:ascii="Calibri" w:hAnsi="Calibri"/>
          <w:sz w:val="18"/>
          <w:szCs w:val="18"/>
          <w:lang w:val="en-GB"/>
        </w:rPr>
      </w:pPr>
      <w:r w:rsidRPr="00C334BB">
        <w:rPr>
          <w:rFonts w:ascii="Calibri" w:hAnsi="Calibri"/>
          <w:sz w:val="18"/>
          <w:szCs w:val="18"/>
          <w:lang w:val="en-GB"/>
        </w:rPr>
        <w:t>2006-</w:t>
      </w:r>
      <w:r w:rsidRPr="00C334BB" w:rsidR="00D25AD5">
        <w:rPr>
          <w:rFonts w:ascii="Calibri" w:hAnsi="Calibri"/>
          <w:sz w:val="18"/>
          <w:szCs w:val="18"/>
          <w:lang w:val="en-GB"/>
        </w:rPr>
        <w:t>1</w:t>
      </w:r>
      <w:r w:rsidRPr="00C334BB" w:rsidR="00B24CEA">
        <w:rPr>
          <w:rFonts w:ascii="Calibri" w:hAnsi="Calibri"/>
          <w:sz w:val="18"/>
          <w:szCs w:val="18"/>
          <w:lang w:val="en-GB"/>
        </w:rPr>
        <w:t>4</w:t>
      </w:r>
      <w:r w:rsidRPr="00C334BB">
        <w:rPr>
          <w:rFonts w:ascii="Calibri" w:hAnsi="Calibri"/>
          <w:sz w:val="18"/>
          <w:szCs w:val="18"/>
          <w:lang w:val="en-GB"/>
        </w:rPr>
        <w:t xml:space="preserve">  </w:t>
      </w:r>
      <w:r w:rsidRPr="00C334BB">
        <w:rPr>
          <w:rFonts w:ascii="Calibri" w:hAnsi="Calibri"/>
          <w:sz w:val="18"/>
          <w:szCs w:val="18"/>
          <w:lang w:val="en-GB"/>
        </w:rPr>
        <w:tab/>
      </w:r>
      <w:r w:rsidRPr="00C334BB" w:rsidR="007D5070">
        <w:rPr>
          <w:rFonts w:ascii="Calibri" w:hAnsi="Calibri"/>
          <w:sz w:val="18"/>
          <w:szCs w:val="18"/>
          <w:lang w:val="en-GB"/>
        </w:rPr>
        <w:tab/>
      </w:r>
      <w:r w:rsidRPr="00C334BB">
        <w:rPr>
          <w:rFonts w:ascii="Calibri" w:hAnsi="Calibri"/>
          <w:sz w:val="18"/>
          <w:szCs w:val="18"/>
          <w:lang w:val="en-GB"/>
        </w:rPr>
        <w:t xml:space="preserve">Editorial board, </w:t>
      </w:r>
      <w:r w:rsidRPr="00C334BB">
        <w:rPr>
          <w:rFonts w:ascii="Calibri" w:hAnsi="Calibri"/>
          <w:b/>
          <w:i/>
          <w:sz w:val="18"/>
          <w:szCs w:val="18"/>
          <w:lang w:val="en-GB"/>
        </w:rPr>
        <w:t>Animal Conservation</w:t>
      </w:r>
      <w:r w:rsidRPr="00C334BB">
        <w:rPr>
          <w:rFonts w:ascii="Calibri" w:hAnsi="Calibri"/>
          <w:i/>
          <w:sz w:val="18"/>
          <w:szCs w:val="18"/>
          <w:lang w:val="en-GB"/>
        </w:rPr>
        <w:t xml:space="preserve"> </w:t>
      </w:r>
      <w:r w:rsidRPr="00C334BB" w:rsidR="00C1635E">
        <w:rPr>
          <w:rFonts w:ascii="Calibri" w:hAnsi="Calibri"/>
          <w:sz w:val="18"/>
          <w:szCs w:val="18"/>
          <w:lang w:val="en-GB"/>
        </w:rPr>
        <w:t>(</w:t>
      </w:r>
      <w:r w:rsidRPr="00C334BB">
        <w:rPr>
          <w:rFonts w:ascii="Calibri" w:hAnsi="Calibri"/>
          <w:sz w:val="18"/>
          <w:szCs w:val="18"/>
          <w:lang w:val="en-GB"/>
        </w:rPr>
        <w:t>Institute of Zoology, London)</w:t>
      </w:r>
      <w:r w:rsidRPr="00C334BB" w:rsidR="00C1635E">
        <w:rPr>
          <w:rFonts w:ascii="Calibri" w:hAnsi="Calibri"/>
          <w:sz w:val="18"/>
          <w:szCs w:val="18"/>
          <w:lang w:val="en-GB"/>
        </w:rPr>
        <w:t>, latest IF = 3.</w:t>
      </w:r>
      <w:r w:rsidR="005C15C0">
        <w:rPr>
          <w:rFonts w:ascii="Calibri" w:hAnsi="Calibri"/>
          <w:sz w:val="18"/>
          <w:szCs w:val="18"/>
          <w:lang w:val="en-GB"/>
        </w:rPr>
        <w:t>65</w:t>
      </w:r>
      <w:r w:rsidRPr="00C334BB" w:rsidR="00C1635E">
        <w:rPr>
          <w:rFonts w:ascii="Calibri" w:hAnsi="Calibri"/>
          <w:sz w:val="18"/>
          <w:szCs w:val="18"/>
          <w:lang w:val="en-GB"/>
        </w:rPr>
        <w:t>.</w:t>
      </w:r>
    </w:p>
    <w:p w:rsidRPr="00C334BB" w:rsidR="004E2129" w:rsidP="004E2129" w:rsidRDefault="004E2129" w14:paraId="4F8BFA92" w14:textId="1B6214A4">
      <w:pPr>
        <w:widowControl w:val="0"/>
        <w:tabs>
          <w:tab w:val="left" w:pos="851"/>
        </w:tabs>
        <w:ind w:left="851" w:right="-43" w:hanging="851"/>
        <w:jc w:val="both"/>
        <w:rPr>
          <w:rFonts w:ascii="Calibri" w:hAnsi="Calibri"/>
          <w:sz w:val="18"/>
          <w:szCs w:val="18"/>
          <w:lang w:val="en-GB"/>
        </w:rPr>
      </w:pPr>
      <w:r w:rsidRPr="00C334BB">
        <w:rPr>
          <w:rFonts w:ascii="Calibri" w:hAnsi="Calibri"/>
          <w:sz w:val="18"/>
          <w:szCs w:val="18"/>
          <w:lang w:val="en-GB"/>
        </w:rPr>
        <w:t>2008-</w:t>
      </w:r>
      <w:r w:rsidR="004F0285">
        <w:rPr>
          <w:rFonts w:ascii="Calibri" w:hAnsi="Calibri"/>
          <w:sz w:val="18"/>
          <w:szCs w:val="18"/>
          <w:lang w:val="en-GB"/>
        </w:rPr>
        <w:t>2015</w:t>
      </w:r>
      <w:r w:rsidRPr="00C334BB">
        <w:rPr>
          <w:rFonts w:ascii="Calibri" w:hAnsi="Calibri"/>
          <w:sz w:val="18"/>
          <w:szCs w:val="18"/>
          <w:lang w:val="en-GB"/>
        </w:rPr>
        <w:tab/>
      </w:r>
      <w:r w:rsidRPr="00C334BB" w:rsidR="007D5070">
        <w:rPr>
          <w:rFonts w:ascii="Calibri" w:hAnsi="Calibri"/>
          <w:sz w:val="18"/>
          <w:szCs w:val="18"/>
          <w:lang w:val="en-GB"/>
        </w:rPr>
        <w:tab/>
      </w:r>
      <w:r w:rsidRPr="00C334BB">
        <w:rPr>
          <w:rFonts w:ascii="Calibri" w:hAnsi="Calibri"/>
          <w:sz w:val="18"/>
          <w:szCs w:val="18"/>
          <w:lang w:val="en-GB"/>
        </w:rPr>
        <w:t xml:space="preserve">Editorial board, </w:t>
      </w:r>
      <w:r w:rsidRPr="00C334BB">
        <w:rPr>
          <w:rFonts w:ascii="Calibri" w:hAnsi="Calibri"/>
          <w:b/>
          <w:i/>
          <w:sz w:val="18"/>
          <w:szCs w:val="18"/>
          <w:lang w:val="en-GB"/>
        </w:rPr>
        <w:t>African Journal of Ecology</w:t>
      </w:r>
      <w:r w:rsidRPr="00C334BB">
        <w:rPr>
          <w:rFonts w:ascii="Calibri" w:hAnsi="Calibri"/>
          <w:sz w:val="18"/>
          <w:szCs w:val="18"/>
          <w:lang w:val="en-GB"/>
        </w:rPr>
        <w:t xml:space="preserve"> (Blackwells), latest IF = </w:t>
      </w:r>
      <w:r w:rsidR="005C15C0">
        <w:rPr>
          <w:rFonts w:ascii="Calibri" w:hAnsi="Calibri"/>
          <w:sz w:val="18"/>
          <w:szCs w:val="18"/>
          <w:lang w:val="en-GB"/>
        </w:rPr>
        <w:t>1.436</w:t>
      </w:r>
      <w:r w:rsidRPr="00C334BB" w:rsidR="00C1635E">
        <w:rPr>
          <w:rFonts w:ascii="Calibri" w:hAnsi="Calibri"/>
          <w:sz w:val="18"/>
          <w:szCs w:val="18"/>
          <w:lang w:val="en-GB"/>
        </w:rPr>
        <w:t>.</w:t>
      </w:r>
      <w:r w:rsidRPr="00C334BB">
        <w:rPr>
          <w:rFonts w:ascii="Calibri" w:hAnsi="Calibri"/>
          <w:sz w:val="18"/>
          <w:szCs w:val="18"/>
          <w:lang w:val="en-GB"/>
        </w:rPr>
        <w:t xml:space="preserve"> </w:t>
      </w:r>
    </w:p>
    <w:p w:rsidRPr="00C334BB" w:rsidR="00801784" w:rsidP="008C619E" w:rsidRDefault="00801784" w14:paraId="48188AB4" w14:textId="6250E543">
      <w:pPr>
        <w:widowControl w:val="0"/>
        <w:tabs>
          <w:tab w:val="left" w:pos="851"/>
        </w:tabs>
        <w:ind w:right="524"/>
        <w:jc w:val="both"/>
        <w:rPr>
          <w:rFonts w:ascii="Calibri" w:hAnsi="Calibri"/>
          <w:sz w:val="18"/>
          <w:szCs w:val="18"/>
          <w:lang w:val="en-GB"/>
        </w:rPr>
      </w:pPr>
      <w:r w:rsidRPr="00C334BB">
        <w:rPr>
          <w:rFonts w:ascii="Calibri" w:hAnsi="Calibri"/>
          <w:sz w:val="18"/>
          <w:szCs w:val="18"/>
          <w:lang w:val="en-GB"/>
        </w:rPr>
        <w:t>2013-</w:t>
      </w:r>
      <w:r w:rsidR="00D050E7">
        <w:rPr>
          <w:rFonts w:ascii="Calibri" w:hAnsi="Calibri"/>
          <w:sz w:val="18"/>
          <w:szCs w:val="18"/>
          <w:lang w:val="en-GB"/>
        </w:rPr>
        <w:t>16</w:t>
      </w:r>
      <w:r w:rsidRPr="00C334BB">
        <w:rPr>
          <w:rFonts w:ascii="Calibri" w:hAnsi="Calibri"/>
          <w:sz w:val="18"/>
          <w:szCs w:val="18"/>
          <w:lang w:val="en-GB"/>
        </w:rPr>
        <w:tab/>
      </w:r>
      <w:r w:rsidRPr="00C334BB" w:rsidR="007D5070">
        <w:rPr>
          <w:rFonts w:ascii="Calibri" w:hAnsi="Calibri"/>
          <w:sz w:val="18"/>
          <w:szCs w:val="18"/>
          <w:lang w:val="en-GB"/>
        </w:rPr>
        <w:tab/>
      </w:r>
      <w:r w:rsidRPr="00C334BB">
        <w:rPr>
          <w:rFonts w:ascii="Calibri" w:hAnsi="Calibri"/>
          <w:sz w:val="18"/>
          <w:szCs w:val="18"/>
          <w:lang w:val="en-GB"/>
        </w:rPr>
        <w:t xml:space="preserve">Editorial board, </w:t>
      </w:r>
      <w:r w:rsidRPr="00C334BB">
        <w:rPr>
          <w:rFonts w:ascii="Calibri" w:hAnsi="Calibri"/>
          <w:b/>
          <w:i/>
          <w:sz w:val="18"/>
          <w:szCs w:val="18"/>
          <w:lang w:val="en-GB"/>
        </w:rPr>
        <w:t>Climate Change Responses</w:t>
      </w:r>
      <w:r w:rsidRPr="00C334BB">
        <w:rPr>
          <w:rFonts w:ascii="Calibri" w:hAnsi="Calibri"/>
          <w:i/>
          <w:sz w:val="18"/>
          <w:szCs w:val="18"/>
          <w:lang w:val="en-GB"/>
        </w:rPr>
        <w:t xml:space="preserve"> </w:t>
      </w:r>
      <w:r w:rsidRPr="00C334BB">
        <w:rPr>
          <w:rFonts w:ascii="Calibri" w:hAnsi="Calibri"/>
          <w:sz w:val="18"/>
          <w:szCs w:val="18"/>
          <w:lang w:val="en-GB"/>
        </w:rPr>
        <w:t>(BioMedCentral, London)</w:t>
      </w:r>
      <w:r w:rsidRPr="00C334BB" w:rsidR="00C1635E">
        <w:rPr>
          <w:rFonts w:ascii="Calibri" w:hAnsi="Calibri"/>
          <w:sz w:val="18"/>
          <w:szCs w:val="18"/>
          <w:lang w:val="en-GB"/>
        </w:rPr>
        <w:t>.</w:t>
      </w:r>
      <w:r w:rsidR="00D050E7">
        <w:rPr>
          <w:rFonts w:ascii="Calibri" w:hAnsi="Calibri"/>
          <w:sz w:val="18"/>
          <w:szCs w:val="18"/>
          <w:lang w:val="en-GB"/>
        </w:rPr>
        <w:t xml:space="preserve"> (Now closed for publication.)</w:t>
      </w:r>
    </w:p>
    <w:p w:rsidRPr="00C334BB" w:rsidR="004E2129" w:rsidP="007D5070" w:rsidRDefault="004E2129" w14:paraId="708E0928" w14:textId="71A469AC">
      <w:pPr>
        <w:widowControl w:val="0"/>
        <w:tabs>
          <w:tab w:val="left" w:pos="851"/>
        </w:tabs>
        <w:ind w:left="1440" w:right="-43" w:hanging="1440"/>
        <w:jc w:val="both"/>
        <w:rPr>
          <w:rFonts w:ascii="Calibri" w:hAnsi="Calibri"/>
          <w:sz w:val="18"/>
          <w:szCs w:val="18"/>
          <w:lang w:val="en-GB"/>
        </w:rPr>
      </w:pPr>
      <w:r w:rsidRPr="00C334BB">
        <w:rPr>
          <w:rFonts w:ascii="Calibri" w:hAnsi="Calibri"/>
          <w:sz w:val="18"/>
          <w:szCs w:val="18"/>
          <w:lang w:val="en-GB"/>
        </w:rPr>
        <w:t>2005-11</w:t>
      </w:r>
      <w:r w:rsidRPr="00C334BB">
        <w:rPr>
          <w:rFonts w:ascii="Calibri" w:hAnsi="Calibri"/>
          <w:sz w:val="18"/>
          <w:szCs w:val="18"/>
          <w:lang w:val="en-GB"/>
        </w:rPr>
        <w:tab/>
      </w:r>
      <w:r w:rsidRPr="00C334BB" w:rsidR="007D5070">
        <w:rPr>
          <w:rFonts w:ascii="Calibri" w:hAnsi="Calibri"/>
          <w:sz w:val="18"/>
          <w:szCs w:val="18"/>
          <w:lang w:val="en-GB"/>
        </w:rPr>
        <w:tab/>
      </w:r>
      <w:r w:rsidRPr="00C334BB">
        <w:rPr>
          <w:rFonts w:ascii="Calibri" w:hAnsi="Calibri"/>
          <w:sz w:val="18"/>
          <w:szCs w:val="18"/>
          <w:lang w:val="en-GB"/>
        </w:rPr>
        <w:t xml:space="preserve">Editorial board, </w:t>
      </w:r>
      <w:r w:rsidRPr="00C334BB">
        <w:rPr>
          <w:rFonts w:ascii="Calibri" w:hAnsi="Calibri"/>
          <w:b/>
          <w:i/>
          <w:sz w:val="18"/>
          <w:szCs w:val="18"/>
          <w:lang w:val="en-GB"/>
        </w:rPr>
        <w:t>Biology Letters</w:t>
      </w:r>
      <w:r w:rsidRPr="00C334BB">
        <w:rPr>
          <w:rFonts w:ascii="Calibri" w:hAnsi="Calibri"/>
          <w:i/>
          <w:sz w:val="18"/>
          <w:szCs w:val="18"/>
          <w:lang w:val="en-GB"/>
        </w:rPr>
        <w:t xml:space="preserve"> </w:t>
      </w:r>
      <w:r w:rsidRPr="00C334BB" w:rsidR="00C1635E">
        <w:rPr>
          <w:rFonts w:ascii="Calibri" w:hAnsi="Calibri"/>
          <w:sz w:val="18"/>
          <w:szCs w:val="18"/>
          <w:lang w:val="en-GB"/>
        </w:rPr>
        <w:t>(The Royal Society, UK), latest IF = 3.</w:t>
      </w:r>
      <w:r w:rsidR="005C15C0">
        <w:rPr>
          <w:rFonts w:ascii="Calibri" w:hAnsi="Calibri"/>
          <w:sz w:val="18"/>
          <w:szCs w:val="18"/>
          <w:lang w:val="en-GB"/>
        </w:rPr>
        <w:t>703</w:t>
      </w:r>
      <w:r w:rsidRPr="00C334BB" w:rsidR="00C1635E">
        <w:rPr>
          <w:rFonts w:ascii="Calibri" w:hAnsi="Calibri"/>
          <w:sz w:val="18"/>
          <w:szCs w:val="18"/>
          <w:lang w:val="en-GB"/>
        </w:rPr>
        <w:t>.</w:t>
      </w:r>
      <w:r w:rsidRPr="00C334BB">
        <w:rPr>
          <w:rFonts w:ascii="Calibri" w:hAnsi="Calibri"/>
          <w:sz w:val="18"/>
          <w:szCs w:val="18"/>
          <w:lang w:val="en-GB"/>
        </w:rPr>
        <w:t xml:space="preserve"> Co-edited 2008 special </w:t>
      </w:r>
      <w:r w:rsidRPr="00C334BB" w:rsidR="007D5070">
        <w:rPr>
          <w:rFonts w:ascii="Calibri" w:hAnsi="Calibri"/>
          <w:sz w:val="18"/>
          <w:szCs w:val="18"/>
          <w:lang w:val="en-GB"/>
        </w:rPr>
        <w:t>f</w:t>
      </w:r>
      <w:r w:rsidRPr="00C334BB">
        <w:rPr>
          <w:rFonts w:ascii="Calibri" w:hAnsi="Calibri"/>
          <w:sz w:val="18"/>
          <w:szCs w:val="18"/>
          <w:lang w:val="en-GB"/>
        </w:rPr>
        <w:t xml:space="preserve">eature of </w:t>
      </w:r>
      <w:r w:rsidRPr="00C334BB">
        <w:rPr>
          <w:rFonts w:ascii="Calibri" w:hAnsi="Calibri"/>
          <w:i/>
          <w:sz w:val="18"/>
          <w:szCs w:val="18"/>
          <w:lang w:val="en-GB"/>
        </w:rPr>
        <w:t xml:space="preserve">Biology Letters </w:t>
      </w:r>
      <w:r w:rsidRPr="00C334BB">
        <w:rPr>
          <w:rFonts w:ascii="Calibri" w:hAnsi="Calibri"/>
          <w:sz w:val="18"/>
          <w:szCs w:val="18"/>
          <w:lang w:val="en-GB"/>
        </w:rPr>
        <w:t>on global change and biodiversity (with W</w:t>
      </w:r>
      <w:r w:rsidRPr="00C334BB" w:rsidR="007D5070">
        <w:rPr>
          <w:rFonts w:ascii="Calibri" w:hAnsi="Calibri"/>
          <w:sz w:val="18"/>
          <w:szCs w:val="18"/>
          <w:lang w:val="en-GB"/>
        </w:rPr>
        <w:t>ilfried Thuiller), top download</w:t>
      </w:r>
    </w:p>
    <w:p w:rsidRPr="00C334BB" w:rsidR="004E2129" w:rsidP="004E2129" w:rsidRDefault="004E2129" w14:paraId="140247B5" w14:textId="2AC0FC6D">
      <w:pPr>
        <w:widowControl w:val="0"/>
        <w:ind w:right="524"/>
        <w:jc w:val="both"/>
        <w:rPr>
          <w:rFonts w:ascii="Calibri" w:hAnsi="Calibri"/>
          <w:sz w:val="18"/>
          <w:szCs w:val="18"/>
          <w:lang w:val="en-GB"/>
        </w:rPr>
      </w:pPr>
      <w:r w:rsidRPr="00C334BB">
        <w:rPr>
          <w:rFonts w:ascii="Calibri" w:hAnsi="Calibri"/>
          <w:sz w:val="18"/>
          <w:szCs w:val="18"/>
          <w:lang w:val="en-GB"/>
        </w:rPr>
        <w:t>1993-97</w:t>
      </w:r>
      <w:r w:rsidR="00507ADF">
        <w:rPr>
          <w:rFonts w:ascii="Calibri" w:hAnsi="Calibri"/>
          <w:sz w:val="18"/>
          <w:szCs w:val="18"/>
          <w:lang w:val="en-GB"/>
        </w:rPr>
        <w:t xml:space="preserve">; </w:t>
      </w:r>
      <w:r w:rsidR="004570F0">
        <w:rPr>
          <w:rFonts w:ascii="Calibri" w:hAnsi="Calibri"/>
          <w:sz w:val="18"/>
          <w:szCs w:val="18"/>
          <w:lang w:val="en-GB"/>
        </w:rPr>
        <w:t>201</w:t>
      </w:r>
      <w:r w:rsidR="00507ADF">
        <w:rPr>
          <w:rFonts w:ascii="Calibri" w:hAnsi="Calibri"/>
          <w:sz w:val="18"/>
          <w:szCs w:val="18"/>
          <w:lang w:val="en-GB"/>
        </w:rPr>
        <w:t>6-19</w:t>
      </w:r>
      <w:r w:rsidRPr="00C334BB">
        <w:rPr>
          <w:rFonts w:ascii="Calibri" w:hAnsi="Calibri"/>
          <w:sz w:val="18"/>
          <w:szCs w:val="18"/>
          <w:lang w:val="en-GB"/>
        </w:rPr>
        <w:t xml:space="preserve"> </w:t>
      </w:r>
      <w:r w:rsidRPr="00C334BB" w:rsidR="007D5070">
        <w:rPr>
          <w:rFonts w:ascii="Calibri" w:hAnsi="Calibri"/>
          <w:sz w:val="18"/>
          <w:szCs w:val="18"/>
          <w:lang w:val="en-GB"/>
        </w:rPr>
        <w:tab/>
      </w:r>
      <w:r w:rsidRPr="00C334BB">
        <w:rPr>
          <w:rFonts w:ascii="Calibri" w:hAnsi="Calibri"/>
          <w:sz w:val="18"/>
          <w:szCs w:val="18"/>
          <w:lang w:val="en-GB"/>
        </w:rPr>
        <w:t xml:space="preserve">Editorial board, </w:t>
      </w:r>
      <w:r w:rsidRPr="00C334BB">
        <w:rPr>
          <w:rFonts w:ascii="Calibri" w:hAnsi="Calibri"/>
          <w:b/>
          <w:i/>
          <w:sz w:val="18"/>
          <w:szCs w:val="18"/>
          <w:lang w:val="en-GB"/>
        </w:rPr>
        <w:t>Ostrich – Journal of African Ornithology</w:t>
      </w:r>
      <w:r w:rsidRPr="00C334BB" w:rsidR="00C1635E">
        <w:rPr>
          <w:rFonts w:ascii="Calibri" w:hAnsi="Calibri"/>
          <w:sz w:val="18"/>
          <w:szCs w:val="18"/>
          <w:lang w:val="en-GB"/>
        </w:rPr>
        <w:t xml:space="preserve">, latest IF = </w:t>
      </w:r>
      <w:r w:rsidR="005C15C0">
        <w:rPr>
          <w:rFonts w:ascii="Calibri" w:hAnsi="Calibri"/>
          <w:sz w:val="18"/>
          <w:szCs w:val="18"/>
          <w:lang w:val="en-GB"/>
        </w:rPr>
        <w:t>1.364</w:t>
      </w:r>
      <w:r w:rsidRPr="00C334BB" w:rsidR="00C1635E">
        <w:rPr>
          <w:rFonts w:ascii="Calibri" w:hAnsi="Calibri"/>
          <w:sz w:val="18"/>
          <w:szCs w:val="18"/>
          <w:lang w:val="en-GB"/>
        </w:rPr>
        <w:t>.</w:t>
      </w:r>
    </w:p>
    <w:p w:rsidRPr="00C334BB" w:rsidR="004E2129" w:rsidP="004E2129" w:rsidRDefault="004E2129" w14:paraId="3685AE1E"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1986-88  </w:t>
      </w:r>
      <w:r w:rsidRPr="00C334BB" w:rsidR="007D5070">
        <w:rPr>
          <w:rFonts w:ascii="Calibri" w:hAnsi="Calibri"/>
          <w:sz w:val="18"/>
          <w:szCs w:val="18"/>
          <w:lang w:val="en-GB"/>
        </w:rPr>
        <w:tab/>
      </w:r>
      <w:r w:rsidR="008D1B92">
        <w:rPr>
          <w:rFonts w:ascii="Calibri" w:hAnsi="Calibri"/>
          <w:sz w:val="18"/>
          <w:szCs w:val="18"/>
          <w:lang w:val="en-GB"/>
        </w:rPr>
        <w:tab/>
      </w:r>
      <w:r w:rsidRPr="00C334BB">
        <w:rPr>
          <w:rFonts w:ascii="Calibri" w:hAnsi="Calibri"/>
          <w:sz w:val="18"/>
          <w:szCs w:val="18"/>
          <w:lang w:val="en-GB"/>
        </w:rPr>
        <w:t xml:space="preserve">Co-founder and copy editor, </w:t>
      </w:r>
      <w:r w:rsidRPr="00C334BB">
        <w:rPr>
          <w:rFonts w:ascii="Calibri" w:hAnsi="Calibri"/>
          <w:b/>
          <w:i/>
          <w:sz w:val="18"/>
          <w:szCs w:val="18"/>
          <w:lang w:val="en-GB"/>
        </w:rPr>
        <w:t>GABAR – Journal of African Raptor Biology</w:t>
      </w:r>
      <w:r w:rsidRPr="00C334BB">
        <w:rPr>
          <w:rFonts w:ascii="Calibri" w:hAnsi="Calibri"/>
          <w:sz w:val="18"/>
          <w:szCs w:val="18"/>
          <w:lang w:val="en-GB"/>
        </w:rPr>
        <w:t xml:space="preserve"> </w:t>
      </w:r>
    </w:p>
    <w:p w:rsidRPr="00C334BB" w:rsidR="004E2129" w:rsidP="004E2129" w:rsidRDefault="004E2129" w14:paraId="417573B0"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1996-97  </w:t>
      </w:r>
      <w:r w:rsidRPr="00C334BB" w:rsidR="007D5070">
        <w:rPr>
          <w:rFonts w:ascii="Calibri" w:hAnsi="Calibri"/>
          <w:sz w:val="18"/>
          <w:szCs w:val="18"/>
          <w:lang w:val="en-GB"/>
        </w:rPr>
        <w:tab/>
      </w:r>
      <w:r w:rsidR="008D1B92">
        <w:rPr>
          <w:rFonts w:ascii="Calibri" w:hAnsi="Calibri"/>
          <w:sz w:val="18"/>
          <w:szCs w:val="18"/>
          <w:lang w:val="en-GB"/>
        </w:rPr>
        <w:tab/>
      </w:r>
      <w:r w:rsidRPr="00C334BB">
        <w:rPr>
          <w:rFonts w:ascii="Calibri" w:hAnsi="Calibri"/>
          <w:sz w:val="18"/>
          <w:szCs w:val="18"/>
          <w:lang w:val="en-GB"/>
        </w:rPr>
        <w:t xml:space="preserve">Guest editor, special Namibian issue of </w:t>
      </w:r>
      <w:r w:rsidRPr="00C334BB">
        <w:rPr>
          <w:rFonts w:ascii="Calibri" w:hAnsi="Calibri"/>
          <w:i/>
          <w:sz w:val="18"/>
          <w:szCs w:val="18"/>
          <w:lang w:val="en-GB"/>
        </w:rPr>
        <w:t>Biodiversity &amp; Conservation</w:t>
      </w:r>
      <w:r w:rsidRPr="00C334BB">
        <w:rPr>
          <w:rFonts w:ascii="Calibri" w:hAnsi="Calibri"/>
          <w:sz w:val="18"/>
          <w:szCs w:val="18"/>
          <w:lang w:val="en-GB"/>
        </w:rPr>
        <w:t xml:space="preserve"> (vol. 7, no. 4, 1998)</w:t>
      </w:r>
    </w:p>
    <w:p w:rsidRPr="00C334BB" w:rsidR="004E2129" w:rsidP="007D5070" w:rsidRDefault="004E2129" w14:paraId="51E40905" w14:textId="4AD8CABB">
      <w:pPr>
        <w:widowControl w:val="0"/>
        <w:ind w:left="1440" w:right="-3" w:hanging="1440"/>
        <w:rPr>
          <w:rFonts w:ascii="Calibri" w:hAnsi="Calibri"/>
          <w:i/>
          <w:sz w:val="18"/>
          <w:szCs w:val="18"/>
          <w:lang w:val="en-GB"/>
        </w:rPr>
      </w:pPr>
      <w:r w:rsidRPr="00C334BB">
        <w:rPr>
          <w:rFonts w:ascii="Calibri" w:hAnsi="Calibri"/>
          <w:sz w:val="18"/>
          <w:szCs w:val="18"/>
          <w:lang w:val="en-GB"/>
        </w:rPr>
        <w:t>1987-</w:t>
      </w:r>
      <w:r w:rsidR="00731945">
        <w:rPr>
          <w:rFonts w:ascii="Calibri" w:hAnsi="Calibri"/>
          <w:sz w:val="18"/>
          <w:szCs w:val="18"/>
          <w:lang w:val="en-GB"/>
        </w:rPr>
        <w:t>present</w:t>
      </w:r>
      <w:r w:rsidRPr="00C334BB">
        <w:rPr>
          <w:rFonts w:ascii="Calibri" w:hAnsi="Calibri"/>
          <w:sz w:val="18"/>
          <w:szCs w:val="18"/>
          <w:lang w:val="en-GB"/>
        </w:rPr>
        <w:t xml:space="preserve">      </w:t>
      </w:r>
      <w:r w:rsidRPr="00C334BB" w:rsidR="007D5070">
        <w:rPr>
          <w:rFonts w:ascii="Calibri" w:hAnsi="Calibri"/>
          <w:sz w:val="18"/>
          <w:szCs w:val="18"/>
          <w:lang w:val="en-GB"/>
        </w:rPr>
        <w:tab/>
      </w:r>
      <w:r w:rsidRPr="00C334BB">
        <w:rPr>
          <w:rFonts w:ascii="Calibri" w:hAnsi="Calibri"/>
          <w:sz w:val="18"/>
          <w:szCs w:val="18"/>
          <w:lang w:val="en-GB"/>
        </w:rPr>
        <w:t xml:space="preserve">Scientific referee for (alphabetical order): </w:t>
      </w:r>
      <w:r w:rsidRPr="00C334BB">
        <w:rPr>
          <w:rFonts w:ascii="Calibri" w:hAnsi="Calibri"/>
          <w:b/>
          <w:i/>
          <w:sz w:val="18"/>
          <w:szCs w:val="18"/>
          <w:lang w:val="en-GB"/>
        </w:rPr>
        <w:t>African Journal of Ecology, African Zoology, Animal Behaviour</w:t>
      </w:r>
      <w:r w:rsidRPr="00C334BB">
        <w:rPr>
          <w:rFonts w:ascii="Calibri" w:hAnsi="Calibri"/>
          <w:b/>
          <w:sz w:val="18"/>
          <w:szCs w:val="18"/>
          <w:lang w:val="en-GB"/>
        </w:rPr>
        <w:t xml:space="preserve">, </w:t>
      </w:r>
      <w:r w:rsidRPr="00C334BB">
        <w:rPr>
          <w:rFonts w:ascii="Calibri" w:hAnsi="Calibri"/>
          <w:b/>
          <w:i/>
          <w:sz w:val="18"/>
          <w:szCs w:val="18"/>
          <w:lang w:val="en-GB"/>
        </w:rPr>
        <w:t>Behavioral Ecology</w:t>
      </w:r>
      <w:r w:rsidRPr="00C334BB">
        <w:rPr>
          <w:rFonts w:ascii="Calibri" w:hAnsi="Calibri"/>
          <w:b/>
          <w:sz w:val="18"/>
          <w:szCs w:val="18"/>
          <w:lang w:val="en-GB"/>
        </w:rPr>
        <w:t xml:space="preserve">, </w:t>
      </w:r>
      <w:r w:rsidRPr="00C334BB">
        <w:rPr>
          <w:rFonts w:ascii="Calibri" w:hAnsi="Calibri"/>
          <w:b/>
          <w:i/>
          <w:iCs/>
          <w:sz w:val="18"/>
          <w:szCs w:val="18"/>
          <w:lang w:val="en-GB"/>
        </w:rPr>
        <w:t xml:space="preserve">Biodiversity &amp; Conservation, Biological Conservation, </w:t>
      </w:r>
      <w:r w:rsidRPr="00C334BB">
        <w:rPr>
          <w:rFonts w:ascii="Calibri" w:hAnsi="Calibri"/>
          <w:b/>
          <w:i/>
          <w:sz w:val="18"/>
          <w:szCs w:val="18"/>
          <w:lang w:val="en-GB"/>
        </w:rPr>
        <w:t xml:space="preserve">Cimbebasia, Conservation Biology, Conservation Letters, Diversity &amp; Distributions, Ecological Applications, Emu (CSIRO), Environmental Management, Environmental Research Letters, Global Change Biology, Global Ecology &amp; </w:t>
      </w:r>
      <w:r w:rsidRPr="00C334BB">
        <w:rPr>
          <w:rFonts w:ascii="Calibri" w:hAnsi="Calibri"/>
          <w:b/>
          <w:i/>
          <w:sz w:val="18"/>
          <w:szCs w:val="18"/>
          <w:lang w:val="en-GB"/>
        </w:rPr>
        <w:t>Conservation, Ibis</w:t>
      </w:r>
      <w:r w:rsidRPr="00C334BB">
        <w:rPr>
          <w:rFonts w:ascii="Calibri" w:hAnsi="Calibri"/>
          <w:b/>
          <w:sz w:val="18"/>
          <w:szCs w:val="18"/>
          <w:lang w:val="en-GB"/>
        </w:rPr>
        <w:t xml:space="preserve">, </w:t>
      </w:r>
      <w:r w:rsidRPr="00C334BB">
        <w:rPr>
          <w:rFonts w:ascii="Calibri" w:hAnsi="Calibri"/>
          <w:b/>
          <w:i/>
          <w:sz w:val="18"/>
          <w:szCs w:val="18"/>
          <w:lang w:val="en-GB"/>
        </w:rPr>
        <w:t xml:space="preserve">International Journal of Biodiversity and Conservation, Journal of Arid Environments, </w:t>
      </w:r>
      <w:r w:rsidRPr="00C334BB">
        <w:rPr>
          <w:rFonts w:ascii="Calibri" w:hAnsi="Calibri"/>
          <w:b/>
          <w:i/>
          <w:iCs/>
          <w:sz w:val="18"/>
          <w:szCs w:val="18"/>
          <w:lang w:val="en-GB"/>
        </w:rPr>
        <w:t>Journal of Biogeography, Memoirs of the Geological Survey of Namibia, Nature</w:t>
      </w:r>
      <w:r w:rsidR="00731945">
        <w:rPr>
          <w:rFonts w:ascii="Calibri" w:hAnsi="Calibri"/>
          <w:b/>
          <w:i/>
          <w:iCs/>
          <w:sz w:val="18"/>
          <w:szCs w:val="18"/>
          <w:lang w:val="en-GB"/>
        </w:rPr>
        <w:t xml:space="preserve"> Climate Change, Nature Communications, </w:t>
      </w:r>
      <w:r w:rsidRPr="00C334BB">
        <w:rPr>
          <w:rFonts w:ascii="Calibri" w:hAnsi="Calibri"/>
          <w:b/>
          <w:i/>
          <w:sz w:val="18"/>
          <w:szCs w:val="18"/>
          <w:lang w:val="en-GB"/>
        </w:rPr>
        <w:t>Ostrich</w:t>
      </w:r>
      <w:r w:rsidRPr="00C334BB">
        <w:rPr>
          <w:rFonts w:ascii="Calibri" w:hAnsi="Calibri"/>
          <w:b/>
          <w:sz w:val="18"/>
          <w:szCs w:val="18"/>
          <w:lang w:val="en-GB"/>
        </w:rPr>
        <w:t xml:space="preserve">, </w:t>
      </w:r>
      <w:r w:rsidR="00B86F55">
        <w:rPr>
          <w:rFonts w:ascii="Calibri" w:hAnsi="Calibri"/>
          <w:b/>
          <w:i/>
          <w:sz w:val="18"/>
          <w:szCs w:val="18"/>
          <w:lang w:val="en-GB"/>
        </w:rPr>
        <w:t xml:space="preserve">Pacific Conservation Biology, </w:t>
      </w:r>
      <w:r w:rsidRPr="00C334BB">
        <w:rPr>
          <w:rFonts w:ascii="Calibri" w:hAnsi="Calibri"/>
          <w:b/>
          <w:i/>
          <w:sz w:val="18"/>
          <w:szCs w:val="18"/>
          <w:lang w:val="en-GB"/>
        </w:rPr>
        <w:t>Proceedings of the National Academy of Sciences USA, Proceedings of the Pan-African Ornithological Congress, South African Journal of Botany, South African Journal of Wildlife Research</w:t>
      </w:r>
      <w:r w:rsidRPr="00C334BB">
        <w:rPr>
          <w:rFonts w:ascii="Calibri" w:hAnsi="Calibri"/>
          <w:b/>
          <w:sz w:val="18"/>
          <w:szCs w:val="18"/>
          <w:lang w:val="en-GB"/>
        </w:rPr>
        <w:t xml:space="preserve">, </w:t>
      </w:r>
      <w:r w:rsidRPr="00C334BB">
        <w:rPr>
          <w:rFonts w:ascii="Calibri" w:hAnsi="Calibri"/>
          <w:b/>
          <w:i/>
          <w:sz w:val="18"/>
          <w:szCs w:val="18"/>
          <w:lang w:val="en-GB"/>
        </w:rPr>
        <w:t>South African Journal of Science</w:t>
      </w:r>
      <w:r w:rsidRPr="00C334BB">
        <w:rPr>
          <w:rFonts w:ascii="Calibri" w:hAnsi="Calibri"/>
          <w:b/>
          <w:sz w:val="18"/>
          <w:szCs w:val="18"/>
          <w:lang w:val="en-GB"/>
        </w:rPr>
        <w:t xml:space="preserve">, </w:t>
      </w:r>
      <w:r w:rsidRPr="00C334BB">
        <w:rPr>
          <w:rFonts w:ascii="Calibri" w:hAnsi="Calibri"/>
          <w:b/>
          <w:i/>
          <w:sz w:val="18"/>
          <w:szCs w:val="18"/>
          <w:lang w:val="en-GB"/>
        </w:rPr>
        <w:t>Trends in Ecology &amp; Evolution</w:t>
      </w:r>
      <w:r w:rsidRPr="00C334BB">
        <w:rPr>
          <w:rFonts w:ascii="Calibri" w:hAnsi="Calibri"/>
          <w:sz w:val="18"/>
          <w:szCs w:val="18"/>
          <w:lang w:val="en-GB"/>
        </w:rPr>
        <w:t xml:space="preserve"> </w:t>
      </w:r>
    </w:p>
    <w:p w:rsidRPr="00C334BB" w:rsidR="004E6FBE" w:rsidP="004E6FBE" w:rsidRDefault="004E6FBE" w14:paraId="50269418" w14:textId="77777777">
      <w:pPr>
        <w:widowControl w:val="0"/>
        <w:ind w:right="524"/>
        <w:jc w:val="both"/>
        <w:rPr>
          <w:rFonts w:ascii="Calibri" w:hAnsi="Calibri"/>
          <w:sz w:val="18"/>
          <w:szCs w:val="18"/>
          <w:lang w:val="en-GB"/>
        </w:rPr>
      </w:pPr>
      <w:r w:rsidRPr="00C334BB">
        <w:rPr>
          <w:rFonts w:ascii="Calibri" w:hAnsi="Calibri"/>
          <w:sz w:val="18"/>
          <w:szCs w:val="18"/>
          <w:lang w:val="en-GB"/>
        </w:rPr>
        <w:t>1984-</w:t>
      </w:r>
      <w:r w:rsidRPr="00C334BB" w:rsidR="004E2129">
        <w:rPr>
          <w:rFonts w:ascii="Calibri" w:hAnsi="Calibri"/>
          <w:sz w:val="18"/>
          <w:szCs w:val="18"/>
          <w:lang w:val="en-GB"/>
        </w:rPr>
        <w:t xml:space="preserve">    </w:t>
      </w:r>
      <w:r w:rsidRPr="00C334BB">
        <w:rPr>
          <w:rFonts w:ascii="Calibri" w:hAnsi="Calibri"/>
          <w:sz w:val="18"/>
          <w:szCs w:val="18"/>
          <w:lang w:val="en-GB"/>
        </w:rPr>
        <w:t xml:space="preserve">  </w:t>
      </w:r>
      <w:r w:rsidRPr="00C334BB" w:rsidR="007D5070">
        <w:rPr>
          <w:rFonts w:ascii="Calibri" w:hAnsi="Calibri"/>
          <w:sz w:val="18"/>
          <w:szCs w:val="18"/>
          <w:lang w:val="en-GB"/>
        </w:rPr>
        <w:tab/>
      </w:r>
      <w:r w:rsidRPr="00C334BB" w:rsidR="007D5070">
        <w:rPr>
          <w:rFonts w:ascii="Calibri" w:hAnsi="Calibri"/>
          <w:sz w:val="18"/>
          <w:szCs w:val="18"/>
          <w:lang w:val="en-GB"/>
        </w:rPr>
        <w:tab/>
      </w:r>
      <w:r w:rsidRPr="00C334BB">
        <w:rPr>
          <w:rFonts w:ascii="Calibri" w:hAnsi="Calibri"/>
          <w:sz w:val="18"/>
          <w:szCs w:val="18"/>
          <w:lang w:val="en-GB"/>
        </w:rPr>
        <w:t xml:space="preserve">Editorial referee for colleagues' environment &amp; development-related </w:t>
      </w:r>
      <w:r w:rsidRPr="00C334BB" w:rsidR="004E2129">
        <w:rPr>
          <w:rFonts w:ascii="Calibri" w:hAnsi="Calibri"/>
          <w:sz w:val="18"/>
          <w:szCs w:val="18"/>
          <w:lang w:val="en-GB"/>
        </w:rPr>
        <w:t xml:space="preserve">books / </w:t>
      </w:r>
      <w:r w:rsidRPr="00C334BB">
        <w:rPr>
          <w:rFonts w:ascii="Calibri" w:hAnsi="Calibri"/>
          <w:sz w:val="18"/>
          <w:szCs w:val="18"/>
          <w:lang w:val="en-GB"/>
        </w:rPr>
        <w:t xml:space="preserve">manuscripts </w:t>
      </w:r>
    </w:p>
    <w:p w:rsidRPr="00C334BB" w:rsidR="00335FDF" w:rsidP="007D5070" w:rsidRDefault="004E6FBE" w14:paraId="730C2DCA" w14:textId="77777777">
      <w:pPr>
        <w:widowControl w:val="0"/>
        <w:ind w:left="1440" w:right="-43" w:hanging="1440"/>
        <w:rPr>
          <w:rFonts w:ascii="Calibri" w:hAnsi="Calibri"/>
          <w:b/>
          <w:i/>
          <w:iCs/>
          <w:sz w:val="18"/>
          <w:szCs w:val="18"/>
          <w:lang w:val="en-GB"/>
        </w:rPr>
      </w:pPr>
      <w:r w:rsidRPr="00C334BB">
        <w:rPr>
          <w:rFonts w:ascii="Calibri" w:hAnsi="Calibri"/>
          <w:sz w:val="18"/>
          <w:szCs w:val="18"/>
          <w:lang w:val="en-GB"/>
        </w:rPr>
        <w:t xml:space="preserve">1999-02  </w:t>
      </w:r>
      <w:r w:rsidRPr="00C334BB" w:rsidR="007D5070">
        <w:rPr>
          <w:rFonts w:ascii="Calibri" w:hAnsi="Calibri"/>
          <w:sz w:val="18"/>
          <w:szCs w:val="18"/>
          <w:lang w:val="en-GB"/>
        </w:rPr>
        <w:tab/>
      </w:r>
      <w:r w:rsidRPr="00C334BB">
        <w:rPr>
          <w:rFonts w:ascii="Calibri" w:hAnsi="Calibri"/>
          <w:sz w:val="18"/>
          <w:szCs w:val="18"/>
          <w:lang w:val="en-GB"/>
        </w:rPr>
        <w:t>Co-e</w:t>
      </w:r>
      <w:r w:rsidRPr="00C334BB" w:rsidR="00335FDF">
        <w:rPr>
          <w:rFonts w:ascii="Calibri" w:hAnsi="Calibri"/>
          <w:sz w:val="18"/>
          <w:szCs w:val="18"/>
          <w:lang w:val="en-GB"/>
        </w:rPr>
        <w:t>dited</w:t>
      </w:r>
      <w:r w:rsidRPr="00C334BB">
        <w:rPr>
          <w:rFonts w:ascii="Calibri" w:hAnsi="Calibri"/>
          <w:sz w:val="18"/>
          <w:szCs w:val="18"/>
          <w:lang w:val="en-GB"/>
        </w:rPr>
        <w:t>/authored</w:t>
      </w:r>
      <w:r w:rsidRPr="00C334BB" w:rsidR="00335FDF">
        <w:rPr>
          <w:rFonts w:ascii="Calibri" w:hAnsi="Calibri"/>
          <w:sz w:val="18"/>
          <w:szCs w:val="18"/>
          <w:lang w:val="en-GB"/>
        </w:rPr>
        <w:t xml:space="preserve"> national biodiversity strategy </w:t>
      </w:r>
      <w:r w:rsidRPr="00C334BB">
        <w:rPr>
          <w:rFonts w:ascii="Calibri" w:hAnsi="Calibri"/>
          <w:sz w:val="18"/>
          <w:szCs w:val="18"/>
          <w:lang w:val="en-GB"/>
        </w:rPr>
        <w:t>&amp;</w:t>
      </w:r>
      <w:r w:rsidRPr="00C334BB" w:rsidR="007D5070">
        <w:rPr>
          <w:rFonts w:ascii="Calibri" w:hAnsi="Calibri"/>
          <w:sz w:val="18"/>
          <w:szCs w:val="18"/>
          <w:lang w:val="en-GB"/>
        </w:rPr>
        <w:t xml:space="preserve"> action plan</w:t>
      </w:r>
      <w:r w:rsidRPr="00C334BB" w:rsidR="00335FDF">
        <w:rPr>
          <w:rFonts w:ascii="Calibri" w:hAnsi="Calibri"/>
          <w:sz w:val="18"/>
          <w:szCs w:val="18"/>
          <w:lang w:val="en-GB"/>
        </w:rPr>
        <w:t xml:space="preserve">, </w:t>
      </w:r>
      <w:r w:rsidRPr="00C334BB" w:rsidR="00335FDF">
        <w:rPr>
          <w:rFonts w:ascii="Calibri" w:hAnsi="Calibri"/>
          <w:b/>
          <w:i/>
          <w:iCs/>
          <w:sz w:val="18"/>
          <w:szCs w:val="18"/>
          <w:lang w:val="en-GB"/>
        </w:rPr>
        <w:t>Biodiversity &amp; Development in Namibia</w:t>
      </w:r>
    </w:p>
    <w:p w:rsidRPr="00554344" w:rsidR="00722298" w:rsidP="002D079C" w:rsidRDefault="00335FDF" w14:paraId="635C0F52" w14:textId="6B24AC82">
      <w:pPr>
        <w:widowControl w:val="0"/>
        <w:ind w:right="524"/>
        <w:jc w:val="both"/>
        <w:rPr>
          <w:rFonts w:ascii="Calibri" w:hAnsi="Calibri"/>
          <w:sz w:val="18"/>
          <w:szCs w:val="18"/>
          <w:lang w:val="en-GB"/>
        </w:rPr>
      </w:pPr>
      <w:r w:rsidRPr="00C334BB">
        <w:rPr>
          <w:rFonts w:ascii="Calibri" w:hAnsi="Calibri"/>
          <w:sz w:val="18"/>
          <w:szCs w:val="18"/>
          <w:lang w:val="en-GB"/>
        </w:rPr>
        <w:t xml:space="preserve">1995-98   </w:t>
      </w:r>
      <w:r w:rsidRPr="00C334BB" w:rsidR="007D5070">
        <w:rPr>
          <w:rFonts w:ascii="Calibri" w:hAnsi="Calibri"/>
          <w:sz w:val="18"/>
          <w:szCs w:val="18"/>
          <w:lang w:val="en-GB"/>
        </w:rPr>
        <w:tab/>
      </w:r>
      <w:r w:rsidRPr="00C334BB">
        <w:rPr>
          <w:rFonts w:ascii="Calibri" w:hAnsi="Calibri"/>
          <w:sz w:val="18"/>
          <w:szCs w:val="18"/>
          <w:lang w:val="en-GB"/>
        </w:rPr>
        <w:t xml:space="preserve">Edited/co-authored book, </w:t>
      </w:r>
      <w:r w:rsidRPr="00C334BB">
        <w:rPr>
          <w:rFonts w:ascii="Calibri" w:hAnsi="Calibri"/>
          <w:b/>
          <w:i/>
          <w:sz w:val="18"/>
          <w:szCs w:val="18"/>
          <w:lang w:val="en-GB"/>
        </w:rPr>
        <w:t>Biological diversity in Namibia: a country study</w:t>
      </w:r>
    </w:p>
    <w:p w:rsidR="00CA7320" w:rsidP="002D079C" w:rsidRDefault="00CA7320" w14:paraId="69DA5C19" w14:textId="77777777">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p>
    <w:p w:rsidRPr="00233762" w:rsidR="00335FDF" w:rsidP="002D079C" w:rsidRDefault="0007333B" w14:paraId="4A093C8A" w14:textId="26CEB755">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r w:rsidRPr="00233762">
        <w:rPr>
          <w:rFonts w:ascii="Calibri" w:hAnsi="Calibri"/>
          <w:b/>
          <w:color w:val="336699"/>
          <w:sz w:val="20"/>
          <w:lang w:val="en-GB"/>
          <w14:shadow w14:blurRad="50800" w14:dist="38100" w14:dir="2700000" w14:sx="100000" w14:sy="100000" w14:kx="0" w14:ky="0" w14:algn="tl">
            <w14:srgbClr w14:val="000000">
              <w14:alpha w14:val="60000"/>
            </w14:srgbClr>
          </w14:shadow>
        </w:rPr>
        <w:t xml:space="preserve">MEMBERSHIP OF </w:t>
      </w:r>
      <w:r w:rsidRPr="00233762" w:rsidR="00232D2F">
        <w:rPr>
          <w:rFonts w:ascii="Calibri" w:hAnsi="Calibri"/>
          <w:b/>
          <w:color w:val="336699"/>
          <w:sz w:val="20"/>
          <w:lang w:val="en-GB"/>
          <w14:shadow w14:blurRad="50800" w14:dist="38100" w14:dir="2700000" w14:sx="100000" w14:sy="100000" w14:kx="0" w14:ky="0" w14:algn="tl">
            <w14:srgbClr w14:val="000000">
              <w14:alpha w14:val="60000"/>
            </w14:srgbClr>
          </w14:shadow>
        </w:rPr>
        <w:t xml:space="preserve">OTHER </w:t>
      </w:r>
      <w:r w:rsidRPr="00233762" w:rsidR="002D079C">
        <w:rPr>
          <w:rFonts w:ascii="Calibri" w:hAnsi="Calibri"/>
          <w:b/>
          <w:color w:val="336699"/>
          <w:sz w:val="20"/>
          <w:lang w:val="en-GB"/>
          <w14:shadow w14:blurRad="50800" w14:dist="38100" w14:dir="2700000" w14:sx="100000" w14:sy="100000" w14:kx="0" w14:ky="0" w14:algn="tl">
            <w14:srgbClr w14:val="000000">
              <w14:alpha w14:val="60000"/>
            </w14:srgbClr>
          </w14:shadow>
        </w:rPr>
        <w:t xml:space="preserve">EXPERT </w:t>
      </w:r>
      <w:r w:rsidRPr="00233762">
        <w:rPr>
          <w:rFonts w:ascii="Calibri" w:hAnsi="Calibri"/>
          <w:b/>
          <w:color w:val="336699"/>
          <w:sz w:val="20"/>
          <w:lang w:val="en-GB"/>
          <w14:shadow w14:blurRad="50800" w14:dist="38100" w14:dir="2700000" w14:sx="100000" w14:sy="100000" w14:kx="0" w14:ky="0" w14:algn="tl">
            <w14:srgbClr w14:val="000000">
              <w14:alpha w14:val="60000"/>
            </w14:srgbClr>
          </w14:shadow>
        </w:rPr>
        <w:t>COMMITTEES, PANELS AND BOARDS</w:t>
      </w:r>
    </w:p>
    <w:p w:rsidRPr="00233762" w:rsidR="00F45F20" w:rsidP="002D079C" w:rsidRDefault="00F45F20" w14:paraId="5F645E29" w14:textId="77777777">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p>
    <w:p w:rsidR="00731945" w:rsidP="00794B95" w:rsidRDefault="00731945" w14:paraId="20393823" w14:textId="019E53F0">
      <w:pPr>
        <w:widowControl w:val="0"/>
        <w:ind w:left="851" w:right="524" w:hanging="851"/>
        <w:jc w:val="both"/>
        <w:rPr>
          <w:rFonts w:asciiTheme="minorHAnsi" w:hAnsiTheme="minorHAnsi" w:cstheme="minorHAnsi"/>
          <w:sz w:val="18"/>
          <w:szCs w:val="18"/>
          <w:lang w:val="en-GB"/>
        </w:rPr>
      </w:pPr>
      <w:r>
        <w:rPr>
          <w:rFonts w:asciiTheme="minorHAnsi" w:hAnsiTheme="minorHAnsi" w:cstheme="minorHAnsi"/>
          <w:sz w:val="18"/>
          <w:szCs w:val="18"/>
          <w:lang w:val="en-GB"/>
        </w:rPr>
        <w:t>2024-</w:t>
      </w:r>
      <w:r>
        <w:rPr>
          <w:rFonts w:asciiTheme="minorHAnsi" w:hAnsiTheme="minorHAnsi" w:cstheme="minorHAnsi"/>
          <w:sz w:val="18"/>
          <w:szCs w:val="18"/>
          <w:lang w:val="en-GB"/>
        </w:rPr>
        <w:tab/>
      </w:r>
      <w:r>
        <w:rPr>
          <w:rFonts w:asciiTheme="minorHAnsi" w:hAnsiTheme="minorHAnsi" w:cstheme="minorHAnsi"/>
          <w:sz w:val="18"/>
          <w:szCs w:val="18"/>
          <w:lang w:val="en-GB"/>
        </w:rPr>
        <w:t>Ecological Civilization Coalition, Working Group</w:t>
      </w:r>
    </w:p>
    <w:p w:rsidR="00731945" w:rsidP="00731945" w:rsidRDefault="00731945" w14:paraId="0EDC6991" w14:textId="2A8A8548">
      <w:pPr>
        <w:widowControl w:val="0"/>
        <w:ind w:left="851" w:right="524" w:hanging="851"/>
        <w:jc w:val="both"/>
        <w:rPr>
          <w:rFonts w:asciiTheme="minorHAnsi" w:hAnsiTheme="minorHAnsi" w:cstheme="minorHAnsi"/>
          <w:sz w:val="18"/>
          <w:szCs w:val="18"/>
          <w:lang w:val="en-GB"/>
        </w:rPr>
      </w:pPr>
      <w:r>
        <w:rPr>
          <w:rFonts w:asciiTheme="minorHAnsi" w:hAnsiTheme="minorHAnsi" w:cstheme="minorHAnsi"/>
          <w:sz w:val="18"/>
          <w:szCs w:val="18"/>
          <w:lang w:val="en-GB"/>
        </w:rPr>
        <w:t>2023-</w:t>
      </w:r>
      <w:r>
        <w:rPr>
          <w:rFonts w:asciiTheme="minorHAnsi" w:hAnsiTheme="minorHAnsi" w:cstheme="minorHAnsi"/>
          <w:sz w:val="18"/>
          <w:szCs w:val="18"/>
          <w:lang w:val="en-GB"/>
        </w:rPr>
        <w:tab/>
      </w:r>
      <w:r>
        <w:rPr>
          <w:rFonts w:asciiTheme="minorHAnsi" w:hAnsiTheme="minorHAnsi" w:cstheme="minorHAnsi"/>
          <w:sz w:val="18"/>
          <w:szCs w:val="18"/>
          <w:lang w:val="en-GB"/>
        </w:rPr>
        <w:t>Club of Rome, Planetary Emergency Partnership</w:t>
      </w:r>
    </w:p>
    <w:p w:rsidR="00722298" w:rsidP="00794B95" w:rsidRDefault="00722298" w14:paraId="67CF2C74" w14:textId="07673A5A">
      <w:pPr>
        <w:widowControl w:val="0"/>
        <w:ind w:left="851" w:right="524" w:hanging="851"/>
        <w:jc w:val="both"/>
        <w:rPr>
          <w:rFonts w:asciiTheme="minorHAnsi" w:hAnsiTheme="minorHAnsi" w:cstheme="minorHAnsi"/>
          <w:sz w:val="18"/>
          <w:szCs w:val="18"/>
        </w:rPr>
      </w:pPr>
      <w:r w:rsidRPr="00722298">
        <w:rPr>
          <w:rFonts w:asciiTheme="minorHAnsi" w:hAnsiTheme="minorHAnsi" w:cstheme="minorHAnsi"/>
          <w:sz w:val="18"/>
          <w:szCs w:val="18"/>
          <w:lang w:val="en-GB"/>
        </w:rPr>
        <w:t>2020</w:t>
      </w:r>
      <w:r w:rsidR="00731945">
        <w:rPr>
          <w:rFonts w:asciiTheme="minorHAnsi" w:hAnsiTheme="minorHAnsi" w:cstheme="minorHAnsi"/>
          <w:sz w:val="18"/>
          <w:szCs w:val="18"/>
          <w:lang w:val="en-GB"/>
        </w:rPr>
        <w:t>-21</w:t>
      </w:r>
      <w:r w:rsidRPr="00722298">
        <w:rPr>
          <w:rFonts w:asciiTheme="minorHAnsi" w:hAnsiTheme="minorHAnsi" w:cstheme="minorHAnsi"/>
          <w:sz w:val="18"/>
          <w:szCs w:val="18"/>
          <w:lang w:val="en-GB"/>
        </w:rPr>
        <w:tab/>
      </w:r>
      <w:r w:rsidRPr="00722298">
        <w:rPr>
          <w:rFonts w:asciiTheme="minorHAnsi" w:hAnsiTheme="minorHAnsi" w:cstheme="minorHAnsi"/>
          <w:sz w:val="18"/>
          <w:szCs w:val="18"/>
        </w:rPr>
        <w:t>Alliance for a Climate Resilient Earth (ACRE)</w:t>
      </w:r>
      <w:r>
        <w:rPr>
          <w:rFonts w:asciiTheme="minorHAnsi" w:hAnsiTheme="minorHAnsi" w:cstheme="minorHAnsi"/>
          <w:sz w:val="18"/>
          <w:szCs w:val="18"/>
        </w:rPr>
        <w:t xml:space="preserve">, </w:t>
      </w:r>
      <w:r w:rsidRPr="00722298">
        <w:rPr>
          <w:rFonts w:asciiTheme="minorHAnsi" w:hAnsiTheme="minorHAnsi" w:cstheme="minorHAnsi"/>
          <w:sz w:val="18"/>
          <w:szCs w:val="18"/>
        </w:rPr>
        <w:t>Founding Member</w:t>
      </w:r>
      <w:r>
        <w:rPr>
          <w:rFonts w:asciiTheme="minorHAnsi" w:hAnsiTheme="minorHAnsi" w:cstheme="minorHAnsi"/>
          <w:sz w:val="18"/>
          <w:szCs w:val="18"/>
        </w:rPr>
        <w:t xml:space="preserve"> on behalf of Conservation Biology Institute</w:t>
      </w:r>
    </w:p>
    <w:p w:rsidR="00731945" w:rsidP="00794B95" w:rsidRDefault="00731945" w14:paraId="58370B9B" w14:textId="5B0FD974">
      <w:pPr>
        <w:widowControl w:val="0"/>
        <w:ind w:left="851" w:right="524" w:hanging="851"/>
        <w:jc w:val="both"/>
        <w:rPr>
          <w:rFonts w:asciiTheme="minorHAnsi" w:hAnsiTheme="minorHAnsi" w:cstheme="minorHAnsi"/>
          <w:sz w:val="18"/>
          <w:szCs w:val="18"/>
        </w:rPr>
      </w:pPr>
      <w:r>
        <w:rPr>
          <w:rFonts w:asciiTheme="minorHAnsi" w:hAnsiTheme="minorHAnsi" w:cstheme="minorHAnsi"/>
          <w:sz w:val="18"/>
          <w:szCs w:val="18"/>
        </w:rPr>
        <w:t>2020-</w:t>
      </w:r>
      <w:r>
        <w:rPr>
          <w:rFonts w:asciiTheme="minorHAnsi" w:hAnsiTheme="minorHAnsi" w:cstheme="minorHAnsi"/>
          <w:sz w:val="18"/>
          <w:szCs w:val="18"/>
        </w:rPr>
        <w:tab/>
      </w:r>
      <w:r>
        <w:rPr>
          <w:rFonts w:asciiTheme="minorHAnsi" w:hAnsiTheme="minorHAnsi" w:cstheme="minorHAnsi"/>
          <w:sz w:val="18"/>
          <w:szCs w:val="18"/>
        </w:rPr>
        <w:t>Scientists’ Warning Europe, Advisory Board</w:t>
      </w:r>
    </w:p>
    <w:p w:rsidRPr="00722298" w:rsidR="007A2219" w:rsidP="00794B95" w:rsidRDefault="007A2219" w14:paraId="11EE752C" w14:textId="1F27E2DD">
      <w:pPr>
        <w:widowControl w:val="0"/>
        <w:ind w:left="851" w:right="524" w:hanging="851"/>
        <w:jc w:val="both"/>
        <w:rPr>
          <w:rFonts w:asciiTheme="minorHAnsi" w:hAnsiTheme="minorHAnsi" w:cstheme="minorHAnsi"/>
          <w:sz w:val="18"/>
          <w:szCs w:val="18"/>
          <w:lang w:val="en-GB"/>
        </w:rPr>
      </w:pPr>
      <w:r>
        <w:rPr>
          <w:rFonts w:asciiTheme="minorHAnsi" w:hAnsiTheme="minorHAnsi" w:cstheme="minorHAnsi"/>
          <w:sz w:val="18"/>
          <w:szCs w:val="18"/>
        </w:rPr>
        <w:t>2018</w:t>
      </w:r>
      <w:r>
        <w:rPr>
          <w:rFonts w:asciiTheme="minorHAnsi" w:hAnsiTheme="minorHAnsi" w:cstheme="minorHAnsi"/>
          <w:sz w:val="18"/>
          <w:szCs w:val="18"/>
        </w:rPr>
        <w:tab/>
      </w:r>
      <w:r>
        <w:rPr>
          <w:rFonts w:asciiTheme="minorHAnsi" w:hAnsiTheme="minorHAnsi" w:cstheme="minorHAnsi"/>
          <w:sz w:val="18"/>
          <w:szCs w:val="18"/>
        </w:rPr>
        <w:t>Initiated IUCN Connectivity Conservation Specialist Group’s Marine Connectivity Working Group</w:t>
      </w:r>
    </w:p>
    <w:p w:rsidR="00C86189" w:rsidP="00794B95" w:rsidRDefault="00C86189" w14:paraId="5786E576" w14:textId="1F6A802E">
      <w:pPr>
        <w:widowControl w:val="0"/>
        <w:ind w:left="851" w:right="524" w:hanging="851"/>
        <w:jc w:val="both"/>
        <w:rPr>
          <w:rFonts w:ascii="Calibri" w:hAnsi="Calibri"/>
          <w:sz w:val="18"/>
          <w:szCs w:val="18"/>
          <w:lang w:val="en-GB"/>
        </w:rPr>
      </w:pPr>
      <w:r>
        <w:rPr>
          <w:rFonts w:ascii="Calibri" w:hAnsi="Calibri"/>
          <w:sz w:val="18"/>
          <w:szCs w:val="18"/>
          <w:lang w:val="en-GB"/>
        </w:rPr>
        <w:t>2014,19</w:t>
      </w:r>
      <w:r>
        <w:rPr>
          <w:rFonts w:ascii="Calibri" w:hAnsi="Calibri"/>
          <w:sz w:val="18"/>
          <w:szCs w:val="18"/>
          <w:lang w:val="en-GB"/>
        </w:rPr>
        <w:tab/>
      </w:r>
      <w:r>
        <w:rPr>
          <w:rFonts w:ascii="Calibri" w:hAnsi="Calibri"/>
          <w:sz w:val="18"/>
          <w:szCs w:val="18"/>
          <w:lang w:val="en-GB"/>
        </w:rPr>
        <w:t>University of Z</w:t>
      </w:r>
      <w:r>
        <w:rPr>
          <w:rFonts w:ascii="Calibri" w:hAnsi="Calibri" w:cs="Calibri"/>
          <w:sz w:val="18"/>
          <w:szCs w:val="18"/>
          <w:lang w:val="en-GB"/>
        </w:rPr>
        <w:t>ü</w:t>
      </w:r>
      <w:r>
        <w:rPr>
          <w:rFonts w:ascii="Calibri" w:hAnsi="Calibri"/>
          <w:sz w:val="18"/>
          <w:szCs w:val="18"/>
          <w:lang w:val="en-GB"/>
        </w:rPr>
        <w:t xml:space="preserve">rich, University Research Priority Program in Global Change Biology, 2-personal panel with NASA/USRA administrator Dr Ghassem Asrar.  </w:t>
      </w:r>
    </w:p>
    <w:p w:rsidRPr="00C334BB" w:rsidR="00902A32" w:rsidP="00794B95" w:rsidRDefault="005B5969" w14:paraId="287D378B" w14:textId="265E5718">
      <w:pPr>
        <w:widowControl w:val="0"/>
        <w:ind w:left="851" w:right="524" w:hanging="851"/>
        <w:jc w:val="both"/>
        <w:rPr>
          <w:rFonts w:ascii="Calibri" w:hAnsi="Calibri"/>
          <w:sz w:val="18"/>
          <w:szCs w:val="18"/>
          <w:lang w:val="en-GB"/>
        </w:rPr>
      </w:pPr>
      <w:r>
        <w:rPr>
          <w:rFonts w:ascii="Calibri" w:hAnsi="Calibri"/>
          <w:sz w:val="18"/>
          <w:szCs w:val="18"/>
          <w:lang w:val="en-GB"/>
        </w:rPr>
        <w:t>20</w:t>
      </w:r>
      <w:r w:rsidRPr="00C334BB" w:rsidR="00902A32">
        <w:rPr>
          <w:rFonts w:ascii="Calibri" w:hAnsi="Calibri"/>
          <w:sz w:val="18"/>
          <w:szCs w:val="18"/>
          <w:lang w:val="en-GB"/>
        </w:rPr>
        <w:t>15-</w:t>
      </w:r>
      <w:r w:rsidR="00731945">
        <w:rPr>
          <w:rFonts w:ascii="Calibri" w:hAnsi="Calibri"/>
          <w:sz w:val="18"/>
          <w:szCs w:val="18"/>
          <w:lang w:val="en-GB"/>
        </w:rPr>
        <w:t>18</w:t>
      </w:r>
      <w:r w:rsidRPr="00C334BB" w:rsidR="00902A32">
        <w:rPr>
          <w:rFonts w:ascii="Calibri" w:hAnsi="Calibri"/>
          <w:sz w:val="18"/>
          <w:szCs w:val="18"/>
          <w:lang w:val="en-GB"/>
        </w:rPr>
        <w:t xml:space="preserve"> </w:t>
      </w:r>
      <w:r w:rsidRPr="00C334BB" w:rsidR="00902A32">
        <w:rPr>
          <w:rFonts w:ascii="Calibri" w:hAnsi="Calibri"/>
          <w:sz w:val="18"/>
          <w:szCs w:val="18"/>
          <w:lang w:val="en-GB"/>
        </w:rPr>
        <w:tab/>
      </w:r>
      <w:r w:rsidRPr="00C334BB" w:rsidR="00902A32">
        <w:rPr>
          <w:rFonts w:ascii="Calibri" w:hAnsi="Calibri"/>
          <w:sz w:val="18"/>
          <w:szCs w:val="18"/>
          <w:lang w:val="en-GB"/>
        </w:rPr>
        <w:t>Society for Conservation Biology, Urban Conservation Working Group</w:t>
      </w:r>
    </w:p>
    <w:p w:rsidRPr="00C334BB" w:rsidR="00794B95" w:rsidP="00794B95" w:rsidRDefault="00794B95" w14:paraId="66C89182" w14:textId="1D62CE4F">
      <w:pPr>
        <w:widowControl w:val="0"/>
        <w:ind w:left="851" w:right="524" w:hanging="851"/>
        <w:jc w:val="both"/>
        <w:rPr>
          <w:rFonts w:ascii="Calibri" w:hAnsi="Calibri"/>
          <w:sz w:val="18"/>
          <w:szCs w:val="18"/>
          <w:lang w:val="en-GB"/>
        </w:rPr>
      </w:pPr>
      <w:r w:rsidRPr="00C334BB">
        <w:rPr>
          <w:rFonts w:ascii="Calibri" w:hAnsi="Calibri"/>
          <w:sz w:val="18"/>
          <w:szCs w:val="18"/>
          <w:lang w:val="en-GB"/>
        </w:rPr>
        <w:t>2014-</w:t>
      </w:r>
      <w:r w:rsidR="00731945">
        <w:rPr>
          <w:rFonts w:ascii="Calibri" w:hAnsi="Calibri"/>
          <w:sz w:val="18"/>
          <w:szCs w:val="18"/>
          <w:lang w:val="en-GB"/>
        </w:rPr>
        <w:t>16</w:t>
      </w:r>
      <w:r w:rsidRPr="00C334BB">
        <w:rPr>
          <w:rFonts w:ascii="Calibri" w:hAnsi="Calibri"/>
          <w:sz w:val="18"/>
          <w:szCs w:val="18"/>
          <w:lang w:val="en-GB"/>
        </w:rPr>
        <w:t xml:space="preserve"> </w:t>
      </w:r>
      <w:r w:rsidRPr="00C334BB">
        <w:rPr>
          <w:rFonts w:ascii="Calibri" w:hAnsi="Calibri"/>
          <w:sz w:val="18"/>
          <w:szCs w:val="18"/>
          <w:lang w:val="en-GB"/>
        </w:rPr>
        <w:tab/>
      </w:r>
      <w:r w:rsidRPr="00C334BB">
        <w:rPr>
          <w:rFonts w:ascii="Calibri" w:hAnsi="Calibri"/>
          <w:sz w:val="18"/>
          <w:szCs w:val="18"/>
          <w:lang w:val="en-GB"/>
        </w:rPr>
        <w:t>Society for Conservation Biology, Conservation Marketing and Engagement Working Group</w:t>
      </w:r>
    </w:p>
    <w:p w:rsidRPr="00C334BB" w:rsidR="00794B95" w:rsidP="00794B95" w:rsidRDefault="00794B95" w14:paraId="3783030A" w14:textId="54CB5E4F">
      <w:pPr>
        <w:widowControl w:val="0"/>
        <w:ind w:left="851" w:right="524" w:hanging="851"/>
        <w:jc w:val="both"/>
        <w:rPr>
          <w:rFonts w:ascii="Calibri" w:hAnsi="Calibri"/>
          <w:sz w:val="18"/>
          <w:szCs w:val="18"/>
          <w:lang w:val="en-GB"/>
        </w:rPr>
      </w:pPr>
      <w:r w:rsidRPr="00C334BB">
        <w:rPr>
          <w:rFonts w:ascii="Calibri" w:hAnsi="Calibri"/>
          <w:sz w:val="18"/>
          <w:szCs w:val="18"/>
          <w:lang w:val="en-GB"/>
        </w:rPr>
        <w:t>2013-</w:t>
      </w:r>
      <w:r w:rsidR="00731945">
        <w:rPr>
          <w:rFonts w:ascii="Calibri" w:hAnsi="Calibri"/>
          <w:sz w:val="18"/>
          <w:szCs w:val="18"/>
          <w:lang w:val="en-GB"/>
        </w:rPr>
        <w:t>16</w:t>
      </w:r>
      <w:r w:rsidRPr="00C334BB">
        <w:rPr>
          <w:rFonts w:ascii="Calibri" w:hAnsi="Calibri"/>
          <w:sz w:val="18"/>
          <w:szCs w:val="18"/>
          <w:lang w:val="en-GB"/>
        </w:rPr>
        <w:tab/>
      </w:r>
      <w:r w:rsidRPr="00C334BB">
        <w:rPr>
          <w:rFonts w:ascii="Calibri" w:hAnsi="Calibri"/>
          <w:sz w:val="18"/>
          <w:szCs w:val="18"/>
          <w:lang w:val="en-GB"/>
        </w:rPr>
        <w:t xml:space="preserve">African Leadership Group, UNEP-WCMC-IIED Program African National Biodiversity Strategies and Action </w:t>
      </w:r>
      <w:r w:rsidR="0012442F">
        <w:rPr>
          <w:rFonts w:ascii="Calibri" w:hAnsi="Calibri"/>
          <w:sz w:val="18"/>
          <w:szCs w:val="18"/>
          <w:lang w:val="en-GB"/>
        </w:rPr>
        <w:t>Plans</w:t>
      </w:r>
    </w:p>
    <w:p w:rsidRPr="00C334BB" w:rsidR="00B83AA8" w:rsidP="002D079C" w:rsidRDefault="00B83AA8" w14:paraId="3818762B" w14:textId="67E125DB">
      <w:pPr>
        <w:widowControl w:val="0"/>
        <w:ind w:right="524"/>
        <w:jc w:val="both"/>
        <w:rPr>
          <w:rFonts w:ascii="Calibri" w:hAnsi="Calibri"/>
          <w:sz w:val="18"/>
          <w:szCs w:val="18"/>
          <w:lang w:val="en-GB"/>
        </w:rPr>
      </w:pPr>
      <w:r w:rsidRPr="00C334BB">
        <w:rPr>
          <w:rFonts w:ascii="Calibri" w:hAnsi="Calibri"/>
          <w:sz w:val="18"/>
          <w:szCs w:val="18"/>
          <w:lang w:val="en-GB"/>
        </w:rPr>
        <w:t>2012-</w:t>
      </w:r>
      <w:r w:rsidR="00731945">
        <w:rPr>
          <w:rFonts w:ascii="Calibri" w:hAnsi="Calibri"/>
          <w:sz w:val="18"/>
          <w:szCs w:val="18"/>
          <w:lang w:val="en-GB"/>
        </w:rPr>
        <w:t>16</w:t>
      </w:r>
      <w:r w:rsidRPr="00C334BB">
        <w:rPr>
          <w:rFonts w:ascii="Calibri" w:hAnsi="Calibri"/>
          <w:sz w:val="18"/>
          <w:szCs w:val="18"/>
          <w:lang w:val="en-GB"/>
        </w:rPr>
        <w:tab/>
      </w:r>
      <w:r w:rsidRPr="00C334BB">
        <w:rPr>
          <w:rFonts w:ascii="Calibri" w:hAnsi="Calibri"/>
          <w:sz w:val="18"/>
          <w:szCs w:val="18"/>
          <w:lang w:val="en-GB"/>
        </w:rPr>
        <w:t xml:space="preserve">   National Scientific Advisory Committee on the Convention on Migratory Species</w:t>
      </w:r>
    </w:p>
    <w:p w:rsidRPr="00C334BB" w:rsidR="0015375D" w:rsidP="002D079C" w:rsidRDefault="0015375D" w14:paraId="1D7A19CD" w14:textId="77777777">
      <w:pPr>
        <w:widowControl w:val="0"/>
        <w:ind w:right="524"/>
        <w:jc w:val="both"/>
        <w:rPr>
          <w:rFonts w:ascii="Calibri" w:hAnsi="Calibri"/>
          <w:sz w:val="18"/>
          <w:szCs w:val="18"/>
          <w:lang w:val="en-GB"/>
        </w:rPr>
      </w:pPr>
      <w:r w:rsidRPr="00C334BB">
        <w:rPr>
          <w:rFonts w:ascii="Calibri" w:hAnsi="Calibri"/>
          <w:sz w:val="18"/>
          <w:szCs w:val="18"/>
          <w:lang w:val="en-GB"/>
        </w:rPr>
        <w:t>2007-</w:t>
      </w:r>
      <w:r w:rsidRPr="00C334BB" w:rsidR="00A3706A">
        <w:rPr>
          <w:rFonts w:ascii="Calibri" w:hAnsi="Calibri"/>
          <w:sz w:val="18"/>
          <w:szCs w:val="18"/>
          <w:lang w:val="en-GB"/>
        </w:rPr>
        <w:t>08</w:t>
      </w:r>
      <w:r w:rsidRPr="00C334BB">
        <w:rPr>
          <w:rFonts w:ascii="Calibri" w:hAnsi="Calibri"/>
          <w:sz w:val="18"/>
          <w:szCs w:val="18"/>
          <w:lang w:val="en-GB"/>
        </w:rPr>
        <w:t xml:space="preserve"> </w:t>
      </w:r>
      <w:r w:rsidRPr="00C334BB">
        <w:rPr>
          <w:rFonts w:ascii="Calibri" w:hAnsi="Calibri"/>
          <w:sz w:val="18"/>
          <w:szCs w:val="18"/>
          <w:lang w:val="en-GB"/>
        </w:rPr>
        <w:tab/>
      </w:r>
      <w:r w:rsidRPr="00C334BB">
        <w:rPr>
          <w:rFonts w:ascii="Calibri" w:hAnsi="Calibri"/>
          <w:sz w:val="18"/>
          <w:szCs w:val="18"/>
          <w:lang w:val="en-GB"/>
        </w:rPr>
        <w:t xml:space="preserve">   Provincial Climate Change Committee, Western Cape Province, South Africa</w:t>
      </w:r>
    </w:p>
    <w:p w:rsidRPr="00C334BB" w:rsidR="00584212" w:rsidP="002D079C" w:rsidRDefault="00584212" w14:paraId="703CA091" w14:textId="1C8B6B6D">
      <w:pPr>
        <w:widowControl w:val="0"/>
        <w:ind w:right="524"/>
        <w:jc w:val="both"/>
        <w:rPr>
          <w:rFonts w:ascii="Calibri" w:hAnsi="Calibri"/>
          <w:sz w:val="18"/>
          <w:szCs w:val="18"/>
          <w:lang w:val="en-GB"/>
        </w:rPr>
      </w:pPr>
      <w:r w:rsidRPr="00C334BB">
        <w:rPr>
          <w:rFonts w:ascii="Calibri" w:hAnsi="Calibri"/>
          <w:sz w:val="18"/>
          <w:szCs w:val="18"/>
          <w:lang w:val="en-GB"/>
        </w:rPr>
        <w:t>2006-</w:t>
      </w:r>
      <w:r w:rsidR="00731945">
        <w:rPr>
          <w:rFonts w:ascii="Calibri" w:hAnsi="Calibri"/>
          <w:sz w:val="18"/>
          <w:szCs w:val="18"/>
          <w:lang w:val="en-GB"/>
        </w:rPr>
        <w:t>13</w:t>
      </w:r>
      <w:r w:rsidRPr="00C334BB">
        <w:rPr>
          <w:rFonts w:ascii="Calibri" w:hAnsi="Calibri"/>
          <w:sz w:val="18"/>
          <w:szCs w:val="18"/>
          <w:lang w:val="en-GB"/>
        </w:rPr>
        <w:tab/>
      </w:r>
      <w:r w:rsidRPr="00C334BB">
        <w:rPr>
          <w:rFonts w:ascii="Calibri" w:hAnsi="Calibri"/>
          <w:sz w:val="18"/>
          <w:szCs w:val="18"/>
          <w:lang w:val="en-GB"/>
        </w:rPr>
        <w:t xml:space="preserve">   South African National Biodiversity Monitoring &amp; Reporting Framework Advisory Team</w:t>
      </w:r>
    </w:p>
    <w:p w:rsidRPr="00C334BB" w:rsidR="00637979" w:rsidP="00331BE3" w:rsidRDefault="00637979" w14:paraId="60E8C55F" w14:textId="77777777">
      <w:pPr>
        <w:widowControl w:val="0"/>
        <w:ind w:left="851" w:right="524" w:hanging="851"/>
        <w:jc w:val="both"/>
        <w:rPr>
          <w:rFonts w:ascii="Calibri" w:hAnsi="Calibri"/>
          <w:sz w:val="18"/>
          <w:szCs w:val="18"/>
          <w:lang w:val="en-GB"/>
        </w:rPr>
      </w:pPr>
      <w:r w:rsidRPr="00C334BB">
        <w:rPr>
          <w:rFonts w:ascii="Calibri" w:hAnsi="Calibri"/>
          <w:sz w:val="18"/>
          <w:szCs w:val="18"/>
          <w:lang w:val="en-GB"/>
        </w:rPr>
        <w:t>2005-</w:t>
      </w:r>
      <w:r w:rsidRPr="00C334BB" w:rsidR="00232D2F">
        <w:rPr>
          <w:rFonts w:ascii="Calibri" w:hAnsi="Calibri"/>
          <w:sz w:val="18"/>
          <w:szCs w:val="18"/>
          <w:lang w:val="en-GB"/>
        </w:rPr>
        <w:t>07</w:t>
      </w:r>
      <w:r w:rsidRPr="00C334BB" w:rsidR="00395860">
        <w:rPr>
          <w:rFonts w:ascii="Calibri" w:hAnsi="Calibri"/>
          <w:sz w:val="18"/>
          <w:szCs w:val="18"/>
          <w:lang w:val="en-GB"/>
        </w:rPr>
        <w:t xml:space="preserve"> </w:t>
      </w:r>
      <w:r w:rsidRPr="00C334BB" w:rsidR="00395860">
        <w:rPr>
          <w:rFonts w:ascii="Calibri" w:hAnsi="Calibri"/>
          <w:sz w:val="18"/>
          <w:szCs w:val="18"/>
          <w:lang w:val="en-GB"/>
        </w:rPr>
        <w:tab/>
      </w:r>
      <w:r w:rsidRPr="00C334BB" w:rsidR="00395860">
        <w:rPr>
          <w:rFonts w:ascii="Calibri" w:hAnsi="Calibri"/>
          <w:sz w:val="18"/>
          <w:szCs w:val="18"/>
          <w:lang w:val="en-GB"/>
        </w:rPr>
        <w:t>Scientific Program</w:t>
      </w:r>
      <w:r w:rsidRPr="00C334BB">
        <w:rPr>
          <w:rFonts w:ascii="Calibri" w:hAnsi="Calibri"/>
          <w:sz w:val="18"/>
          <w:szCs w:val="18"/>
          <w:lang w:val="en-GB"/>
        </w:rPr>
        <w:t xml:space="preserve"> </w:t>
      </w:r>
      <w:r w:rsidRPr="00C334BB" w:rsidR="00B20617">
        <w:rPr>
          <w:rFonts w:ascii="Calibri" w:hAnsi="Calibri"/>
          <w:sz w:val="18"/>
          <w:szCs w:val="18"/>
          <w:lang w:val="en-GB"/>
        </w:rPr>
        <w:t xml:space="preserve">&amp; Plenary </w:t>
      </w:r>
      <w:r w:rsidRPr="00C334BB">
        <w:rPr>
          <w:rFonts w:ascii="Calibri" w:hAnsi="Calibri"/>
          <w:sz w:val="18"/>
          <w:szCs w:val="18"/>
          <w:lang w:val="en-GB"/>
        </w:rPr>
        <w:t>Committee</w:t>
      </w:r>
      <w:r w:rsidRPr="00C334BB" w:rsidR="00B20617">
        <w:rPr>
          <w:rFonts w:ascii="Calibri" w:hAnsi="Calibri"/>
          <w:sz w:val="18"/>
          <w:szCs w:val="18"/>
          <w:lang w:val="en-GB"/>
        </w:rPr>
        <w:t>s</w:t>
      </w:r>
      <w:r w:rsidRPr="00C334BB">
        <w:rPr>
          <w:rFonts w:ascii="Calibri" w:hAnsi="Calibri"/>
          <w:sz w:val="18"/>
          <w:szCs w:val="18"/>
          <w:lang w:val="en-GB"/>
        </w:rPr>
        <w:t>, Society for Conservation Biology 2007 Conference</w:t>
      </w:r>
      <w:r w:rsidRPr="00C334BB" w:rsidR="00232D2F">
        <w:rPr>
          <w:rFonts w:ascii="Calibri" w:hAnsi="Calibri"/>
          <w:sz w:val="18"/>
          <w:szCs w:val="18"/>
          <w:lang w:val="en-GB"/>
        </w:rPr>
        <w:t xml:space="preserve"> </w:t>
      </w:r>
    </w:p>
    <w:p w:rsidRPr="00C334BB" w:rsidR="001B673A" w:rsidP="002D079C" w:rsidRDefault="001B673A" w14:paraId="5CE8C086" w14:textId="77777777">
      <w:pPr>
        <w:widowControl w:val="0"/>
        <w:ind w:right="524"/>
        <w:jc w:val="both"/>
        <w:rPr>
          <w:rFonts w:ascii="Calibri" w:hAnsi="Calibri"/>
          <w:sz w:val="18"/>
          <w:szCs w:val="18"/>
          <w:lang w:val="en-GB"/>
        </w:rPr>
      </w:pPr>
      <w:r w:rsidRPr="00C334BB">
        <w:rPr>
          <w:rFonts w:ascii="Calibri" w:hAnsi="Calibri"/>
          <w:sz w:val="18"/>
          <w:szCs w:val="18"/>
          <w:lang w:val="en-GB"/>
        </w:rPr>
        <w:t>2</w:t>
      </w:r>
      <w:r w:rsidRPr="00C334BB" w:rsidR="007D4A79">
        <w:rPr>
          <w:rFonts w:ascii="Calibri" w:hAnsi="Calibri"/>
          <w:sz w:val="18"/>
          <w:szCs w:val="18"/>
          <w:lang w:val="en-GB"/>
        </w:rPr>
        <w:t>005-06</w:t>
      </w:r>
      <w:r w:rsidRPr="00C334BB">
        <w:rPr>
          <w:rFonts w:ascii="Calibri" w:hAnsi="Calibri"/>
          <w:sz w:val="18"/>
          <w:szCs w:val="18"/>
          <w:lang w:val="en-GB"/>
        </w:rPr>
        <w:t xml:space="preserve">    </w:t>
      </w:r>
      <w:r w:rsidRPr="00C334BB" w:rsidR="007D5070">
        <w:rPr>
          <w:rFonts w:ascii="Calibri" w:hAnsi="Calibri"/>
          <w:sz w:val="18"/>
          <w:szCs w:val="18"/>
          <w:lang w:val="en-GB"/>
        </w:rPr>
        <w:t xml:space="preserve">  </w:t>
      </w:r>
      <w:r w:rsidRPr="00C334BB">
        <w:rPr>
          <w:rFonts w:ascii="Calibri" w:hAnsi="Calibri"/>
          <w:sz w:val="18"/>
          <w:szCs w:val="18"/>
          <w:lang w:val="en-GB"/>
        </w:rPr>
        <w:t>Western Cape Climate Change Reference Group</w:t>
      </w:r>
      <w:r w:rsidRPr="00C334BB" w:rsidR="007D4A79">
        <w:rPr>
          <w:rFonts w:ascii="Calibri" w:hAnsi="Calibri"/>
          <w:sz w:val="18"/>
          <w:szCs w:val="18"/>
          <w:lang w:val="en-GB"/>
        </w:rPr>
        <w:t xml:space="preserve"> (now amalgamated into provincial committee)</w:t>
      </w:r>
    </w:p>
    <w:p w:rsidRPr="00C334BB" w:rsidR="00226252" w:rsidP="00604F12" w:rsidRDefault="00226252" w14:paraId="682ECDE9" w14:textId="22957A18">
      <w:pPr>
        <w:widowControl w:val="0"/>
        <w:ind w:left="851" w:right="524" w:hanging="851"/>
        <w:jc w:val="both"/>
        <w:rPr>
          <w:rFonts w:ascii="Calibri" w:hAnsi="Calibri"/>
          <w:bCs/>
          <w:sz w:val="18"/>
          <w:szCs w:val="18"/>
          <w:lang w:val="en-GB"/>
        </w:rPr>
      </w:pPr>
      <w:r w:rsidRPr="00C334BB">
        <w:rPr>
          <w:rFonts w:ascii="Calibri" w:hAnsi="Calibri"/>
          <w:bCs/>
          <w:sz w:val="18"/>
          <w:szCs w:val="18"/>
          <w:lang w:val="en-GB"/>
        </w:rPr>
        <w:t>2004-</w:t>
      </w:r>
      <w:r w:rsidR="00731945">
        <w:rPr>
          <w:rFonts w:ascii="Calibri" w:hAnsi="Calibri"/>
          <w:bCs/>
          <w:sz w:val="18"/>
          <w:szCs w:val="18"/>
          <w:lang w:val="en-GB"/>
        </w:rPr>
        <w:t>12</w:t>
      </w:r>
      <w:r w:rsidRPr="00C334BB">
        <w:rPr>
          <w:rFonts w:ascii="Calibri" w:hAnsi="Calibri"/>
          <w:bCs/>
          <w:sz w:val="18"/>
          <w:szCs w:val="18"/>
          <w:lang w:val="en-GB"/>
        </w:rPr>
        <w:tab/>
      </w:r>
      <w:r w:rsidRPr="00C334BB">
        <w:rPr>
          <w:rFonts w:ascii="Calibri" w:hAnsi="Calibri"/>
          <w:bCs/>
          <w:sz w:val="18"/>
          <w:szCs w:val="18"/>
          <w:lang w:val="en-GB"/>
        </w:rPr>
        <w:t>Society for Conservation Biology</w:t>
      </w:r>
      <w:r w:rsidRPr="00C334BB" w:rsidR="00584212">
        <w:rPr>
          <w:rFonts w:ascii="Calibri" w:hAnsi="Calibri"/>
          <w:bCs/>
          <w:sz w:val="18"/>
          <w:szCs w:val="18"/>
          <w:lang w:val="en-GB"/>
        </w:rPr>
        <w:t xml:space="preserve"> (</w:t>
      </w:r>
      <w:r w:rsidRPr="00C334BB" w:rsidR="00604F12">
        <w:rPr>
          <w:rFonts w:ascii="Calibri" w:hAnsi="Calibri"/>
          <w:bCs/>
          <w:sz w:val="18"/>
          <w:szCs w:val="18"/>
          <w:lang w:val="en-GB"/>
        </w:rPr>
        <w:t>Africa Section</w:t>
      </w:r>
      <w:r w:rsidRPr="00C334BB" w:rsidR="00584212">
        <w:rPr>
          <w:rFonts w:ascii="Calibri" w:hAnsi="Calibri"/>
          <w:bCs/>
          <w:sz w:val="18"/>
          <w:szCs w:val="18"/>
          <w:lang w:val="en-GB"/>
        </w:rPr>
        <w:t xml:space="preserve">) </w:t>
      </w:r>
      <w:r w:rsidRPr="00C334BB">
        <w:rPr>
          <w:rFonts w:ascii="Calibri" w:hAnsi="Calibri"/>
          <w:bCs/>
          <w:sz w:val="18"/>
          <w:szCs w:val="18"/>
          <w:lang w:val="en-GB"/>
        </w:rPr>
        <w:t>Young Women Conservation Biologists</w:t>
      </w:r>
      <w:r w:rsidRPr="00C334BB" w:rsidR="00604F12">
        <w:rPr>
          <w:rFonts w:ascii="Calibri" w:hAnsi="Calibri"/>
          <w:bCs/>
          <w:sz w:val="18"/>
          <w:szCs w:val="18"/>
          <w:lang w:val="en-GB"/>
        </w:rPr>
        <w:t xml:space="preserve"> </w:t>
      </w:r>
      <w:r w:rsidRPr="00C334BB" w:rsidR="00794B95">
        <w:rPr>
          <w:rFonts w:ascii="Calibri" w:hAnsi="Calibri"/>
          <w:bCs/>
          <w:sz w:val="18"/>
          <w:szCs w:val="18"/>
          <w:lang w:val="en-GB"/>
        </w:rPr>
        <w:t xml:space="preserve">(YWCB) </w:t>
      </w:r>
      <w:r w:rsidRPr="00C334BB" w:rsidR="00604F12">
        <w:rPr>
          <w:rFonts w:ascii="Calibri" w:hAnsi="Calibri"/>
          <w:bCs/>
          <w:sz w:val="18"/>
          <w:szCs w:val="18"/>
          <w:lang w:val="en-GB"/>
        </w:rPr>
        <w:t>Committee</w:t>
      </w:r>
      <w:r w:rsidRPr="00C334BB">
        <w:rPr>
          <w:rFonts w:ascii="Calibri" w:hAnsi="Calibri"/>
          <w:bCs/>
          <w:sz w:val="18"/>
          <w:szCs w:val="18"/>
          <w:lang w:val="en-GB"/>
        </w:rPr>
        <w:t xml:space="preserve"> (chair</w:t>
      </w:r>
      <w:r w:rsidRPr="00C334BB" w:rsidR="00604F12">
        <w:rPr>
          <w:rFonts w:ascii="Calibri" w:hAnsi="Calibri"/>
          <w:bCs/>
          <w:sz w:val="18"/>
          <w:szCs w:val="18"/>
          <w:lang w:val="en-GB"/>
        </w:rPr>
        <w:t xml:space="preserve"> 2004-05</w:t>
      </w:r>
      <w:r w:rsidRPr="00C334BB">
        <w:rPr>
          <w:rFonts w:ascii="Calibri" w:hAnsi="Calibri"/>
          <w:bCs/>
          <w:sz w:val="18"/>
          <w:szCs w:val="18"/>
          <w:lang w:val="en-GB"/>
        </w:rPr>
        <w:t>)</w:t>
      </w:r>
      <w:r w:rsidRPr="00C334BB" w:rsidR="00794B95">
        <w:rPr>
          <w:rFonts w:ascii="Calibri" w:hAnsi="Calibri"/>
          <w:bCs/>
          <w:sz w:val="18"/>
          <w:szCs w:val="18"/>
          <w:lang w:val="en-GB"/>
        </w:rPr>
        <w:t xml:space="preserve"> and YWCB Awards Panel (chair 2007-2014) </w:t>
      </w:r>
    </w:p>
    <w:p w:rsidRPr="00C334BB" w:rsidR="00F45F20" w:rsidP="00F45F20" w:rsidRDefault="00F45F20" w14:paraId="669E5FCC" w14:textId="77777777">
      <w:pPr>
        <w:widowControl w:val="0"/>
        <w:ind w:right="524"/>
        <w:jc w:val="both"/>
        <w:rPr>
          <w:rFonts w:ascii="Calibri" w:hAnsi="Calibri"/>
          <w:bCs/>
          <w:sz w:val="18"/>
          <w:szCs w:val="18"/>
          <w:lang w:val="en-GB"/>
        </w:rPr>
      </w:pPr>
      <w:r w:rsidRPr="00C334BB">
        <w:rPr>
          <w:rFonts w:ascii="Calibri" w:hAnsi="Calibri"/>
          <w:bCs/>
          <w:sz w:val="18"/>
          <w:szCs w:val="18"/>
          <w:lang w:val="en-GB"/>
        </w:rPr>
        <w:t>2004</w:t>
      </w:r>
      <w:r w:rsidRPr="00C334BB" w:rsidR="00226252">
        <w:rPr>
          <w:rFonts w:ascii="Calibri" w:hAnsi="Calibri"/>
          <w:bCs/>
          <w:sz w:val="18"/>
          <w:szCs w:val="18"/>
          <w:lang w:val="en-GB"/>
        </w:rPr>
        <w:t>-</w:t>
      </w:r>
      <w:r w:rsidRPr="00C334BB" w:rsidR="001B673A">
        <w:rPr>
          <w:rFonts w:ascii="Calibri" w:hAnsi="Calibri"/>
          <w:bCs/>
          <w:sz w:val="18"/>
          <w:szCs w:val="18"/>
          <w:lang w:val="en-GB"/>
        </w:rPr>
        <w:t>05</w:t>
      </w:r>
      <w:r w:rsidRPr="00C334BB">
        <w:rPr>
          <w:rFonts w:ascii="Calibri" w:hAnsi="Calibri"/>
          <w:bCs/>
          <w:sz w:val="18"/>
          <w:szCs w:val="18"/>
          <w:lang w:val="en-GB"/>
        </w:rPr>
        <w:tab/>
      </w:r>
      <w:r w:rsidRPr="00C334BB">
        <w:rPr>
          <w:rFonts w:ascii="Calibri" w:hAnsi="Calibri"/>
          <w:bCs/>
          <w:sz w:val="18"/>
          <w:szCs w:val="18"/>
          <w:lang w:val="en-GB"/>
        </w:rPr>
        <w:t xml:space="preserve">   DST Centre for Invasives Biology Board, Stellenbosch University (declined invitation to chair)</w:t>
      </w:r>
    </w:p>
    <w:p w:rsidRPr="00C334BB" w:rsidR="00F45F20" w:rsidP="002D079C" w:rsidRDefault="00F45F20" w14:paraId="64CE147C" w14:textId="77777777">
      <w:pPr>
        <w:widowControl w:val="0"/>
        <w:ind w:right="524"/>
        <w:jc w:val="both"/>
        <w:rPr>
          <w:rFonts w:ascii="Calibri" w:hAnsi="Calibri"/>
          <w:bCs/>
          <w:sz w:val="18"/>
          <w:szCs w:val="18"/>
          <w:lang w:val="en-GB"/>
        </w:rPr>
      </w:pPr>
      <w:r w:rsidRPr="00C334BB">
        <w:rPr>
          <w:rFonts w:ascii="Calibri" w:hAnsi="Calibri"/>
          <w:bCs/>
          <w:sz w:val="18"/>
          <w:szCs w:val="18"/>
          <w:lang w:val="en-GB"/>
        </w:rPr>
        <w:t>2004-</w:t>
      </w:r>
      <w:r w:rsidRPr="00C334BB" w:rsidR="001B673A">
        <w:rPr>
          <w:rFonts w:ascii="Calibri" w:hAnsi="Calibri"/>
          <w:bCs/>
          <w:sz w:val="18"/>
          <w:szCs w:val="18"/>
          <w:lang w:val="en-GB"/>
        </w:rPr>
        <w:t>05</w:t>
      </w:r>
      <w:r w:rsidRPr="00C334BB">
        <w:rPr>
          <w:rFonts w:ascii="Calibri" w:hAnsi="Calibri"/>
          <w:bCs/>
          <w:sz w:val="18"/>
          <w:szCs w:val="18"/>
          <w:lang w:val="en-GB"/>
        </w:rPr>
        <w:tab/>
      </w:r>
      <w:r w:rsidRPr="00C334BB">
        <w:rPr>
          <w:rFonts w:ascii="Calibri" w:hAnsi="Calibri"/>
          <w:bCs/>
          <w:sz w:val="18"/>
          <w:szCs w:val="18"/>
          <w:lang w:val="en-GB"/>
        </w:rPr>
        <w:t xml:space="preserve">   Working for Water Nurseries Partnership Steering Committee</w:t>
      </w:r>
    </w:p>
    <w:p w:rsidRPr="00C334BB" w:rsidR="002D079C" w:rsidP="00792B9E" w:rsidRDefault="002D079C" w14:paraId="50F4D128" w14:textId="77777777">
      <w:pPr>
        <w:widowControl w:val="0"/>
        <w:tabs>
          <w:tab w:val="left" w:pos="851"/>
          <w:tab w:val="left" w:pos="993"/>
        </w:tabs>
        <w:ind w:right="-43"/>
        <w:jc w:val="both"/>
        <w:rPr>
          <w:rFonts w:ascii="Calibri" w:hAnsi="Calibri"/>
          <w:sz w:val="18"/>
          <w:szCs w:val="18"/>
          <w:lang w:val="en-GB"/>
        </w:rPr>
      </w:pPr>
      <w:r w:rsidRPr="00C334BB">
        <w:rPr>
          <w:rFonts w:ascii="Calibri" w:hAnsi="Calibri"/>
          <w:sz w:val="18"/>
          <w:szCs w:val="18"/>
          <w:lang w:val="en-GB"/>
        </w:rPr>
        <w:t>2003</w:t>
      </w:r>
      <w:r w:rsidRPr="00C334BB">
        <w:rPr>
          <w:rFonts w:ascii="Calibri" w:hAnsi="Calibri"/>
          <w:sz w:val="18"/>
          <w:szCs w:val="18"/>
          <w:lang w:val="en-GB"/>
        </w:rPr>
        <w:tab/>
      </w:r>
      <w:r w:rsidRPr="00C334BB">
        <w:rPr>
          <w:rFonts w:ascii="Calibri" w:hAnsi="Calibri"/>
          <w:sz w:val="18"/>
          <w:szCs w:val="18"/>
          <w:lang w:val="en-GB"/>
        </w:rPr>
        <w:t>Global Ballast Water Management Program Regional Task Force</w:t>
      </w:r>
    </w:p>
    <w:p w:rsidRPr="00C334BB" w:rsidR="00FB45C0" w:rsidP="00792B9E" w:rsidRDefault="0007333B" w14:paraId="5B08CBE3" w14:textId="77777777">
      <w:pPr>
        <w:widowControl w:val="0"/>
        <w:tabs>
          <w:tab w:val="left" w:pos="709"/>
          <w:tab w:val="left" w:pos="851"/>
        </w:tabs>
        <w:ind w:right="-43"/>
        <w:jc w:val="both"/>
        <w:rPr>
          <w:rFonts w:ascii="Calibri" w:hAnsi="Calibri"/>
          <w:sz w:val="18"/>
          <w:szCs w:val="18"/>
          <w:lang w:val="en-GB"/>
        </w:rPr>
      </w:pPr>
      <w:r w:rsidRPr="00C334BB">
        <w:rPr>
          <w:rFonts w:ascii="Calibri" w:hAnsi="Calibri"/>
          <w:sz w:val="18"/>
          <w:szCs w:val="18"/>
          <w:lang w:val="en-GB"/>
        </w:rPr>
        <w:t>2002</w:t>
      </w:r>
      <w:r w:rsidRPr="00C334BB" w:rsidR="00FB45C0">
        <w:rPr>
          <w:rFonts w:ascii="Calibri" w:hAnsi="Calibri"/>
          <w:sz w:val="18"/>
          <w:szCs w:val="18"/>
          <w:lang w:val="en-GB"/>
        </w:rPr>
        <w:t xml:space="preserve"> </w:t>
      </w:r>
      <w:r w:rsidRPr="00C334BB">
        <w:rPr>
          <w:rFonts w:ascii="Calibri" w:hAnsi="Calibri"/>
          <w:sz w:val="18"/>
          <w:szCs w:val="18"/>
          <w:lang w:val="en-GB"/>
        </w:rPr>
        <w:tab/>
      </w:r>
      <w:r w:rsidRPr="00C334BB" w:rsidR="002D079C">
        <w:rPr>
          <w:rFonts w:ascii="Calibri" w:hAnsi="Calibri"/>
          <w:sz w:val="18"/>
          <w:szCs w:val="18"/>
          <w:lang w:val="en-GB"/>
        </w:rPr>
        <w:tab/>
      </w:r>
      <w:r w:rsidRPr="00C334BB" w:rsidR="00FB45C0">
        <w:rPr>
          <w:rFonts w:ascii="Calibri" w:hAnsi="Calibri"/>
          <w:sz w:val="18"/>
          <w:szCs w:val="18"/>
          <w:lang w:val="en-GB"/>
        </w:rPr>
        <w:t>IUCN Commission for Ecosystem Management (</w:t>
      </w:r>
      <w:r w:rsidRPr="00C334BB" w:rsidR="00584212">
        <w:rPr>
          <w:rFonts w:ascii="Calibri" w:hAnsi="Calibri"/>
          <w:sz w:val="18"/>
          <w:szCs w:val="18"/>
          <w:lang w:val="en-GB"/>
        </w:rPr>
        <w:t>declined invitation</w:t>
      </w:r>
      <w:r w:rsidRPr="00C334BB" w:rsidR="00FB45C0">
        <w:rPr>
          <w:rFonts w:ascii="Calibri" w:hAnsi="Calibri"/>
          <w:sz w:val="18"/>
          <w:szCs w:val="18"/>
          <w:lang w:val="en-GB"/>
        </w:rPr>
        <w:t xml:space="preserve"> to be southern African vice-chair)</w:t>
      </w:r>
    </w:p>
    <w:p w:rsidRPr="00C334BB" w:rsidR="002D079C" w:rsidP="00792B9E" w:rsidRDefault="002D079C" w14:paraId="7B82B3EE" w14:textId="77777777">
      <w:pPr>
        <w:pStyle w:val="BodyText2"/>
        <w:tabs>
          <w:tab w:val="left" w:pos="709"/>
          <w:tab w:val="left" w:pos="851"/>
        </w:tabs>
        <w:rPr>
          <w:rFonts w:ascii="Calibri" w:hAnsi="Calibri"/>
          <w:sz w:val="18"/>
          <w:szCs w:val="18"/>
        </w:rPr>
      </w:pPr>
      <w:r w:rsidRPr="00C334BB">
        <w:rPr>
          <w:rFonts w:ascii="Calibri" w:hAnsi="Calibri"/>
          <w:sz w:val="18"/>
          <w:szCs w:val="18"/>
        </w:rPr>
        <w:t>2002-03</w:t>
      </w:r>
      <w:r w:rsidRPr="00C334BB">
        <w:rPr>
          <w:rFonts w:ascii="Calibri" w:hAnsi="Calibri"/>
          <w:sz w:val="18"/>
          <w:szCs w:val="18"/>
        </w:rPr>
        <w:tab/>
      </w:r>
      <w:r w:rsidRPr="00C334BB">
        <w:rPr>
          <w:rFonts w:ascii="Calibri" w:hAnsi="Calibri"/>
          <w:sz w:val="18"/>
          <w:szCs w:val="18"/>
        </w:rPr>
        <w:tab/>
      </w:r>
      <w:r w:rsidRPr="00C334BB">
        <w:rPr>
          <w:rFonts w:ascii="Calibri" w:hAnsi="Calibri"/>
          <w:sz w:val="18"/>
          <w:szCs w:val="18"/>
        </w:rPr>
        <w:t>(</w:t>
      </w:r>
      <w:r w:rsidRPr="00C334BB" w:rsidR="00792B9E">
        <w:rPr>
          <w:rFonts w:ascii="Calibri" w:hAnsi="Calibri"/>
          <w:sz w:val="18"/>
          <w:szCs w:val="18"/>
        </w:rPr>
        <w:t>A</w:t>
      </w:r>
      <w:r w:rsidRPr="00C334BB">
        <w:rPr>
          <w:rFonts w:ascii="Calibri" w:hAnsi="Calibri"/>
          <w:sz w:val="18"/>
          <w:szCs w:val="18"/>
        </w:rPr>
        <w:t>lternate) Benguela Current Large Marine Ecosystem Progra</w:t>
      </w:r>
      <w:r w:rsidRPr="00C334BB" w:rsidR="00395860">
        <w:rPr>
          <w:rFonts w:ascii="Calibri" w:hAnsi="Calibri"/>
          <w:sz w:val="18"/>
          <w:szCs w:val="18"/>
        </w:rPr>
        <w:t>m</w:t>
      </w:r>
      <w:r w:rsidRPr="00C334BB">
        <w:rPr>
          <w:rFonts w:ascii="Calibri" w:hAnsi="Calibri"/>
          <w:sz w:val="18"/>
          <w:szCs w:val="18"/>
        </w:rPr>
        <w:t xml:space="preserve"> Steering Committee</w:t>
      </w:r>
    </w:p>
    <w:p w:rsidRPr="00C334BB" w:rsidR="0007333B" w:rsidP="00792B9E" w:rsidRDefault="0007333B" w14:paraId="603DA3F3" w14:textId="77777777">
      <w:pPr>
        <w:widowControl w:val="0"/>
        <w:tabs>
          <w:tab w:val="left" w:pos="709"/>
          <w:tab w:val="left" w:pos="851"/>
        </w:tabs>
        <w:ind w:right="-43"/>
        <w:jc w:val="both"/>
        <w:rPr>
          <w:rFonts w:ascii="Calibri" w:hAnsi="Calibri"/>
          <w:sz w:val="18"/>
          <w:szCs w:val="18"/>
          <w:lang w:val="en-GB"/>
        </w:rPr>
      </w:pPr>
      <w:r w:rsidRPr="00C334BB">
        <w:rPr>
          <w:rFonts w:ascii="Calibri" w:hAnsi="Calibri"/>
          <w:sz w:val="18"/>
          <w:szCs w:val="18"/>
          <w:lang w:val="en-GB"/>
        </w:rPr>
        <w:t>2001-</w:t>
      </w:r>
      <w:r w:rsidRPr="00C334BB" w:rsidR="00226252">
        <w:rPr>
          <w:rFonts w:ascii="Calibri" w:hAnsi="Calibri"/>
          <w:sz w:val="18"/>
          <w:szCs w:val="18"/>
          <w:lang w:val="en-GB"/>
        </w:rPr>
        <w:t>03</w:t>
      </w:r>
      <w:r w:rsidRPr="00C334BB">
        <w:rPr>
          <w:rFonts w:ascii="Calibri" w:hAnsi="Calibri"/>
          <w:sz w:val="18"/>
          <w:szCs w:val="18"/>
          <w:lang w:val="en-GB"/>
        </w:rPr>
        <w:tab/>
      </w:r>
      <w:r w:rsidRPr="00C334BB" w:rsidR="002D079C">
        <w:rPr>
          <w:rFonts w:ascii="Calibri" w:hAnsi="Calibri"/>
          <w:sz w:val="18"/>
          <w:szCs w:val="18"/>
          <w:lang w:val="en-GB"/>
        </w:rPr>
        <w:tab/>
      </w:r>
      <w:r w:rsidRPr="00C334BB">
        <w:rPr>
          <w:rFonts w:ascii="Calibri" w:hAnsi="Calibri"/>
          <w:sz w:val="18"/>
          <w:szCs w:val="18"/>
          <w:lang w:val="en-GB"/>
        </w:rPr>
        <w:t xml:space="preserve">Millennium Ecosystem Assessment </w:t>
      </w:r>
      <w:r w:rsidRPr="00C334BB" w:rsidR="002D079C">
        <w:rPr>
          <w:rFonts w:ascii="Calibri" w:hAnsi="Calibri"/>
          <w:sz w:val="18"/>
          <w:szCs w:val="18"/>
          <w:lang w:val="en-GB"/>
        </w:rPr>
        <w:t xml:space="preserve">- </w:t>
      </w:r>
      <w:r w:rsidRPr="00C334BB">
        <w:rPr>
          <w:rFonts w:ascii="Calibri" w:hAnsi="Calibri"/>
          <w:sz w:val="18"/>
          <w:szCs w:val="18"/>
          <w:lang w:val="en-GB"/>
        </w:rPr>
        <w:t>Global Scenarios and Su</w:t>
      </w:r>
      <w:r w:rsidRPr="00C334BB" w:rsidR="002D079C">
        <w:rPr>
          <w:rFonts w:ascii="Calibri" w:hAnsi="Calibri"/>
          <w:sz w:val="18"/>
          <w:szCs w:val="18"/>
          <w:lang w:val="en-GB"/>
        </w:rPr>
        <w:t xml:space="preserve">b-Global Working Groups </w:t>
      </w:r>
    </w:p>
    <w:p w:rsidRPr="00C334BB" w:rsidR="002D079C" w:rsidP="66099039" w:rsidRDefault="002D079C" w14:paraId="37C79019" w14:textId="77777777">
      <w:pPr>
        <w:widowControl w:val="0"/>
        <w:tabs>
          <w:tab w:val="left" w:pos="709"/>
          <w:tab w:val="left" w:pos="851"/>
        </w:tabs>
        <w:ind w:left="851" w:right="-43" w:hanging="851"/>
        <w:jc w:val="both"/>
        <w:rPr>
          <w:rFonts w:ascii="Calibri" w:hAnsi="Calibri"/>
          <w:sz w:val="18"/>
          <w:szCs w:val="18"/>
          <w:lang w:val="en-US"/>
        </w:rPr>
      </w:pPr>
      <w:r w:rsidRPr="66099039" w:rsidR="002D079C">
        <w:rPr>
          <w:rFonts w:ascii="Calibri" w:hAnsi="Calibri"/>
          <w:sz w:val="18"/>
          <w:szCs w:val="18"/>
          <w:lang w:val="en-US"/>
        </w:rPr>
        <w:t>2001-03</w:t>
      </w:r>
      <w:r>
        <w:tab/>
      </w:r>
      <w:r>
        <w:tab/>
      </w:r>
      <w:r w:rsidRPr="66099039" w:rsidR="00792B9E">
        <w:rPr>
          <w:rFonts w:ascii="Calibri" w:hAnsi="Calibri"/>
          <w:sz w:val="18"/>
          <w:szCs w:val="18"/>
          <w:lang w:val="en-US"/>
        </w:rPr>
        <w:t>(</w:t>
      </w:r>
      <w:r w:rsidRPr="66099039" w:rsidR="002D079C">
        <w:rPr>
          <w:rFonts w:ascii="Calibri" w:hAnsi="Calibri"/>
          <w:sz w:val="18"/>
          <w:szCs w:val="18"/>
          <w:lang w:val="en-US"/>
        </w:rPr>
        <w:t>Found</w:t>
      </w:r>
      <w:r w:rsidRPr="66099039" w:rsidR="00300CAA">
        <w:rPr>
          <w:rFonts w:ascii="Calibri" w:hAnsi="Calibri"/>
          <w:sz w:val="18"/>
          <w:szCs w:val="18"/>
          <w:lang w:val="en-US"/>
        </w:rPr>
        <w:t>ing member</w:t>
      </w:r>
      <w:r w:rsidRPr="66099039" w:rsidR="00792B9E">
        <w:rPr>
          <w:rFonts w:ascii="Calibri" w:hAnsi="Calibri"/>
          <w:sz w:val="18"/>
          <w:szCs w:val="18"/>
          <w:lang w:val="en-US"/>
        </w:rPr>
        <w:t>)</w:t>
      </w:r>
      <w:r w:rsidRPr="66099039" w:rsidR="002D079C">
        <w:rPr>
          <w:rFonts w:ascii="Calibri" w:hAnsi="Calibri"/>
          <w:sz w:val="18"/>
          <w:szCs w:val="18"/>
          <w:lang w:val="en-US"/>
        </w:rPr>
        <w:t xml:space="preserve"> Namibian Committee </w:t>
      </w:r>
      <w:r w:rsidRPr="66099039" w:rsidR="00300CAA">
        <w:rPr>
          <w:rFonts w:ascii="Calibri" w:hAnsi="Calibri"/>
          <w:sz w:val="18"/>
          <w:szCs w:val="18"/>
          <w:lang w:val="en-US"/>
        </w:rPr>
        <w:t xml:space="preserve">on Climate Change (govt); Contact Group </w:t>
      </w:r>
      <w:r w:rsidRPr="66099039" w:rsidR="002D079C">
        <w:rPr>
          <w:rFonts w:ascii="Calibri" w:hAnsi="Calibri"/>
          <w:sz w:val="18"/>
          <w:szCs w:val="18"/>
          <w:lang w:val="en-US"/>
        </w:rPr>
        <w:t>on Climate Change</w:t>
      </w:r>
      <w:r w:rsidRPr="66099039" w:rsidR="00300CAA">
        <w:rPr>
          <w:rFonts w:ascii="Calibri" w:hAnsi="Calibri"/>
          <w:sz w:val="18"/>
          <w:szCs w:val="18"/>
          <w:lang w:val="en-US"/>
        </w:rPr>
        <w:t xml:space="preserve"> (public forum) </w:t>
      </w:r>
    </w:p>
    <w:p w:rsidRPr="00C334BB" w:rsidR="00FB45C0" w:rsidP="00792B9E" w:rsidRDefault="0007333B" w14:paraId="7DEFDB5B" w14:textId="77777777">
      <w:pPr>
        <w:widowControl w:val="0"/>
        <w:tabs>
          <w:tab w:val="left" w:pos="709"/>
          <w:tab w:val="left" w:pos="851"/>
        </w:tabs>
        <w:ind w:right="-43"/>
        <w:jc w:val="both"/>
        <w:rPr>
          <w:rFonts w:ascii="Calibri" w:hAnsi="Calibri"/>
          <w:sz w:val="18"/>
          <w:szCs w:val="18"/>
          <w:lang w:val="en-GB"/>
        </w:rPr>
      </w:pPr>
      <w:r w:rsidRPr="00C334BB">
        <w:rPr>
          <w:rFonts w:ascii="Calibri" w:hAnsi="Calibri"/>
          <w:sz w:val="18"/>
          <w:szCs w:val="18"/>
          <w:lang w:val="en-GB"/>
        </w:rPr>
        <w:t>2000</w:t>
      </w:r>
      <w:r w:rsidRPr="00C334BB" w:rsidR="00FB45C0">
        <w:rPr>
          <w:rFonts w:ascii="Calibri" w:hAnsi="Calibri"/>
          <w:sz w:val="18"/>
          <w:szCs w:val="18"/>
          <w:lang w:val="en-GB"/>
        </w:rPr>
        <w:t>-</w:t>
      </w:r>
      <w:r w:rsidRPr="00C334BB" w:rsidR="001B673A">
        <w:rPr>
          <w:rFonts w:ascii="Calibri" w:hAnsi="Calibri"/>
          <w:sz w:val="18"/>
          <w:szCs w:val="18"/>
          <w:lang w:val="en-GB"/>
        </w:rPr>
        <w:t>05</w:t>
      </w:r>
      <w:r w:rsidRPr="00C334BB">
        <w:rPr>
          <w:rFonts w:ascii="Calibri" w:hAnsi="Calibri"/>
          <w:sz w:val="18"/>
          <w:szCs w:val="18"/>
          <w:lang w:val="en-GB"/>
        </w:rPr>
        <w:tab/>
      </w:r>
      <w:r w:rsidRPr="00C334BB" w:rsidR="002D079C">
        <w:rPr>
          <w:rFonts w:ascii="Calibri" w:hAnsi="Calibri"/>
          <w:sz w:val="18"/>
          <w:szCs w:val="18"/>
          <w:lang w:val="en-GB"/>
        </w:rPr>
        <w:tab/>
      </w:r>
      <w:r w:rsidRPr="00C334BB" w:rsidR="00792B9E">
        <w:rPr>
          <w:rFonts w:ascii="Calibri" w:hAnsi="Calibri"/>
          <w:sz w:val="18"/>
          <w:szCs w:val="18"/>
          <w:lang w:val="en-GB"/>
        </w:rPr>
        <w:t>M</w:t>
      </w:r>
      <w:r w:rsidRPr="00C334BB" w:rsidR="00FB45C0">
        <w:rPr>
          <w:rFonts w:ascii="Calibri" w:hAnsi="Calibri"/>
          <w:sz w:val="18"/>
          <w:szCs w:val="18"/>
          <w:lang w:val="en-GB"/>
        </w:rPr>
        <w:t xml:space="preserve">illennium Ecosystem Assessment </w:t>
      </w:r>
      <w:r w:rsidRPr="00C334BB" w:rsidR="00584212">
        <w:rPr>
          <w:rFonts w:ascii="Calibri" w:hAnsi="Calibri"/>
          <w:sz w:val="18"/>
          <w:szCs w:val="18"/>
          <w:lang w:val="en-GB"/>
        </w:rPr>
        <w:t xml:space="preserve">Global </w:t>
      </w:r>
      <w:r w:rsidRPr="00C334BB" w:rsidR="00FB45C0">
        <w:rPr>
          <w:rFonts w:ascii="Calibri" w:hAnsi="Calibri"/>
          <w:sz w:val="18"/>
          <w:szCs w:val="18"/>
          <w:lang w:val="en-GB"/>
        </w:rPr>
        <w:t>Board</w:t>
      </w:r>
      <w:r w:rsidRPr="00C334BB" w:rsidR="00584212">
        <w:rPr>
          <w:rFonts w:ascii="Calibri" w:hAnsi="Calibri"/>
          <w:sz w:val="18"/>
          <w:szCs w:val="18"/>
          <w:lang w:val="en-GB"/>
        </w:rPr>
        <w:t>, Executive Committee (2003-05)</w:t>
      </w:r>
      <w:r w:rsidRPr="00C334BB">
        <w:rPr>
          <w:rFonts w:ascii="Calibri" w:hAnsi="Calibri"/>
          <w:sz w:val="18"/>
          <w:szCs w:val="18"/>
          <w:lang w:val="en-GB"/>
        </w:rPr>
        <w:t xml:space="preserve">, </w:t>
      </w:r>
      <w:r w:rsidRPr="00C334BB" w:rsidR="00584212">
        <w:rPr>
          <w:rFonts w:ascii="Calibri" w:hAnsi="Calibri"/>
          <w:sz w:val="18"/>
          <w:szCs w:val="18"/>
          <w:lang w:val="en-GB"/>
        </w:rPr>
        <w:t>and</w:t>
      </w:r>
      <w:r w:rsidRPr="00C334BB">
        <w:rPr>
          <w:rFonts w:ascii="Calibri" w:hAnsi="Calibri"/>
          <w:sz w:val="18"/>
          <w:szCs w:val="18"/>
          <w:lang w:val="en-GB"/>
        </w:rPr>
        <w:t xml:space="preserve"> selection panels </w:t>
      </w:r>
    </w:p>
    <w:p w:rsidRPr="00C334BB" w:rsidR="00FB45C0" w:rsidP="00792B9E" w:rsidRDefault="002D079C" w14:paraId="75BF2ED0" w14:textId="77777777">
      <w:pPr>
        <w:widowControl w:val="0"/>
        <w:tabs>
          <w:tab w:val="left" w:pos="709"/>
          <w:tab w:val="left" w:pos="851"/>
        </w:tabs>
        <w:ind w:right="-43"/>
        <w:jc w:val="both"/>
        <w:rPr>
          <w:rFonts w:ascii="Calibri" w:hAnsi="Calibri"/>
          <w:sz w:val="18"/>
          <w:szCs w:val="18"/>
          <w:lang w:val="en-GB"/>
        </w:rPr>
      </w:pPr>
      <w:r w:rsidRPr="00C334BB">
        <w:rPr>
          <w:rFonts w:ascii="Calibri" w:hAnsi="Calibri"/>
          <w:sz w:val="18"/>
          <w:szCs w:val="18"/>
          <w:lang w:val="en-GB"/>
        </w:rPr>
        <w:t>2000</w:t>
      </w:r>
      <w:r w:rsidRPr="00C334BB" w:rsidR="00FB45C0">
        <w:rPr>
          <w:rFonts w:ascii="Calibri" w:hAnsi="Calibri"/>
          <w:sz w:val="18"/>
          <w:szCs w:val="18"/>
          <w:lang w:val="en-GB"/>
        </w:rPr>
        <w:t>-</w:t>
      </w:r>
      <w:r w:rsidRPr="00C334BB" w:rsidR="001B673A">
        <w:rPr>
          <w:rFonts w:ascii="Calibri" w:hAnsi="Calibri"/>
          <w:sz w:val="18"/>
          <w:szCs w:val="18"/>
          <w:lang w:val="en-GB"/>
        </w:rPr>
        <w:t>03</w:t>
      </w:r>
      <w:r w:rsidRPr="00C334BB">
        <w:rPr>
          <w:rFonts w:ascii="Calibri" w:hAnsi="Calibri"/>
          <w:sz w:val="18"/>
          <w:szCs w:val="18"/>
          <w:lang w:val="en-GB"/>
        </w:rPr>
        <w:tab/>
      </w:r>
      <w:r w:rsidRPr="00C334BB">
        <w:rPr>
          <w:rFonts w:ascii="Calibri" w:hAnsi="Calibri"/>
          <w:sz w:val="18"/>
          <w:szCs w:val="18"/>
          <w:lang w:val="en-GB"/>
        </w:rPr>
        <w:tab/>
      </w:r>
      <w:r w:rsidRPr="00C334BB" w:rsidR="00FB45C0">
        <w:rPr>
          <w:rFonts w:ascii="Calibri" w:hAnsi="Calibri"/>
          <w:sz w:val="18"/>
          <w:szCs w:val="18"/>
          <w:lang w:val="en-GB"/>
        </w:rPr>
        <w:t>Succulent Karoo Ecosystem Planning (SKEP) Biodi</w:t>
      </w:r>
      <w:r w:rsidRPr="00C334BB">
        <w:rPr>
          <w:rFonts w:ascii="Calibri" w:hAnsi="Calibri"/>
          <w:sz w:val="18"/>
          <w:szCs w:val="18"/>
          <w:lang w:val="en-GB"/>
        </w:rPr>
        <w:t>versity Advisory Group</w:t>
      </w:r>
    </w:p>
    <w:p w:rsidRPr="00C334BB" w:rsidR="00FB45C0" w:rsidP="00792B9E" w:rsidRDefault="002D079C" w14:paraId="4273CC09" w14:textId="77777777">
      <w:pPr>
        <w:widowControl w:val="0"/>
        <w:tabs>
          <w:tab w:val="left" w:pos="709"/>
          <w:tab w:val="left" w:pos="851"/>
        </w:tabs>
        <w:ind w:right="-43"/>
        <w:jc w:val="both"/>
        <w:rPr>
          <w:rFonts w:ascii="Calibri" w:hAnsi="Calibri"/>
          <w:sz w:val="18"/>
          <w:szCs w:val="18"/>
          <w:lang w:val="en-GB"/>
        </w:rPr>
      </w:pPr>
      <w:r w:rsidRPr="00C334BB">
        <w:rPr>
          <w:rFonts w:ascii="Calibri" w:hAnsi="Calibri"/>
          <w:sz w:val="18"/>
          <w:szCs w:val="18"/>
          <w:lang w:val="en-GB"/>
        </w:rPr>
        <w:t>1999</w:t>
      </w:r>
      <w:r w:rsidRPr="00C334BB" w:rsidR="00FB45C0">
        <w:rPr>
          <w:rFonts w:ascii="Calibri" w:hAnsi="Calibri"/>
          <w:sz w:val="18"/>
          <w:szCs w:val="18"/>
          <w:lang w:val="en-GB"/>
        </w:rPr>
        <w:t>-</w:t>
      </w:r>
      <w:r w:rsidRPr="00C334BB">
        <w:rPr>
          <w:rFonts w:ascii="Calibri" w:hAnsi="Calibri"/>
          <w:sz w:val="18"/>
          <w:szCs w:val="18"/>
          <w:lang w:val="en-GB"/>
        </w:rPr>
        <w:t>03</w:t>
      </w:r>
      <w:r w:rsidRPr="00C334BB">
        <w:rPr>
          <w:rFonts w:ascii="Calibri" w:hAnsi="Calibri"/>
          <w:sz w:val="18"/>
          <w:szCs w:val="18"/>
          <w:lang w:val="en-GB"/>
        </w:rPr>
        <w:tab/>
      </w:r>
      <w:r w:rsidRPr="00C334BB">
        <w:rPr>
          <w:rFonts w:ascii="Calibri" w:hAnsi="Calibri"/>
          <w:sz w:val="18"/>
          <w:szCs w:val="18"/>
          <w:lang w:val="en-GB"/>
        </w:rPr>
        <w:tab/>
      </w:r>
      <w:r w:rsidRPr="00C334BB" w:rsidR="00FB45C0">
        <w:rPr>
          <w:rFonts w:ascii="Calibri" w:hAnsi="Calibri"/>
          <w:sz w:val="18"/>
          <w:szCs w:val="18"/>
          <w:lang w:val="en-GB"/>
        </w:rPr>
        <w:t>Namibia</w:t>
      </w:r>
      <w:r w:rsidRPr="00C334BB" w:rsidR="00395860">
        <w:rPr>
          <w:rFonts w:ascii="Calibri" w:hAnsi="Calibri"/>
          <w:sz w:val="18"/>
          <w:szCs w:val="18"/>
          <w:lang w:val="en-GB"/>
        </w:rPr>
        <w:t>’s Program</w:t>
      </w:r>
      <w:r w:rsidRPr="00C334BB" w:rsidR="00FB45C0">
        <w:rPr>
          <w:rFonts w:ascii="Calibri" w:hAnsi="Calibri"/>
          <w:sz w:val="18"/>
          <w:szCs w:val="18"/>
          <w:lang w:val="en-GB"/>
        </w:rPr>
        <w:t xml:space="preserve"> to Combat Desertification (Phase III</w:t>
      </w:r>
      <w:r w:rsidRPr="00C334BB">
        <w:rPr>
          <w:rFonts w:ascii="Calibri" w:hAnsi="Calibri"/>
          <w:sz w:val="18"/>
          <w:szCs w:val="18"/>
          <w:lang w:val="en-GB"/>
        </w:rPr>
        <w:t xml:space="preserve">) Steering Committee </w:t>
      </w:r>
    </w:p>
    <w:p w:rsidRPr="00C334BB" w:rsidR="002D079C" w:rsidP="00792B9E" w:rsidRDefault="002D079C" w14:paraId="6F675374" w14:textId="77777777">
      <w:pPr>
        <w:widowControl w:val="0"/>
        <w:tabs>
          <w:tab w:val="left" w:pos="709"/>
          <w:tab w:val="left" w:pos="851"/>
        </w:tabs>
        <w:ind w:right="-43"/>
        <w:jc w:val="both"/>
        <w:rPr>
          <w:rFonts w:ascii="Calibri" w:hAnsi="Calibri"/>
          <w:sz w:val="18"/>
          <w:szCs w:val="18"/>
          <w:lang w:val="en-GB"/>
        </w:rPr>
      </w:pPr>
      <w:r w:rsidRPr="00C334BB">
        <w:rPr>
          <w:rFonts w:ascii="Calibri" w:hAnsi="Calibri"/>
          <w:sz w:val="18"/>
          <w:szCs w:val="18"/>
          <w:lang w:val="en-GB"/>
        </w:rPr>
        <w:t>1999-03</w:t>
      </w:r>
      <w:r w:rsidRPr="00C334BB">
        <w:rPr>
          <w:rFonts w:ascii="Calibri" w:hAnsi="Calibri"/>
          <w:sz w:val="18"/>
          <w:szCs w:val="18"/>
          <w:lang w:val="en-GB"/>
        </w:rPr>
        <w:tab/>
      </w:r>
      <w:r w:rsidRPr="00C334BB">
        <w:rPr>
          <w:rFonts w:ascii="Calibri" w:hAnsi="Calibri"/>
          <w:sz w:val="18"/>
          <w:szCs w:val="18"/>
          <w:lang w:val="en-GB"/>
        </w:rPr>
        <w:tab/>
      </w:r>
      <w:r w:rsidRPr="00C334BB">
        <w:rPr>
          <w:rFonts w:ascii="Calibri" w:hAnsi="Calibri"/>
          <w:sz w:val="18"/>
          <w:szCs w:val="18"/>
          <w:lang w:val="en-GB"/>
        </w:rPr>
        <w:t>Southern African Botanical Diversity Network, Namibian National Working Group</w:t>
      </w:r>
    </w:p>
    <w:p w:rsidRPr="00C334BB" w:rsidR="00FB45C0" w:rsidP="00792B9E" w:rsidRDefault="002D079C" w14:paraId="69F96F57" w14:textId="77777777">
      <w:pPr>
        <w:widowControl w:val="0"/>
        <w:tabs>
          <w:tab w:val="left" w:pos="709"/>
          <w:tab w:val="left" w:pos="851"/>
        </w:tabs>
        <w:ind w:right="-43"/>
        <w:jc w:val="both"/>
        <w:rPr>
          <w:rFonts w:ascii="Calibri" w:hAnsi="Calibri"/>
          <w:sz w:val="18"/>
          <w:szCs w:val="18"/>
          <w:lang w:val="en-GB"/>
        </w:rPr>
      </w:pPr>
      <w:r w:rsidRPr="00C334BB">
        <w:rPr>
          <w:rFonts w:ascii="Calibri" w:hAnsi="Calibri"/>
          <w:sz w:val="18"/>
          <w:szCs w:val="18"/>
          <w:lang w:val="en-GB"/>
        </w:rPr>
        <w:t>1997-99</w:t>
      </w:r>
      <w:r w:rsidRPr="00C334BB" w:rsidR="007D5070">
        <w:rPr>
          <w:rFonts w:ascii="Calibri" w:hAnsi="Calibri"/>
          <w:sz w:val="18"/>
          <w:szCs w:val="18"/>
          <w:lang w:val="en-GB"/>
        </w:rPr>
        <w:tab/>
      </w:r>
      <w:r w:rsidRPr="00C334BB" w:rsidR="007D5070">
        <w:rPr>
          <w:rFonts w:ascii="Calibri" w:hAnsi="Calibri"/>
          <w:sz w:val="18"/>
          <w:szCs w:val="18"/>
          <w:lang w:val="en-GB"/>
        </w:rPr>
        <w:tab/>
      </w:r>
      <w:r w:rsidRPr="00C334BB" w:rsidR="00FB45C0">
        <w:rPr>
          <w:rFonts w:ascii="Calibri" w:hAnsi="Calibri"/>
          <w:sz w:val="18"/>
          <w:szCs w:val="18"/>
          <w:lang w:val="en-GB"/>
        </w:rPr>
        <w:t>Namibian Climate Change Advisory</w:t>
      </w:r>
      <w:r w:rsidRPr="00C334BB">
        <w:rPr>
          <w:rFonts w:ascii="Calibri" w:hAnsi="Calibri"/>
          <w:sz w:val="18"/>
          <w:szCs w:val="18"/>
          <w:lang w:val="en-GB"/>
        </w:rPr>
        <w:t xml:space="preserve"> Committee (interim) </w:t>
      </w:r>
    </w:p>
    <w:p w:rsidRPr="00C334BB" w:rsidR="00FB45C0" w:rsidP="00792B9E" w:rsidRDefault="002D079C" w14:paraId="21315385" w14:textId="77777777">
      <w:pPr>
        <w:widowControl w:val="0"/>
        <w:tabs>
          <w:tab w:val="left" w:pos="851"/>
        </w:tabs>
        <w:ind w:right="-43"/>
        <w:jc w:val="both"/>
        <w:rPr>
          <w:rFonts w:ascii="Calibri" w:hAnsi="Calibri"/>
          <w:sz w:val="18"/>
          <w:szCs w:val="18"/>
          <w:lang w:val="en-GB"/>
        </w:rPr>
      </w:pPr>
      <w:r w:rsidRPr="00C334BB">
        <w:rPr>
          <w:rFonts w:ascii="Calibri" w:hAnsi="Calibri"/>
          <w:sz w:val="18"/>
          <w:szCs w:val="18"/>
          <w:lang w:val="en-GB"/>
        </w:rPr>
        <w:t>1997-01</w:t>
      </w:r>
      <w:r w:rsidRPr="00C334BB">
        <w:rPr>
          <w:rFonts w:ascii="Calibri" w:hAnsi="Calibri"/>
          <w:sz w:val="18"/>
          <w:szCs w:val="18"/>
          <w:lang w:val="en-GB"/>
        </w:rPr>
        <w:tab/>
      </w:r>
      <w:r w:rsidRPr="00C334BB" w:rsidR="00FB45C0">
        <w:rPr>
          <w:rFonts w:ascii="Calibri" w:hAnsi="Calibri"/>
          <w:sz w:val="18"/>
          <w:szCs w:val="18"/>
          <w:lang w:val="en-GB"/>
        </w:rPr>
        <w:t xml:space="preserve">Benguela Current </w:t>
      </w:r>
      <w:r w:rsidRPr="00C334BB" w:rsidR="00395860">
        <w:rPr>
          <w:rFonts w:ascii="Calibri" w:hAnsi="Calibri"/>
          <w:sz w:val="18"/>
          <w:szCs w:val="18"/>
          <w:lang w:val="en-GB"/>
        </w:rPr>
        <w:t>Large Marine Ecosystem Program</w:t>
      </w:r>
      <w:r w:rsidRPr="00C334BB">
        <w:rPr>
          <w:rFonts w:ascii="Calibri" w:hAnsi="Calibri"/>
          <w:sz w:val="18"/>
          <w:szCs w:val="18"/>
          <w:lang w:val="en-GB"/>
        </w:rPr>
        <w:t xml:space="preserve"> (interim) Management Committee</w:t>
      </w:r>
    </w:p>
    <w:p w:rsidRPr="00C334BB" w:rsidR="00792B9E" w:rsidP="00792B9E" w:rsidRDefault="00792B9E" w14:paraId="7C5DD2E7" w14:textId="77777777">
      <w:pPr>
        <w:widowControl w:val="0"/>
        <w:tabs>
          <w:tab w:val="left" w:pos="851"/>
        </w:tabs>
        <w:ind w:right="-43"/>
        <w:jc w:val="both"/>
        <w:rPr>
          <w:rFonts w:ascii="Calibri" w:hAnsi="Calibri"/>
          <w:sz w:val="18"/>
          <w:szCs w:val="18"/>
          <w:lang w:val="en-GB"/>
        </w:rPr>
      </w:pPr>
      <w:r w:rsidRPr="00C334BB">
        <w:rPr>
          <w:rFonts w:ascii="Calibri" w:hAnsi="Calibri"/>
          <w:sz w:val="18"/>
          <w:szCs w:val="18"/>
          <w:lang w:val="en-GB"/>
        </w:rPr>
        <w:t>1994-</w:t>
      </w:r>
      <w:r w:rsidRPr="00C334BB" w:rsidR="00584212">
        <w:rPr>
          <w:rFonts w:ascii="Calibri" w:hAnsi="Calibri"/>
          <w:sz w:val="18"/>
          <w:szCs w:val="18"/>
          <w:lang w:val="en-GB"/>
        </w:rPr>
        <w:t>20</w:t>
      </w:r>
      <w:r w:rsidRPr="00C334BB">
        <w:rPr>
          <w:rFonts w:ascii="Calibri" w:hAnsi="Calibri"/>
          <w:sz w:val="18"/>
          <w:szCs w:val="18"/>
          <w:lang w:val="en-GB"/>
        </w:rPr>
        <w:t>03</w:t>
      </w:r>
      <w:r w:rsidRPr="00C334BB" w:rsidR="00584212">
        <w:rPr>
          <w:rFonts w:ascii="Calibri" w:hAnsi="Calibri"/>
          <w:sz w:val="18"/>
          <w:szCs w:val="18"/>
          <w:lang w:val="en-GB"/>
        </w:rPr>
        <w:t xml:space="preserve"> </w:t>
      </w:r>
      <w:r w:rsidRPr="00C334BB">
        <w:rPr>
          <w:rFonts w:ascii="Calibri" w:hAnsi="Calibri"/>
          <w:sz w:val="18"/>
          <w:szCs w:val="18"/>
          <w:lang w:val="en-GB"/>
        </w:rPr>
        <w:t>(Founding member) Namibian National Biodiversity Task Force (and most of its 18 working groups)</w:t>
      </w:r>
    </w:p>
    <w:p w:rsidRPr="00C334BB" w:rsidR="00084F42" w:rsidP="002D079C" w:rsidRDefault="00084F42" w14:paraId="3670F3F6" w14:textId="77777777">
      <w:pPr>
        <w:widowControl w:val="0"/>
        <w:tabs>
          <w:tab w:val="left" w:pos="851"/>
        </w:tabs>
        <w:ind w:right="-43"/>
        <w:jc w:val="both"/>
        <w:rPr>
          <w:rFonts w:ascii="Calibri" w:hAnsi="Calibri"/>
          <w:sz w:val="18"/>
          <w:szCs w:val="18"/>
          <w:lang w:val="en-GB"/>
        </w:rPr>
      </w:pPr>
      <w:r w:rsidRPr="00C334BB">
        <w:rPr>
          <w:rFonts w:ascii="Calibri" w:hAnsi="Calibri"/>
          <w:sz w:val="18"/>
          <w:szCs w:val="18"/>
          <w:lang w:val="en-GB"/>
        </w:rPr>
        <w:t>1988-92</w:t>
      </w:r>
      <w:r w:rsidRPr="00C334BB">
        <w:rPr>
          <w:rFonts w:ascii="Calibri" w:hAnsi="Calibri"/>
          <w:sz w:val="18"/>
          <w:szCs w:val="18"/>
          <w:lang w:val="en-GB"/>
        </w:rPr>
        <w:tab/>
      </w:r>
      <w:r w:rsidRPr="00C334BB">
        <w:rPr>
          <w:rFonts w:ascii="Calibri" w:hAnsi="Calibri"/>
          <w:sz w:val="18"/>
          <w:szCs w:val="18"/>
          <w:lang w:val="en-GB"/>
        </w:rPr>
        <w:t>African Raptor Information Centre Advisory Board</w:t>
      </w:r>
    </w:p>
    <w:p w:rsidRPr="00C334BB" w:rsidR="00584212" w:rsidP="002D079C" w:rsidRDefault="00584212" w14:paraId="264BEA94" w14:textId="77777777">
      <w:pPr>
        <w:widowControl w:val="0"/>
        <w:tabs>
          <w:tab w:val="left" w:pos="851"/>
        </w:tabs>
        <w:ind w:right="-43"/>
        <w:jc w:val="both"/>
        <w:rPr>
          <w:rFonts w:ascii="Calibri" w:hAnsi="Calibri"/>
          <w:sz w:val="18"/>
          <w:szCs w:val="18"/>
          <w:lang w:val="en-GB"/>
        </w:rPr>
      </w:pPr>
    </w:p>
    <w:p w:rsidRPr="00C334BB" w:rsidR="00584212" w:rsidP="00584212" w:rsidRDefault="00584212" w14:paraId="4972EACF" w14:textId="77777777">
      <w:pPr>
        <w:widowControl w:val="0"/>
        <w:tabs>
          <w:tab w:val="left" w:pos="851"/>
        </w:tabs>
        <w:ind w:right="-43"/>
        <w:jc w:val="both"/>
        <w:rPr>
          <w:rFonts w:ascii="Calibri" w:hAnsi="Calibri"/>
          <w:sz w:val="18"/>
          <w:szCs w:val="18"/>
          <w:lang w:val="en-GB"/>
        </w:rPr>
      </w:pPr>
      <w:r w:rsidRPr="00C334BB">
        <w:rPr>
          <w:rFonts w:ascii="Calibri" w:hAnsi="Calibri"/>
          <w:sz w:val="18"/>
          <w:szCs w:val="18"/>
          <w:lang w:val="en-GB"/>
        </w:rPr>
        <w:t>I have also joined</w:t>
      </w:r>
      <w:r w:rsidRPr="00C334BB" w:rsidR="00FB45C0">
        <w:rPr>
          <w:rFonts w:ascii="Calibri" w:hAnsi="Calibri"/>
          <w:sz w:val="18"/>
          <w:szCs w:val="18"/>
          <w:lang w:val="en-GB"/>
        </w:rPr>
        <w:t xml:space="preserve"> </w:t>
      </w:r>
      <w:r w:rsidRPr="00C334BB">
        <w:rPr>
          <w:rFonts w:ascii="Calibri" w:hAnsi="Calibri"/>
          <w:sz w:val="18"/>
          <w:szCs w:val="18"/>
          <w:lang w:val="en-GB"/>
        </w:rPr>
        <w:t>many</w:t>
      </w:r>
      <w:r w:rsidRPr="00C334BB" w:rsidR="00FB45C0">
        <w:rPr>
          <w:rFonts w:ascii="Calibri" w:hAnsi="Calibri"/>
          <w:sz w:val="18"/>
          <w:szCs w:val="18"/>
          <w:lang w:val="en-GB"/>
        </w:rPr>
        <w:t xml:space="preserve"> ad-hoc advisory </w:t>
      </w:r>
      <w:r w:rsidRPr="00C334BB" w:rsidR="00395860">
        <w:rPr>
          <w:rFonts w:ascii="Calibri" w:hAnsi="Calibri"/>
          <w:sz w:val="18"/>
          <w:szCs w:val="18"/>
          <w:lang w:val="en-GB"/>
        </w:rPr>
        <w:t>groups for project and program</w:t>
      </w:r>
      <w:r w:rsidRPr="00C334BB" w:rsidR="00FB45C0">
        <w:rPr>
          <w:rFonts w:ascii="Calibri" w:hAnsi="Calibri"/>
          <w:sz w:val="18"/>
          <w:szCs w:val="18"/>
          <w:lang w:val="en-GB"/>
        </w:rPr>
        <w:t xml:space="preserve"> formulation and evaluation</w:t>
      </w:r>
      <w:r w:rsidRPr="00C334BB">
        <w:rPr>
          <w:rFonts w:ascii="Calibri" w:hAnsi="Calibri"/>
          <w:sz w:val="18"/>
          <w:szCs w:val="18"/>
          <w:lang w:val="en-GB"/>
        </w:rPr>
        <w:t xml:space="preserve">, and declined several others, e.g. the International Council for Science (ICSU) </w:t>
      </w:r>
      <w:r w:rsidRPr="00C334BB" w:rsidR="008C619E">
        <w:rPr>
          <w:rFonts w:ascii="Calibri" w:hAnsi="Calibri"/>
          <w:sz w:val="18"/>
          <w:szCs w:val="18"/>
          <w:lang w:val="en-GB"/>
        </w:rPr>
        <w:t>g</w:t>
      </w:r>
      <w:r w:rsidRPr="00C334BB">
        <w:rPr>
          <w:rFonts w:ascii="Calibri" w:hAnsi="Calibri"/>
          <w:sz w:val="18"/>
          <w:szCs w:val="18"/>
          <w:lang w:val="en-GB"/>
        </w:rPr>
        <w:t xml:space="preserve">rants </w:t>
      </w:r>
      <w:r w:rsidRPr="00C334BB" w:rsidR="008C619E">
        <w:rPr>
          <w:rFonts w:ascii="Calibri" w:hAnsi="Calibri"/>
          <w:sz w:val="18"/>
          <w:szCs w:val="18"/>
          <w:lang w:val="en-GB"/>
        </w:rPr>
        <w:t>r</w:t>
      </w:r>
      <w:r w:rsidRPr="00C334BB">
        <w:rPr>
          <w:rFonts w:ascii="Calibri" w:hAnsi="Calibri"/>
          <w:sz w:val="18"/>
          <w:szCs w:val="18"/>
          <w:lang w:val="en-GB"/>
        </w:rPr>
        <w:t xml:space="preserve">eview </w:t>
      </w:r>
      <w:r w:rsidRPr="00C334BB" w:rsidR="008C619E">
        <w:rPr>
          <w:rFonts w:ascii="Calibri" w:hAnsi="Calibri"/>
          <w:sz w:val="18"/>
          <w:szCs w:val="18"/>
          <w:lang w:val="en-GB"/>
        </w:rPr>
        <w:t>c</w:t>
      </w:r>
      <w:r w:rsidRPr="00C334BB">
        <w:rPr>
          <w:rFonts w:ascii="Calibri" w:hAnsi="Calibri"/>
          <w:sz w:val="18"/>
          <w:szCs w:val="18"/>
          <w:lang w:val="en-GB"/>
        </w:rPr>
        <w:t>ommittee</w:t>
      </w:r>
      <w:r w:rsidRPr="00C334BB" w:rsidR="008C619E">
        <w:rPr>
          <w:rFonts w:ascii="Calibri" w:hAnsi="Calibri"/>
          <w:sz w:val="18"/>
          <w:szCs w:val="18"/>
          <w:lang w:val="en-GB"/>
        </w:rPr>
        <w:t>s</w:t>
      </w:r>
      <w:r w:rsidRPr="00C334BB">
        <w:rPr>
          <w:rFonts w:ascii="Calibri" w:hAnsi="Calibri"/>
          <w:sz w:val="18"/>
          <w:szCs w:val="18"/>
          <w:lang w:val="en-GB"/>
        </w:rPr>
        <w:t xml:space="preserve"> (Paris, 2006).</w:t>
      </w:r>
    </w:p>
    <w:p w:rsidRPr="00C334BB" w:rsidR="00584212" w:rsidP="00584212" w:rsidRDefault="00584212" w14:paraId="58A6E622" w14:textId="77777777">
      <w:pPr>
        <w:widowControl w:val="0"/>
        <w:tabs>
          <w:tab w:val="left" w:pos="851"/>
        </w:tabs>
        <w:ind w:right="-43"/>
        <w:rPr>
          <w:rFonts w:ascii="Calibri" w:hAnsi="Calibri"/>
          <w:sz w:val="18"/>
          <w:szCs w:val="18"/>
          <w:lang w:val="en-GB"/>
        </w:rPr>
      </w:pPr>
    </w:p>
    <w:p w:rsidRPr="00233762" w:rsidR="002D2C71" w:rsidP="00584212" w:rsidRDefault="002D2C71" w14:paraId="0829C04B" w14:textId="77777777">
      <w:pPr>
        <w:widowControl w:val="0"/>
        <w:tabs>
          <w:tab w:val="left" w:pos="851"/>
        </w:tabs>
        <w:ind w:right="-43"/>
        <w:rPr>
          <w:rFonts w:ascii="Calibri" w:hAnsi="Calibri"/>
          <w:color w:val="336699"/>
          <w:sz w:val="20"/>
          <w:lang w:val="en-GB"/>
          <w14:shadow w14:blurRad="50800" w14:dist="38100" w14:dir="2700000" w14:sx="100000" w14:sy="100000" w14:kx="0" w14:ky="0" w14:algn="tl">
            <w14:srgbClr w14:val="000000">
              <w14:alpha w14:val="60000"/>
            </w14:srgbClr>
          </w14:shadow>
        </w:rPr>
      </w:pPr>
      <w:r w:rsidRPr="00233762">
        <w:rPr>
          <w:rFonts w:ascii="Calibri" w:hAnsi="Calibri"/>
          <w:b/>
          <w:color w:val="336699"/>
          <w:sz w:val="20"/>
          <w:lang w:val="en-GB"/>
          <w14:shadow w14:blurRad="50800" w14:dist="38100" w14:dir="2700000" w14:sx="100000" w14:sy="100000" w14:kx="0" w14:ky="0" w14:algn="tl">
            <w14:srgbClr w14:val="000000">
              <w14:alpha w14:val="60000"/>
            </w14:srgbClr>
          </w14:shadow>
        </w:rPr>
        <w:t xml:space="preserve">ORGANISATION OF </w:t>
      </w:r>
      <w:r w:rsidRPr="00233762" w:rsidR="00A3706A">
        <w:rPr>
          <w:rFonts w:ascii="Calibri" w:hAnsi="Calibri"/>
          <w:b/>
          <w:color w:val="336699"/>
          <w:sz w:val="20"/>
          <w:lang w:val="en-GB"/>
          <w14:shadow w14:blurRad="50800" w14:dist="38100" w14:dir="2700000" w14:sx="100000" w14:sy="100000" w14:kx="0" w14:ky="0" w14:algn="tl">
            <w14:srgbClr w14:val="000000">
              <w14:alpha w14:val="60000"/>
            </w14:srgbClr>
          </w14:shadow>
        </w:rPr>
        <w:t xml:space="preserve">SCIENTIFIC </w:t>
      </w:r>
      <w:r w:rsidRPr="00233762" w:rsidR="0080738E">
        <w:rPr>
          <w:rFonts w:ascii="Calibri" w:hAnsi="Calibri"/>
          <w:b/>
          <w:color w:val="336699"/>
          <w:sz w:val="20"/>
          <w:lang w:val="en-GB"/>
          <w14:shadow w14:blurRad="50800" w14:dist="38100" w14:dir="2700000" w14:sx="100000" w14:sy="100000" w14:kx="0" w14:ky="0" w14:algn="tl">
            <w14:srgbClr w14:val="000000">
              <w14:alpha w14:val="60000"/>
            </w14:srgbClr>
          </w14:shadow>
        </w:rPr>
        <w:t xml:space="preserve">CONFERENCES, </w:t>
      </w:r>
      <w:r w:rsidRPr="00233762">
        <w:rPr>
          <w:rFonts w:ascii="Calibri" w:hAnsi="Calibri"/>
          <w:b/>
          <w:color w:val="336699"/>
          <w:sz w:val="20"/>
          <w:lang w:val="en-GB"/>
          <w14:shadow w14:blurRad="50800" w14:dist="38100" w14:dir="2700000" w14:sx="100000" w14:sy="100000" w14:kx="0" w14:ky="0" w14:algn="tl">
            <w14:srgbClr w14:val="000000">
              <w14:alpha w14:val="60000"/>
            </w14:srgbClr>
          </w14:shadow>
        </w:rPr>
        <w:t>SYMPOSIA</w:t>
      </w:r>
      <w:r w:rsidRPr="00233762" w:rsidR="0080738E">
        <w:rPr>
          <w:rFonts w:ascii="Calibri" w:hAnsi="Calibri"/>
          <w:b/>
          <w:color w:val="336699"/>
          <w:sz w:val="20"/>
          <w:lang w:val="en-GB"/>
          <w14:shadow w14:blurRad="50800" w14:dist="38100" w14:dir="2700000" w14:sx="100000" w14:sy="100000" w14:kx="0" w14:ky="0" w14:algn="tl">
            <w14:srgbClr w14:val="000000">
              <w14:alpha w14:val="60000"/>
            </w14:srgbClr>
          </w14:shadow>
        </w:rPr>
        <w:t>, COURSES</w:t>
      </w:r>
      <w:r w:rsidRPr="00233762">
        <w:rPr>
          <w:rFonts w:ascii="Calibri" w:hAnsi="Calibri"/>
          <w:b/>
          <w:color w:val="336699"/>
          <w:sz w:val="20"/>
          <w:lang w:val="en-GB"/>
          <w14:shadow w14:blurRad="50800" w14:dist="38100" w14:dir="2700000" w14:sx="100000" w14:sy="100000" w14:kx="0" w14:ky="0" w14:algn="tl">
            <w14:srgbClr w14:val="000000">
              <w14:alpha w14:val="60000"/>
            </w14:srgbClr>
          </w14:shadow>
        </w:rPr>
        <w:t xml:space="preserve"> AND WORKSHOPS</w:t>
      </w:r>
    </w:p>
    <w:p w:rsidRPr="00C334BB" w:rsidR="009075FD" w:rsidP="006C2AA9" w:rsidRDefault="009075FD" w14:paraId="44C2BE95" w14:textId="77777777">
      <w:pPr>
        <w:ind w:left="709" w:hanging="709"/>
        <w:rPr>
          <w:rFonts w:ascii="Calibri" w:hAnsi="Calibri" w:cs="Arial"/>
          <w:sz w:val="18"/>
          <w:szCs w:val="18"/>
          <w:lang w:val="en-GB"/>
        </w:rPr>
      </w:pPr>
    </w:p>
    <w:p w:rsidRPr="00C334BB" w:rsidR="003A1639" w:rsidP="003A1639" w:rsidRDefault="008F6D01" w14:paraId="7E1642F3" w14:textId="77777777">
      <w:pPr>
        <w:widowControl w:val="0"/>
        <w:tabs>
          <w:tab w:val="left" w:pos="851"/>
        </w:tabs>
        <w:ind w:right="-43"/>
        <w:rPr>
          <w:rFonts w:ascii="Calibri" w:hAnsi="Calibri"/>
          <w:sz w:val="20"/>
          <w:lang w:val="en-GB"/>
        </w:rPr>
      </w:pPr>
      <w:r w:rsidRPr="00C334BB">
        <w:rPr>
          <w:rFonts w:ascii="Calibri" w:hAnsi="Calibri"/>
          <w:sz w:val="20"/>
          <w:lang w:val="en-GB"/>
        </w:rPr>
        <w:t>In the course of my work, I have organized at least 20 national</w:t>
      </w:r>
      <w:r w:rsidRPr="00C334BB" w:rsidR="002B5F65">
        <w:rPr>
          <w:rFonts w:ascii="Calibri" w:hAnsi="Calibri"/>
          <w:sz w:val="20"/>
          <w:lang w:val="en-GB"/>
        </w:rPr>
        <w:t xml:space="preserve"> or</w:t>
      </w:r>
      <w:r w:rsidRPr="00C334BB">
        <w:rPr>
          <w:rFonts w:ascii="Calibri" w:hAnsi="Calibri"/>
          <w:sz w:val="20"/>
          <w:lang w:val="en-GB"/>
        </w:rPr>
        <w:t xml:space="preserve"> international </w:t>
      </w:r>
      <w:r w:rsidRPr="00C334BB" w:rsidR="002B5F65">
        <w:rPr>
          <w:rFonts w:ascii="Calibri" w:hAnsi="Calibri"/>
          <w:sz w:val="20"/>
          <w:lang w:val="en-GB"/>
        </w:rPr>
        <w:t xml:space="preserve">conferences, symposia and consortium meetings </w:t>
      </w:r>
      <w:r w:rsidR="009B13AA">
        <w:rPr>
          <w:rFonts w:ascii="Calibri" w:hAnsi="Calibri"/>
          <w:sz w:val="20"/>
          <w:lang w:val="en-GB"/>
        </w:rPr>
        <w:t xml:space="preserve">(including some very high level, opened by prime minister and a deputy president), </w:t>
      </w:r>
      <w:r w:rsidRPr="00C334BB" w:rsidR="002B5F65">
        <w:rPr>
          <w:rFonts w:ascii="Calibri" w:hAnsi="Calibri"/>
          <w:sz w:val="20"/>
          <w:lang w:val="en-GB"/>
        </w:rPr>
        <w:t xml:space="preserve">and am adept at doing so.  A full list of these meetings is available on request. </w:t>
      </w:r>
    </w:p>
    <w:p w:rsidRPr="00C334BB" w:rsidR="002B5F65" w:rsidP="003A1639" w:rsidRDefault="002B5F65" w14:paraId="371368E7" w14:textId="77777777">
      <w:pPr>
        <w:widowControl w:val="0"/>
        <w:tabs>
          <w:tab w:val="left" w:pos="851"/>
        </w:tabs>
        <w:ind w:right="-43"/>
        <w:rPr>
          <w:rFonts w:ascii="Calibri" w:hAnsi="Calibri"/>
          <w:sz w:val="20"/>
          <w:lang w:val="en-GB"/>
        </w:rPr>
      </w:pPr>
    </w:p>
    <w:p w:rsidRPr="00233762" w:rsidR="0007333B" w:rsidP="0007333B" w:rsidRDefault="0007333B" w14:paraId="7EAC2CDF" w14:textId="77777777">
      <w:pPr>
        <w:pStyle w:val="Heading2"/>
        <w:ind w:right="524"/>
        <w:rPr>
          <w:rFonts w:ascii="Calibri" w:hAnsi="Calibri"/>
          <w14:shadow w14:blurRad="50800" w14:dist="38100" w14:dir="2700000" w14:sx="100000" w14:sy="100000" w14:kx="0" w14:ky="0" w14:algn="tl">
            <w14:srgbClr w14:val="000000">
              <w14:alpha w14:val="60000"/>
            </w14:srgbClr>
          </w14:shadow>
        </w:rPr>
      </w:pPr>
      <w:r w:rsidRPr="00233762">
        <w:rPr>
          <w:rFonts w:ascii="Calibri" w:hAnsi="Calibri"/>
          <w14:shadow w14:blurRad="50800" w14:dist="38100" w14:dir="2700000" w14:sx="100000" w14:sy="100000" w14:kx="0" w14:ky="0" w14:algn="tl">
            <w14:srgbClr w14:val="000000">
              <w14:alpha w14:val="60000"/>
            </w14:srgbClr>
          </w14:shadow>
        </w:rPr>
        <w:t xml:space="preserve">RESEARCH EXPERIENCE BY HABITAT </w:t>
      </w:r>
    </w:p>
    <w:p w:rsidRPr="00C334BB" w:rsidR="0007333B" w:rsidP="0007333B" w:rsidRDefault="0007333B" w14:paraId="2E4267BD" w14:textId="77777777">
      <w:pPr>
        <w:widowControl w:val="0"/>
        <w:ind w:right="524"/>
        <w:jc w:val="both"/>
        <w:rPr>
          <w:rFonts w:ascii="Calibri" w:hAnsi="Calibri"/>
          <w:sz w:val="20"/>
          <w:lang w:val="en-GB"/>
        </w:rPr>
      </w:pPr>
    </w:p>
    <w:p w:rsidRPr="00C334BB" w:rsidR="00976411" w:rsidP="00976411" w:rsidRDefault="00976411" w14:paraId="449299E6"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2004-      </w:t>
      </w:r>
      <w:r w:rsidRPr="00C334BB" w:rsidR="001B673A">
        <w:rPr>
          <w:rFonts w:ascii="Calibri" w:hAnsi="Calibri"/>
          <w:sz w:val="18"/>
          <w:szCs w:val="18"/>
          <w:lang w:val="en-GB"/>
        </w:rPr>
        <w:t xml:space="preserve"> </w:t>
      </w:r>
      <w:r w:rsidRPr="00C334BB">
        <w:rPr>
          <w:rFonts w:ascii="Calibri" w:hAnsi="Calibri"/>
          <w:sz w:val="18"/>
          <w:szCs w:val="18"/>
          <w:lang w:val="en-GB"/>
        </w:rPr>
        <w:t xml:space="preserve">Montane fynbos (Southwestern Cape, South Africa) </w:t>
      </w:r>
    </w:p>
    <w:p w:rsidRPr="00C334BB" w:rsidR="0007333B" w:rsidP="00943C7D" w:rsidRDefault="0007333B" w14:paraId="4726D709" w14:textId="77777777">
      <w:pPr>
        <w:widowControl w:val="0"/>
        <w:ind w:right="524"/>
        <w:jc w:val="both"/>
        <w:rPr>
          <w:rFonts w:ascii="Calibri" w:hAnsi="Calibri"/>
          <w:sz w:val="18"/>
          <w:szCs w:val="18"/>
          <w:lang w:val="en-GB"/>
        </w:rPr>
      </w:pPr>
      <w:r w:rsidRPr="00C334BB">
        <w:rPr>
          <w:rFonts w:ascii="Calibri" w:hAnsi="Calibri"/>
          <w:sz w:val="18"/>
          <w:szCs w:val="18"/>
          <w:lang w:val="en-GB"/>
        </w:rPr>
        <w:t>1996-0</w:t>
      </w:r>
      <w:r w:rsidRPr="00C334BB" w:rsidR="00943C7D">
        <w:rPr>
          <w:rFonts w:ascii="Calibri" w:hAnsi="Calibri"/>
          <w:sz w:val="18"/>
          <w:szCs w:val="18"/>
          <w:lang w:val="en-GB"/>
        </w:rPr>
        <w:t>3</w:t>
      </w:r>
      <w:r w:rsidRPr="00C334BB">
        <w:rPr>
          <w:rFonts w:ascii="Calibri" w:hAnsi="Calibri"/>
          <w:sz w:val="18"/>
          <w:szCs w:val="18"/>
          <w:lang w:val="en-GB"/>
        </w:rPr>
        <w:t xml:space="preserve">  </w:t>
      </w:r>
      <w:r w:rsidRPr="00C334BB" w:rsidR="001B673A">
        <w:rPr>
          <w:rFonts w:ascii="Calibri" w:hAnsi="Calibri"/>
          <w:sz w:val="18"/>
          <w:szCs w:val="18"/>
          <w:lang w:val="en-GB"/>
        </w:rPr>
        <w:t xml:space="preserve"> </w:t>
      </w:r>
      <w:r w:rsidRPr="00C334BB">
        <w:rPr>
          <w:rFonts w:ascii="Calibri" w:hAnsi="Calibri"/>
          <w:sz w:val="18"/>
          <w:szCs w:val="18"/>
          <w:lang w:val="en-GB"/>
        </w:rPr>
        <w:t>Succulent karoo and southern Namib desert (southwestern Namibia)</w:t>
      </w:r>
    </w:p>
    <w:p w:rsidRPr="00C334BB" w:rsidR="00976411" w:rsidP="00976411" w:rsidRDefault="00976411" w14:paraId="38143CE0"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1995-      </w:t>
      </w:r>
      <w:r w:rsidRPr="00C334BB" w:rsidR="001B673A">
        <w:rPr>
          <w:rFonts w:ascii="Calibri" w:hAnsi="Calibri"/>
          <w:sz w:val="18"/>
          <w:szCs w:val="18"/>
          <w:lang w:val="en-GB"/>
        </w:rPr>
        <w:t xml:space="preserve"> </w:t>
      </w:r>
      <w:r w:rsidRPr="00C334BB">
        <w:rPr>
          <w:rFonts w:ascii="Calibri" w:hAnsi="Calibri"/>
          <w:sz w:val="18"/>
          <w:szCs w:val="18"/>
          <w:lang w:val="en-GB"/>
        </w:rPr>
        <w:t>Tropical arid savanna/ Nama-Karoo with granite mountains and domes (central Namibia)</w:t>
      </w:r>
    </w:p>
    <w:p w:rsidRPr="00C334BB" w:rsidR="00634EEF" w:rsidP="00976411" w:rsidRDefault="00634EEF" w14:paraId="7B703796" w14:textId="77777777">
      <w:pPr>
        <w:widowControl w:val="0"/>
        <w:ind w:right="524"/>
        <w:jc w:val="both"/>
        <w:rPr>
          <w:rFonts w:ascii="Calibri" w:hAnsi="Calibri"/>
          <w:sz w:val="18"/>
          <w:szCs w:val="18"/>
          <w:lang w:val="en-GB"/>
        </w:rPr>
      </w:pPr>
      <w:r w:rsidRPr="00C334BB">
        <w:rPr>
          <w:rFonts w:ascii="Calibri" w:hAnsi="Calibri"/>
          <w:sz w:val="18"/>
          <w:szCs w:val="18"/>
          <w:lang w:val="en-GB"/>
        </w:rPr>
        <w:t>1994</w:t>
      </w:r>
      <w:r w:rsidRPr="00C334BB">
        <w:rPr>
          <w:rFonts w:ascii="Calibri" w:hAnsi="Calibri"/>
          <w:sz w:val="18"/>
          <w:szCs w:val="18"/>
          <w:lang w:val="en-GB"/>
        </w:rPr>
        <w:tab/>
      </w:r>
      <w:r w:rsidRPr="00C334BB">
        <w:rPr>
          <w:rFonts w:ascii="Calibri" w:hAnsi="Calibri"/>
          <w:sz w:val="18"/>
          <w:szCs w:val="18"/>
          <w:lang w:val="en-GB"/>
        </w:rPr>
        <w:t>Temperate open woodland (southeast Sweden)</w:t>
      </w:r>
    </w:p>
    <w:p w:rsidRPr="00C334BB" w:rsidR="00634EEF" w:rsidP="00634EEF" w:rsidRDefault="0007333B" w14:paraId="1B116A02"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1990-02  </w:t>
      </w:r>
      <w:r w:rsidRPr="00C334BB" w:rsidR="001B673A">
        <w:rPr>
          <w:rFonts w:ascii="Calibri" w:hAnsi="Calibri"/>
          <w:sz w:val="18"/>
          <w:szCs w:val="18"/>
          <w:lang w:val="en-GB"/>
        </w:rPr>
        <w:t xml:space="preserve"> </w:t>
      </w:r>
      <w:r w:rsidRPr="00C334BB">
        <w:rPr>
          <w:rFonts w:ascii="Calibri" w:hAnsi="Calibri"/>
          <w:sz w:val="18"/>
          <w:szCs w:val="18"/>
          <w:lang w:val="en-GB"/>
        </w:rPr>
        <w:t xml:space="preserve">Hyperarid desert, coastal dunes (Sandwich Harbour, Sylvia Hill and environs, Namibia) </w:t>
      </w:r>
    </w:p>
    <w:p w:rsidRPr="00C334BB" w:rsidR="0007333B" w:rsidP="0007333B" w:rsidRDefault="0007333B" w14:paraId="061C9397"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1990-95  </w:t>
      </w:r>
      <w:r w:rsidRPr="00C334BB" w:rsidR="001B673A">
        <w:rPr>
          <w:rFonts w:ascii="Calibri" w:hAnsi="Calibri"/>
          <w:sz w:val="18"/>
          <w:szCs w:val="18"/>
          <w:lang w:val="en-GB"/>
        </w:rPr>
        <w:t xml:space="preserve"> </w:t>
      </w:r>
      <w:r w:rsidRPr="00C334BB">
        <w:rPr>
          <w:rFonts w:ascii="Calibri" w:hAnsi="Calibri"/>
          <w:sz w:val="18"/>
          <w:szCs w:val="18"/>
          <w:lang w:val="en-GB"/>
        </w:rPr>
        <w:t xml:space="preserve">Semiarid </w:t>
      </w:r>
      <w:r w:rsidRPr="00C334BB">
        <w:rPr>
          <w:rFonts w:ascii="Calibri" w:hAnsi="Calibri"/>
          <w:i/>
          <w:sz w:val="18"/>
          <w:szCs w:val="18"/>
          <w:u w:val="single"/>
          <w:lang w:val="en-GB"/>
        </w:rPr>
        <w:t>Acacia</w:t>
      </w:r>
      <w:r w:rsidRPr="00C334BB">
        <w:rPr>
          <w:rFonts w:ascii="Calibri" w:hAnsi="Calibri"/>
          <w:i/>
          <w:sz w:val="18"/>
          <w:szCs w:val="18"/>
          <w:lang w:val="en-GB"/>
        </w:rPr>
        <w:t xml:space="preserve"> </w:t>
      </w:r>
      <w:r w:rsidRPr="00C334BB">
        <w:rPr>
          <w:rFonts w:ascii="Calibri" w:hAnsi="Calibri"/>
          <w:sz w:val="18"/>
          <w:szCs w:val="18"/>
          <w:lang w:val="en-GB"/>
        </w:rPr>
        <w:t>savanna/rocky highland plateau (Windhoek district, central Namibia)</w:t>
      </w:r>
    </w:p>
    <w:p w:rsidRPr="00C334BB" w:rsidR="0007333B" w:rsidP="0007333B" w:rsidRDefault="0007333B" w14:paraId="1156B890"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1988-89  </w:t>
      </w:r>
      <w:r w:rsidRPr="00C334BB" w:rsidR="001B673A">
        <w:rPr>
          <w:rFonts w:ascii="Calibri" w:hAnsi="Calibri"/>
          <w:sz w:val="18"/>
          <w:szCs w:val="18"/>
          <w:lang w:val="en-GB"/>
        </w:rPr>
        <w:t xml:space="preserve"> </w:t>
      </w:r>
      <w:r w:rsidRPr="00C334BB">
        <w:rPr>
          <w:rFonts w:ascii="Calibri" w:hAnsi="Calibri"/>
          <w:sz w:val="18"/>
          <w:szCs w:val="18"/>
          <w:lang w:val="en-GB"/>
        </w:rPr>
        <w:t>Subtropical marula/knobthorn lowveld savanna  (Sabi Sand Reserve, South Africa)</w:t>
      </w:r>
    </w:p>
    <w:p w:rsidRPr="00C334BB" w:rsidR="0007333B" w:rsidP="0007333B" w:rsidRDefault="0007333B" w14:paraId="46F32256"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1985-87  </w:t>
      </w:r>
      <w:r w:rsidRPr="00C334BB" w:rsidR="001B673A">
        <w:rPr>
          <w:rFonts w:ascii="Calibri" w:hAnsi="Calibri"/>
          <w:sz w:val="18"/>
          <w:szCs w:val="18"/>
          <w:lang w:val="en-GB"/>
        </w:rPr>
        <w:t xml:space="preserve"> </w:t>
      </w:r>
      <w:r w:rsidRPr="00C334BB">
        <w:rPr>
          <w:rFonts w:ascii="Calibri" w:hAnsi="Calibri"/>
          <w:sz w:val="18"/>
          <w:szCs w:val="18"/>
          <w:lang w:val="en-GB"/>
        </w:rPr>
        <w:t xml:space="preserve">Subhumid </w:t>
      </w:r>
      <w:r w:rsidRPr="00C334BB">
        <w:rPr>
          <w:rFonts w:ascii="Calibri" w:hAnsi="Calibri"/>
          <w:i/>
          <w:sz w:val="18"/>
          <w:szCs w:val="18"/>
          <w:u w:val="single"/>
          <w:lang w:val="en-GB"/>
        </w:rPr>
        <w:t>Acacia</w:t>
      </w:r>
      <w:r w:rsidRPr="00C334BB">
        <w:rPr>
          <w:rFonts w:ascii="Calibri" w:hAnsi="Calibri"/>
          <w:sz w:val="18"/>
          <w:szCs w:val="18"/>
          <w:lang w:val="en-GB"/>
        </w:rPr>
        <w:t xml:space="preserve"> savanna/agricultural ecotone (Springbok Flats, South Africa)</w:t>
      </w:r>
    </w:p>
    <w:p w:rsidRPr="00C334BB" w:rsidR="0007333B" w:rsidP="0007333B" w:rsidRDefault="0007333B" w14:paraId="787915A8"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1985-87  </w:t>
      </w:r>
      <w:r w:rsidRPr="00C334BB" w:rsidR="001B673A">
        <w:rPr>
          <w:rFonts w:ascii="Calibri" w:hAnsi="Calibri"/>
          <w:sz w:val="18"/>
          <w:szCs w:val="18"/>
          <w:lang w:val="en-GB"/>
        </w:rPr>
        <w:t xml:space="preserve"> </w:t>
      </w:r>
      <w:r w:rsidRPr="00C334BB">
        <w:rPr>
          <w:rFonts w:ascii="Calibri" w:hAnsi="Calibri"/>
          <w:sz w:val="18"/>
          <w:szCs w:val="18"/>
          <w:lang w:val="en-GB"/>
        </w:rPr>
        <w:t>Subtropical ephemeral floodplain (Nyl Floodplain, South Africa)</w:t>
      </w:r>
    </w:p>
    <w:p w:rsidRPr="00C334BB" w:rsidR="0007333B" w:rsidP="0007333B" w:rsidRDefault="0007333B" w14:paraId="5840B4C2"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1984-86  </w:t>
      </w:r>
      <w:r w:rsidRPr="00C334BB" w:rsidR="001B673A">
        <w:rPr>
          <w:rFonts w:ascii="Calibri" w:hAnsi="Calibri"/>
          <w:sz w:val="18"/>
          <w:szCs w:val="18"/>
          <w:lang w:val="en-GB"/>
        </w:rPr>
        <w:t xml:space="preserve"> </w:t>
      </w:r>
      <w:r w:rsidRPr="00C334BB">
        <w:rPr>
          <w:rFonts w:ascii="Calibri" w:hAnsi="Calibri"/>
          <w:sz w:val="18"/>
          <w:szCs w:val="18"/>
          <w:lang w:val="en-GB"/>
        </w:rPr>
        <w:t>Temperate estuary, fynbos and coastal dunes (Wilderness Lakes Area, South Africa)</w:t>
      </w:r>
    </w:p>
    <w:p w:rsidRPr="00C334BB" w:rsidR="0007333B" w:rsidP="0007333B" w:rsidRDefault="0007333B" w14:paraId="45635184" w14:textId="77777777">
      <w:pPr>
        <w:widowControl w:val="0"/>
        <w:ind w:right="524"/>
        <w:jc w:val="both"/>
        <w:rPr>
          <w:rFonts w:ascii="Calibri" w:hAnsi="Calibri"/>
          <w:sz w:val="18"/>
          <w:szCs w:val="18"/>
          <w:lang w:val="en-GB"/>
        </w:rPr>
      </w:pPr>
      <w:r w:rsidRPr="00C334BB">
        <w:rPr>
          <w:rFonts w:ascii="Calibri" w:hAnsi="Calibri"/>
          <w:sz w:val="18"/>
          <w:szCs w:val="18"/>
          <w:lang w:val="en-GB"/>
        </w:rPr>
        <w:t xml:space="preserve">1983-84  </w:t>
      </w:r>
      <w:r w:rsidRPr="00C334BB" w:rsidR="001B673A">
        <w:rPr>
          <w:rFonts w:ascii="Calibri" w:hAnsi="Calibri"/>
          <w:sz w:val="18"/>
          <w:szCs w:val="18"/>
          <w:lang w:val="en-GB"/>
        </w:rPr>
        <w:t xml:space="preserve"> </w:t>
      </w:r>
      <w:r w:rsidRPr="00C334BB">
        <w:rPr>
          <w:rFonts w:ascii="Calibri" w:hAnsi="Calibri"/>
          <w:sz w:val="18"/>
          <w:szCs w:val="18"/>
          <w:lang w:val="en-GB"/>
        </w:rPr>
        <w:t xml:space="preserve">Temperate montane fire-climax </w:t>
      </w:r>
      <w:r w:rsidRPr="00C334BB">
        <w:rPr>
          <w:rFonts w:ascii="Calibri" w:hAnsi="Calibri"/>
          <w:i/>
          <w:sz w:val="18"/>
          <w:szCs w:val="18"/>
          <w:u w:val="single"/>
          <w:lang w:val="en-GB"/>
        </w:rPr>
        <w:t>Themeda</w:t>
      </w:r>
      <w:r w:rsidRPr="00C334BB">
        <w:rPr>
          <w:rFonts w:ascii="Calibri" w:hAnsi="Calibri"/>
          <w:sz w:val="18"/>
          <w:szCs w:val="18"/>
          <w:lang w:val="en-GB"/>
        </w:rPr>
        <w:t xml:space="preserve"> savanna (Natal Drakensberg, South Africa)</w:t>
      </w:r>
    </w:p>
    <w:p w:rsidRPr="00C334BB" w:rsidR="0007333B" w:rsidP="0007333B" w:rsidRDefault="0007333B" w14:paraId="0E3B0308" w14:textId="77777777">
      <w:pPr>
        <w:widowControl w:val="0"/>
        <w:ind w:right="524"/>
        <w:jc w:val="both"/>
        <w:rPr>
          <w:rFonts w:ascii="Calibri" w:hAnsi="Calibri"/>
          <w:sz w:val="18"/>
          <w:szCs w:val="18"/>
          <w:lang w:val="en-GB"/>
        </w:rPr>
      </w:pPr>
      <w:r w:rsidRPr="00C334BB">
        <w:rPr>
          <w:rFonts w:ascii="Calibri" w:hAnsi="Calibri"/>
          <w:sz w:val="18"/>
          <w:szCs w:val="18"/>
          <w:lang w:val="en-GB"/>
        </w:rPr>
        <w:t>1982</w:t>
      </w:r>
      <w:r w:rsidRPr="00C334BB" w:rsidR="007D5070">
        <w:rPr>
          <w:rFonts w:ascii="Calibri" w:hAnsi="Calibri"/>
          <w:sz w:val="18"/>
          <w:szCs w:val="18"/>
          <w:lang w:val="en-GB"/>
        </w:rPr>
        <w:t xml:space="preserve">  </w:t>
      </w:r>
      <w:r w:rsidRPr="00C334BB" w:rsidR="007D5070">
        <w:rPr>
          <w:rFonts w:ascii="Calibri" w:hAnsi="Calibri"/>
          <w:sz w:val="18"/>
          <w:szCs w:val="18"/>
          <w:lang w:val="en-GB"/>
        </w:rPr>
        <w:tab/>
      </w:r>
      <w:r w:rsidRPr="00C334BB">
        <w:rPr>
          <w:rFonts w:ascii="Calibri" w:hAnsi="Calibri"/>
          <w:sz w:val="18"/>
          <w:szCs w:val="18"/>
          <w:lang w:val="en-GB"/>
        </w:rPr>
        <w:t>Temperate deciduous woodland/agricultural ecotone (Appalachian Mountains, USA)</w:t>
      </w:r>
    </w:p>
    <w:p w:rsidRPr="00C334BB" w:rsidR="0007333B" w:rsidP="0007333B" w:rsidRDefault="0007333B" w14:paraId="08F007BA" w14:textId="77777777">
      <w:pPr>
        <w:widowControl w:val="0"/>
        <w:ind w:right="524"/>
        <w:jc w:val="both"/>
        <w:rPr>
          <w:rFonts w:ascii="Calibri" w:hAnsi="Calibri"/>
          <w:sz w:val="18"/>
          <w:szCs w:val="18"/>
          <w:lang w:val="en-GB"/>
        </w:rPr>
      </w:pPr>
      <w:r w:rsidRPr="00C334BB">
        <w:rPr>
          <w:rFonts w:ascii="Calibri" w:hAnsi="Calibri"/>
          <w:sz w:val="18"/>
          <w:szCs w:val="18"/>
          <w:lang w:val="en-GB"/>
        </w:rPr>
        <w:t>1981</w:t>
      </w:r>
      <w:r w:rsidRPr="00C334BB">
        <w:rPr>
          <w:rFonts w:ascii="Calibri" w:hAnsi="Calibri"/>
          <w:sz w:val="18"/>
          <w:szCs w:val="18"/>
          <w:lang w:val="en-GB"/>
        </w:rPr>
        <w:tab/>
      </w:r>
      <w:r w:rsidRPr="00C334BB">
        <w:rPr>
          <w:rFonts w:ascii="Calibri" w:hAnsi="Calibri"/>
          <w:sz w:val="18"/>
          <w:szCs w:val="18"/>
          <w:lang w:val="en-GB"/>
        </w:rPr>
        <w:t>Temperate maritime freshwater wetland (Tantramar Marsh, Bay of Fundy, Canada)</w:t>
      </w:r>
    </w:p>
    <w:p w:rsidRPr="00C334BB" w:rsidR="0007333B" w:rsidP="0007333B" w:rsidRDefault="0007333B" w14:paraId="7B65186C" w14:textId="77777777">
      <w:pPr>
        <w:widowControl w:val="0"/>
        <w:ind w:right="524"/>
        <w:jc w:val="both"/>
        <w:rPr>
          <w:rFonts w:ascii="Calibri" w:hAnsi="Calibri"/>
          <w:b/>
          <w:color w:val="800000"/>
          <w:sz w:val="18"/>
          <w:szCs w:val="18"/>
          <w:lang w:val="en-GB"/>
        </w:rPr>
      </w:pPr>
    </w:p>
    <w:p w:rsidRPr="00233762" w:rsidR="00335FDF" w:rsidP="00681CF8" w:rsidRDefault="00335FDF" w14:paraId="37BAFA92" w14:textId="3FFD6650">
      <w:pPr>
        <w:widowControl w:val="0"/>
        <w:ind w:right="524"/>
        <w:jc w:val="both"/>
        <w:rPr>
          <w:rFonts w:ascii="Calibri" w:hAnsi="Calibri"/>
          <w:color w:val="336699"/>
          <w:sz w:val="20"/>
          <w:lang w:val="en-GB"/>
          <w14:shadow w14:blurRad="50800" w14:dist="38100" w14:dir="2700000" w14:sx="100000" w14:sy="100000" w14:kx="0" w14:ky="0" w14:algn="tl">
            <w14:srgbClr w14:val="000000">
              <w14:alpha w14:val="60000"/>
            </w14:srgbClr>
          </w14:shadow>
        </w:rPr>
      </w:pPr>
      <w:r w:rsidRPr="00233762">
        <w:rPr>
          <w:rFonts w:ascii="Calibri" w:hAnsi="Calibri"/>
          <w:b/>
          <w:color w:val="336699"/>
          <w:sz w:val="20"/>
          <w:lang w:val="en-GB"/>
          <w14:shadow w14:blurRad="50800" w14:dist="38100" w14:dir="2700000" w14:sx="100000" w14:sy="100000" w14:kx="0" w14:ky="0" w14:algn="tl">
            <w14:srgbClr w14:val="000000">
              <w14:alpha w14:val="60000"/>
            </w14:srgbClr>
          </w14:shadow>
        </w:rPr>
        <w:t>INTERESTS</w:t>
      </w:r>
      <w:r w:rsidRPr="00233762">
        <w:rPr>
          <w:rFonts w:ascii="Calibri" w:hAnsi="Calibri"/>
          <w:color w:val="336699"/>
          <w:sz w:val="20"/>
          <w:lang w:val="en-GB"/>
          <w14:shadow w14:blurRad="50800" w14:dist="38100" w14:dir="2700000" w14:sx="100000" w14:sy="100000" w14:kx="0" w14:ky="0" w14:algn="tl">
            <w14:srgbClr w14:val="000000">
              <w14:alpha w14:val="60000"/>
            </w14:srgbClr>
          </w14:shadow>
        </w:rPr>
        <w:t xml:space="preserve"> </w:t>
      </w:r>
    </w:p>
    <w:p w:rsidRPr="00C334BB" w:rsidR="00335FDF" w:rsidP="00681CF8" w:rsidRDefault="00335FDF" w14:paraId="1B2B9293" w14:textId="77777777">
      <w:pPr>
        <w:widowControl w:val="0"/>
        <w:ind w:right="524"/>
        <w:jc w:val="both"/>
        <w:rPr>
          <w:rFonts w:ascii="Calibri" w:hAnsi="Calibri"/>
          <w:sz w:val="20"/>
          <w:lang w:val="en-GB"/>
        </w:rPr>
      </w:pPr>
    </w:p>
    <w:p w:rsidRPr="00C334BB" w:rsidR="00335FDF" w:rsidP="0075342F" w:rsidRDefault="00DA2C12" w14:paraId="71A2DB94" w14:textId="77777777">
      <w:pPr>
        <w:widowControl w:val="0"/>
        <w:ind w:right="524"/>
        <w:jc w:val="both"/>
        <w:rPr>
          <w:rFonts w:ascii="Calibri" w:hAnsi="Calibri"/>
          <w:sz w:val="20"/>
          <w:lang w:val="en-GB"/>
        </w:rPr>
      </w:pPr>
      <w:r w:rsidRPr="00C334BB">
        <w:rPr>
          <w:rFonts w:ascii="Calibri" w:hAnsi="Calibri"/>
          <w:sz w:val="20"/>
          <w:lang w:val="en-GB"/>
        </w:rPr>
        <w:t xml:space="preserve">Sustainability tipping points in global society and the economy, </w:t>
      </w:r>
      <w:r w:rsidRPr="00C334BB" w:rsidR="00335FDF">
        <w:rPr>
          <w:rFonts w:ascii="Calibri" w:hAnsi="Calibri"/>
          <w:sz w:val="20"/>
          <w:lang w:val="en-GB"/>
        </w:rPr>
        <w:t xml:space="preserve">African biogeography and conservation biology, global </w:t>
      </w:r>
      <w:r w:rsidRPr="00C334BB" w:rsidR="0075342F">
        <w:rPr>
          <w:rFonts w:ascii="Calibri" w:hAnsi="Calibri"/>
          <w:sz w:val="20"/>
          <w:lang w:val="en-GB"/>
        </w:rPr>
        <w:t xml:space="preserve">and African </w:t>
      </w:r>
      <w:r w:rsidRPr="00C334BB" w:rsidR="00335FDF">
        <w:rPr>
          <w:rFonts w:ascii="Calibri" w:hAnsi="Calibri"/>
          <w:sz w:val="20"/>
          <w:lang w:val="en-GB"/>
        </w:rPr>
        <w:t xml:space="preserve">resource politics and development, climate change, future scenarios, </w:t>
      </w:r>
      <w:r w:rsidRPr="00C334BB" w:rsidR="00EA4568">
        <w:rPr>
          <w:rFonts w:ascii="Calibri" w:hAnsi="Calibri"/>
          <w:sz w:val="20"/>
          <w:lang w:val="en-GB"/>
        </w:rPr>
        <w:t xml:space="preserve">behavioural and evolutionary ecology, </w:t>
      </w:r>
      <w:r w:rsidRPr="00C334BB" w:rsidR="0075342F">
        <w:rPr>
          <w:rFonts w:ascii="Calibri" w:hAnsi="Calibri"/>
          <w:sz w:val="20"/>
          <w:lang w:val="en-GB"/>
        </w:rPr>
        <w:t>envi</w:t>
      </w:r>
      <w:r w:rsidRPr="00C334BB" w:rsidR="00335FDF">
        <w:rPr>
          <w:rFonts w:ascii="Calibri" w:hAnsi="Calibri"/>
          <w:sz w:val="20"/>
          <w:lang w:val="en-GB"/>
        </w:rPr>
        <w:t>ronmental &amp; science education, tropical resource ecology, mountain &amp;</w:t>
      </w:r>
      <w:r w:rsidRPr="00C334BB">
        <w:rPr>
          <w:rFonts w:ascii="Calibri" w:hAnsi="Calibri"/>
          <w:sz w:val="20"/>
          <w:lang w:val="en-GB"/>
        </w:rPr>
        <w:t xml:space="preserve"> wetland ecosystems, </w:t>
      </w:r>
      <w:r w:rsidRPr="00C334BB" w:rsidR="00335FDF">
        <w:rPr>
          <w:rFonts w:ascii="Calibri" w:hAnsi="Calibri"/>
          <w:sz w:val="20"/>
          <w:lang w:val="en-GB"/>
        </w:rPr>
        <w:t xml:space="preserve">bird ringing, </w:t>
      </w:r>
      <w:r w:rsidRPr="00C334BB" w:rsidR="0075342F">
        <w:rPr>
          <w:rFonts w:ascii="Calibri" w:hAnsi="Calibri"/>
          <w:sz w:val="20"/>
          <w:lang w:val="en-GB"/>
        </w:rPr>
        <w:t xml:space="preserve">environmental toxicology, </w:t>
      </w:r>
      <w:r w:rsidRPr="00C334BB" w:rsidR="00335FDF">
        <w:rPr>
          <w:rFonts w:ascii="Calibri" w:hAnsi="Calibri"/>
          <w:sz w:val="20"/>
          <w:lang w:val="en-GB"/>
        </w:rPr>
        <w:t>volcano</w:t>
      </w:r>
      <w:r w:rsidRPr="00C334BB">
        <w:rPr>
          <w:rFonts w:ascii="Calibri" w:hAnsi="Calibri"/>
          <w:sz w:val="20"/>
          <w:lang w:val="en-GB"/>
        </w:rPr>
        <w:t xml:space="preserve">-climbing, trail running, </w:t>
      </w:r>
      <w:r w:rsidRPr="00C334BB" w:rsidR="00335FDF">
        <w:rPr>
          <w:rFonts w:ascii="Calibri" w:hAnsi="Calibri"/>
          <w:sz w:val="20"/>
          <w:lang w:val="en-GB"/>
        </w:rPr>
        <w:t xml:space="preserve">sailing, long-distance cycling, mountain &amp; rock climbing, </w:t>
      </w:r>
      <w:r w:rsidRPr="00C334BB" w:rsidR="007C548A">
        <w:rPr>
          <w:rFonts w:ascii="Calibri" w:hAnsi="Calibri"/>
          <w:sz w:val="20"/>
          <w:lang w:val="en-GB"/>
        </w:rPr>
        <w:t xml:space="preserve">ashtanga and kundalini yoga, </w:t>
      </w:r>
      <w:r w:rsidRPr="00C334BB" w:rsidR="00335FDF">
        <w:rPr>
          <w:rFonts w:ascii="Calibri" w:hAnsi="Calibri"/>
          <w:sz w:val="20"/>
          <w:lang w:val="en-GB"/>
        </w:rPr>
        <w:t>skydiving, classical &amp; folk music, vigorous debates, iconoclasts</w:t>
      </w:r>
      <w:r w:rsidRPr="00C334BB" w:rsidR="00BB742B">
        <w:rPr>
          <w:rFonts w:ascii="Calibri" w:hAnsi="Calibri"/>
          <w:sz w:val="20"/>
          <w:lang w:val="en-GB"/>
        </w:rPr>
        <w:t>, physics, filmmaking, innovation and the history of ideas</w:t>
      </w:r>
      <w:r w:rsidRPr="00C334BB" w:rsidR="00335FDF">
        <w:rPr>
          <w:rFonts w:ascii="Calibri" w:hAnsi="Calibri"/>
          <w:sz w:val="20"/>
          <w:lang w:val="en-GB"/>
        </w:rPr>
        <w:t>.</w:t>
      </w:r>
    </w:p>
    <w:p w:rsidRPr="00233762" w:rsidR="007D4A79" w:rsidP="00681CF8" w:rsidRDefault="007D4A79" w14:paraId="0FCEB63A" w14:textId="77777777">
      <w:pPr>
        <w:widowControl w:val="0"/>
        <w:ind w:right="524"/>
        <w:jc w:val="both"/>
        <w:rPr>
          <w:rFonts w:ascii="Calibri" w:hAnsi="Calibri"/>
          <w:b/>
          <w:color w:val="336699"/>
          <w:sz w:val="20"/>
          <w:lang w:val="en-GB"/>
          <w14:shadow w14:blurRad="50800" w14:dist="38100" w14:dir="2700000" w14:sx="100000" w14:sy="100000" w14:kx="0" w14:ky="0" w14:algn="tl">
            <w14:srgbClr w14:val="000000">
              <w14:alpha w14:val="60000"/>
            </w14:srgbClr>
          </w14:shadow>
        </w:rPr>
      </w:pPr>
    </w:p>
    <w:p w:rsidRPr="006C44F0" w:rsidR="00335FDF" w:rsidP="00681CF8" w:rsidRDefault="00335FDF" w14:paraId="0831937C" w14:textId="09A344E7">
      <w:pPr>
        <w:widowControl w:val="0"/>
        <w:ind w:right="524"/>
        <w:jc w:val="both"/>
        <w:rPr>
          <w:rFonts w:asciiTheme="minorHAnsi" w:hAnsiTheme="minorHAnsi" w:cstheme="minorHAnsi"/>
          <w:b/>
          <w:i/>
          <w:color w:val="336699"/>
          <w:sz w:val="20"/>
          <w:lang w:val="en-GB"/>
          <w14:shadow w14:blurRad="50800" w14:dist="38100" w14:dir="2700000" w14:sx="100000" w14:sy="100000" w14:kx="0" w14:ky="0" w14:algn="tl">
            <w14:srgbClr w14:val="000000">
              <w14:alpha w14:val="60000"/>
            </w14:srgbClr>
          </w14:shadow>
        </w:rPr>
      </w:pPr>
      <w:r w:rsidRPr="00233762">
        <w:rPr>
          <w:rFonts w:ascii="Calibri" w:hAnsi="Calibri"/>
          <w:b/>
          <w:color w:val="336699"/>
          <w:sz w:val="20"/>
          <w:lang w:val="en-GB"/>
          <w14:shadow w14:blurRad="50800" w14:dist="38100" w14:dir="2700000" w14:sx="100000" w14:sy="100000" w14:kx="0" w14:ky="0" w14:algn="tl">
            <w14:srgbClr w14:val="000000">
              <w14:alpha w14:val="60000"/>
            </w14:srgbClr>
          </w14:shadow>
        </w:rPr>
        <w:t>REFEREES</w:t>
      </w:r>
      <w:r w:rsidRPr="00233762" w:rsidR="00980DB6">
        <w:rPr>
          <w:rFonts w:ascii="Calibri" w:hAnsi="Calibri"/>
          <w:b/>
          <w:color w:val="336699"/>
          <w:sz w:val="20"/>
          <w:lang w:val="en-GB"/>
          <w14:shadow w14:blurRad="50800" w14:dist="38100" w14:dir="2700000" w14:sx="100000" w14:sy="100000" w14:kx="0" w14:ky="0" w14:algn="tl">
            <w14:srgbClr w14:val="000000">
              <w14:alpha w14:val="60000"/>
            </w14:srgbClr>
          </w14:shadow>
        </w:rPr>
        <w:t xml:space="preserve"> – </w:t>
      </w:r>
      <w:r w:rsidRPr="00233762" w:rsidR="005B5780">
        <w:rPr>
          <w:rFonts w:ascii="Calibri" w:hAnsi="Calibri"/>
          <w:b/>
          <w:i/>
          <w:color w:val="336699"/>
          <w:sz w:val="20"/>
          <w:lang w:val="en-GB"/>
          <w14:shadow w14:blurRad="50800" w14:dist="38100" w14:dir="2700000" w14:sx="100000" w14:sy="100000" w14:kx="0" w14:ky="0" w14:algn="tl">
            <w14:srgbClr w14:val="000000">
              <w14:alpha w14:val="60000"/>
            </w14:srgbClr>
          </w14:shadow>
        </w:rPr>
        <w:t>Any or all of t</w:t>
      </w:r>
      <w:r w:rsidRPr="00233762" w:rsidR="00980DB6">
        <w:rPr>
          <w:rFonts w:ascii="Calibri" w:hAnsi="Calibri"/>
          <w:b/>
          <w:i/>
          <w:color w:val="336699"/>
          <w:sz w:val="20"/>
          <w:lang w:val="en-GB"/>
          <w14:shadow w14:blurRad="50800" w14:dist="38100" w14:dir="2700000" w14:sx="100000" w14:sy="100000" w14:kx="0" w14:ky="0" w14:algn="tl">
            <w14:srgbClr w14:val="000000">
              <w14:alpha w14:val="60000"/>
            </w14:srgbClr>
          </w14:shadow>
        </w:rPr>
        <w:t xml:space="preserve">he following </w:t>
      </w:r>
      <w:r w:rsidR="00554344">
        <w:rPr>
          <w:rFonts w:ascii="Calibri" w:hAnsi="Calibri"/>
          <w:b/>
          <w:i/>
          <w:color w:val="336699"/>
          <w:sz w:val="20"/>
          <w:lang w:val="en-GB"/>
          <w14:shadow w14:blurRad="50800" w14:dist="38100" w14:dir="2700000" w14:sx="100000" w14:sy="100000" w14:kx="0" w14:ky="0" w14:algn="tl">
            <w14:srgbClr w14:val="000000">
              <w14:alpha w14:val="60000"/>
            </w14:srgbClr>
          </w14:shadow>
        </w:rPr>
        <w:t>may</w:t>
      </w:r>
      <w:r w:rsidRPr="00233762" w:rsidR="00980DB6">
        <w:rPr>
          <w:rFonts w:ascii="Calibri" w:hAnsi="Calibri"/>
          <w:b/>
          <w:i/>
          <w:color w:val="336699"/>
          <w:sz w:val="20"/>
          <w:lang w:val="en-GB"/>
          <w14:shadow w14:blurRad="50800" w14:dist="38100" w14:dir="2700000" w14:sx="100000" w14:sy="100000" w14:kx="0" w14:ky="0" w14:algn="tl">
            <w14:srgbClr w14:val="000000">
              <w14:alpha w14:val="60000"/>
            </w14:srgbClr>
          </w14:shadow>
        </w:rPr>
        <w:t xml:space="preserve"> be approached for comment:</w:t>
      </w:r>
    </w:p>
    <w:p w:rsidRPr="006C44F0" w:rsidR="00335FDF" w:rsidP="00681CF8" w:rsidRDefault="00335FDF" w14:paraId="70F3A94D" w14:textId="0FB237A9">
      <w:pPr>
        <w:widowControl w:val="0"/>
        <w:ind w:right="524"/>
        <w:jc w:val="both"/>
        <w:rPr>
          <w:rFonts w:asciiTheme="minorHAnsi" w:hAnsiTheme="minorHAnsi" w:cstheme="minorHAnsi"/>
          <w:b/>
          <w:color w:val="800000"/>
          <w:sz w:val="20"/>
          <w:lang w:val="en-GB"/>
        </w:rPr>
      </w:pPr>
    </w:p>
    <w:p w:rsidRPr="006C44F0" w:rsidR="006C44F0" w:rsidP="006C44F0" w:rsidRDefault="006C44F0" w14:paraId="484F6F80" w14:textId="77777777">
      <w:pPr>
        <w:rPr>
          <w:rFonts w:asciiTheme="minorHAnsi" w:hAnsiTheme="minorHAnsi" w:cstheme="minorHAnsi"/>
          <w:sz w:val="18"/>
          <w:szCs w:val="18"/>
          <w:lang w:val="en-GB"/>
        </w:rPr>
      </w:pPr>
      <w:r w:rsidRPr="006C44F0">
        <w:rPr>
          <w:rFonts w:asciiTheme="minorHAnsi" w:hAnsiTheme="minorHAnsi" w:cstheme="minorHAnsi"/>
          <w:sz w:val="18"/>
          <w:szCs w:val="18"/>
          <w:lang w:val="en-GB"/>
        </w:rPr>
        <w:t xml:space="preserve">Prof Sir David King, Former UK Chief Scientist and Founder-Director of the Centre for Climate Repair at Cambridge and the Climate Crisis Advisory Group, </w:t>
      </w:r>
      <w:hyperlink w:history="1" r:id="rId50">
        <w:r w:rsidRPr="006C44F0">
          <w:rPr>
            <w:rStyle w:val="Hyperlink"/>
            <w:rFonts w:asciiTheme="minorHAnsi" w:hAnsiTheme="minorHAnsi" w:cstheme="minorHAnsi"/>
            <w:sz w:val="18"/>
            <w:szCs w:val="18"/>
            <w:lang w:val="en-GB"/>
          </w:rPr>
          <w:t>dk@camcas.co.uk</w:t>
        </w:r>
      </w:hyperlink>
      <w:r w:rsidRPr="006C44F0">
        <w:rPr>
          <w:rFonts w:asciiTheme="minorHAnsi" w:hAnsiTheme="minorHAnsi" w:cstheme="minorHAnsi"/>
          <w:sz w:val="18"/>
          <w:szCs w:val="18"/>
          <w:lang w:val="en-GB"/>
        </w:rPr>
        <w:t xml:space="preserve"> </w:t>
      </w:r>
    </w:p>
    <w:p w:rsidRPr="006C44F0" w:rsidR="006C44F0" w:rsidP="006C44F0" w:rsidRDefault="006C44F0" w14:paraId="2A755186" w14:textId="77777777">
      <w:pPr>
        <w:rPr>
          <w:rFonts w:asciiTheme="minorHAnsi" w:hAnsiTheme="minorHAnsi" w:cstheme="minorHAnsi"/>
          <w:sz w:val="18"/>
          <w:szCs w:val="18"/>
          <w:lang w:val="en-GB"/>
        </w:rPr>
      </w:pPr>
    </w:p>
    <w:p w:rsidR="006C44F0" w:rsidP="006C44F0" w:rsidRDefault="006C44F0" w14:paraId="71C55B37" w14:textId="77777777">
      <w:pPr>
        <w:rPr>
          <w:rFonts w:asciiTheme="minorHAnsi" w:hAnsiTheme="minorHAnsi" w:cstheme="minorHAnsi"/>
          <w:sz w:val="18"/>
          <w:szCs w:val="18"/>
          <w:lang w:val="en-GB"/>
        </w:rPr>
      </w:pPr>
      <w:r w:rsidRPr="006C44F0">
        <w:rPr>
          <w:rFonts w:asciiTheme="minorHAnsi" w:hAnsiTheme="minorHAnsi" w:cstheme="minorHAnsi"/>
          <w:sz w:val="18"/>
          <w:szCs w:val="18"/>
          <w:lang w:val="en-GB"/>
        </w:rPr>
        <w:t xml:space="preserve">Prof Emeritus Brian Huntley, Palaeoclimatologist, coauthor, collaborator, and former Head of Department, Durham University, Tel,+44 1671 905 080, </w:t>
      </w:r>
      <w:hyperlink w:history="1" r:id="rId51">
        <w:r w:rsidRPr="006C44F0">
          <w:rPr>
            <w:rStyle w:val="Hyperlink"/>
            <w:rFonts w:asciiTheme="minorHAnsi" w:hAnsiTheme="minorHAnsi" w:cstheme="minorHAnsi"/>
            <w:sz w:val="18"/>
            <w:szCs w:val="18"/>
            <w:lang w:val="en-GB"/>
          </w:rPr>
          <w:t>brian.huntley@cantab.net</w:t>
        </w:r>
      </w:hyperlink>
      <w:r w:rsidRPr="006C44F0">
        <w:rPr>
          <w:rFonts w:asciiTheme="minorHAnsi" w:hAnsiTheme="minorHAnsi" w:cstheme="minorHAnsi"/>
          <w:sz w:val="18"/>
          <w:szCs w:val="18"/>
          <w:lang w:val="en-GB"/>
        </w:rPr>
        <w:t xml:space="preserve">. </w:t>
      </w:r>
    </w:p>
    <w:p w:rsidRPr="006C44F0" w:rsidR="006C44F0" w:rsidP="006C44F0" w:rsidRDefault="006C44F0" w14:paraId="58A5F94C" w14:textId="77777777">
      <w:pPr>
        <w:rPr>
          <w:rFonts w:asciiTheme="minorHAnsi" w:hAnsiTheme="minorHAnsi" w:cstheme="minorHAnsi"/>
          <w:sz w:val="18"/>
          <w:szCs w:val="18"/>
          <w:lang w:val="en-GB"/>
        </w:rPr>
      </w:pPr>
    </w:p>
    <w:p w:rsidRPr="006C44F0" w:rsidR="006C44F0" w:rsidP="006C44F0" w:rsidRDefault="006C44F0" w14:paraId="3B494F82" w14:textId="77777777">
      <w:pPr>
        <w:pStyle w:val="Heading1"/>
        <w:ind w:right="-25"/>
        <w:rPr>
          <w:rFonts w:asciiTheme="minorHAnsi" w:hAnsiTheme="minorHAnsi" w:cstheme="minorHAnsi"/>
          <w:b w:val="0"/>
          <w:bCs/>
          <w:color w:val="auto"/>
          <w:sz w:val="18"/>
          <w:szCs w:val="18"/>
        </w:rPr>
      </w:pPr>
      <w:r w:rsidRPr="006C44F0">
        <w:rPr>
          <w:rFonts w:asciiTheme="minorHAnsi" w:hAnsiTheme="minorHAnsi" w:cstheme="minorHAnsi"/>
          <w:b w:val="0"/>
          <w:bCs/>
          <w:color w:val="auto"/>
          <w:sz w:val="18"/>
          <w:szCs w:val="18"/>
        </w:rPr>
        <w:t xml:space="preserve">Prof Rev. Andrew Gosler, Biodiversity ecologist and theologian, Oxford University, </w:t>
      </w:r>
      <w:hyperlink w:history="1" r:id="rId52">
        <w:r w:rsidRPr="006C44F0">
          <w:rPr>
            <w:rStyle w:val="Hyperlink"/>
            <w:rFonts w:asciiTheme="minorHAnsi" w:hAnsiTheme="minorHAnsi" w:cstheme="minorHAnsi"/>
            <w:b w:val="0"/>
            <w:bCs/>
            <w:sz w:val="18"/>
            <w:szCs w:val="18"/>
          </w:rPr>
          <w:t>andrew.gosler@biology.ox.ac.uk</w:t>
        </w:r>
      </w:hyperlink>
      <w:r w:rsidRPr="006C44F0">
        <w:rPr>
          <w:rFonts w:asciiTheme="minorHAnsi" w:hAnsiTheme="minorHAnsi" w:cstheme="minorHAnsi"/>
          <w:b w:val="0"/>
          <w:bCs/>
          <w:color w:val="auto"/>
          <w:sz w:val="18"/>
          <w:szCs w:val="18"/>
        </w:rPr>
        <w:t>.</w:t>
      </w:r>
    </w:p>
    <w:p w:rsidR="006C44F0" w:rsidP="006C44F0" w:rsidRDefault="006C44F0" w14:paraId="38B8F058" w14:textId="77777777">
      <w:pPr>
        <w:pStyle w:val="Heading1"/>
        <w:ind w:right="-25"/>
        <w:rPr>
          <w:rFonts w:asciiTheme="minorHAnsi" w:hAnsiTheme="minorHAnsi" w:cstheme="minorHAnsi"/>
          <w:b w:val="0"/>
          <w:color w:val="auto"/>
          <w:sz w:val="18"/>
          <w:szCs w:val="18"/>
        </w:rPr>
      </w:pPr>
    </w:p>
    <w:p w:rsidRPr="006C44F0" w:rsidR="006C44F0" w:rsidP="006C44F0" w:rsidRDefault="006C44F0" w14:paraId="067BF1BE" w14:textId="2FC52213">
      <w:pPr>
        <w:pStyle w:val="Heading1"/>
        <w:ind w:right="-25"/>
        <w:rPr>
          <w:rFonts w:asciiTheme="minorHAnsi" w:hAnsiTheme="minorHAnsi" w:cstheme="minorHAnsi"/>
          <w:b w:val="0"/>
          <w:color w:val="auto"/>
          <w:sz w:val="18"/>
          <w:szCs w:val="18"/>
        </w:rPr>
      </w:pPr>
      <w:r w:rsidRPr="006C44F0">
        <w:rPr>
          <w:rFonts w:asciiTheme="minorHAnsi" w:hAnsiTheme="minorHAnsi" w:cstheme="minorHAnsi"/>
          <w:b w:val="0"/>
          <w:color w:val="auto"/>
          <w:sz w:val="18"/>
          <w:szCs w:val="18"/>
        </w:rPr>
        <w:t xml:space="preserve">Prof and Chancellor Emeritus Warren Buck, University of Washington (string physicist, university chancellor, artist, civil rights leader, Buddhist  monk). </w:t>
      </w:r>
      <w:r w:rsidRPr="006C44F0">
        <w:rPr>
          <w:rFonts w:asciiTheme="minorHAnsi" w:hAnsiTheme="minorHAnsi" w:cstheme="minorHAnsi"/>
          <w:b w:val="0"/>
          <w:color w:val="auto"/>
          <w:sz w:val="18"/>
          <w:szCs w:val="18"/>
          <w:lang w:val="en-US"/>
        </w:rPr>
        <w:t>Cell +1 (425) 941-1840,</w:t>
      </w:r>
      <w:r w:rsidRPr="006C44F0">
        <w:rPr>
          <w:rFonts w:asciiTheme="minorHAnsi" w:hAnsiTheme="minorHAnsi" w:cstheme="minorHAnsi"/>
          <w:b w:val="0"/>
          <w:color w:val="auto"/>
          <w:sz w:val="18"/>
          <w:szCs w:val="18"/>
        </w:rPr>
        <w:t xml:space="preserve"> </w:t>
      </w:r>
      <w:r w:rsidRPr="006C44F0">
        <w:rPr>
          <w:rFonts w:asciiTheme="minorHAnsi" w:hAnsiTheme="minorHAnsi" w:cstheme="minorHAnsi"/>
          <w:b w:val="0"/>
          <w:color w:val="auto"/>
          <w:sz w:val="18"/>
          <w:szCs w:val="18"/>
          <w:lang w:val="en-US"/>
        </w:rPr>
        <w:t> </w:t>
      </w:r>
      <w:hyperlink w:tgtFrame="_blank" w:history="1" r:id="rId53">
        <w:r w:rsidRPr="006C44F0">
          <w:rPr>
            <w:rStyle w:val="Hyperlink"/>
            <w:rFonts w:asciiTheme="minorHAnsi" w:hAnsiTheme="minorHAnsi" w:cstheme="minorHAnsi"/>
            <w:b w:val="0"/>
            <w:sz w:val="18"/>
            <w:szCs w:val="18"/>
            <w:lang w:val="en-US"/>
          </w:rPr>
          <w:t>wbuck@uw.edu</w:t>
        </w:r>
      </w:hyperlink>
    </w:p>
    <w:p w:rsidR="006C44F0" w:rsidP="006C44F0" w:rsidRDefault="006C44F0" w14:paraId="5A35826D" w14:textId="77777777">
      <w:pPr>
        <w:pStyle w:val="Heading1"/>
        <w:ind w:right="-25"/>
        <w:rPr>
          <w:rFonts w:asciiTheme="minorHAnsi" w:hAnsiTheme="minorHAnsi" w:cstheme="minorHAnsi"/>
          <w:b w:val="0"/>
          <w:color w:val="auto"/>
          <w:sz w:val="18"/>
          <w:szCs w:val="18"/>
        </w:rPr>
      </w:pPr>
    </w:p>
    <w:p w:rsidRPr="006C44F0" w:rsidR="006C44F0" w:rsidP="006C44F0" w:rsidRDefault="006C44F0" w14:paraId="5BF5AC63" w14:textId="346678D0">
      <w:pPr>
        <w:pStyle w:val="Heading1"/>
        <w:ind w:right="-25"/>
        <w:rPr>
          <w:rFonts w:asciiTheme="minorHAnsi" w:hAnsiTheme="minorHAnsi" w:cstheme="minorHAnsi"/>
          <w:b w:val="0"/>
          <w:color w:val="auto"/>
          <w:sz w:val="18"/>
          <w:szCs w:val="18"/>
        </w:rPr>
      </w:pPr>
      <w:r w:rsidRPr="006C44F0">
        <w:rPr>
          <w:rFonts w:asciiTheme="minorHAnsi" w:hAnsiTheme="minorHAnsi" w:cstheme="minorHAnsi"/>
          <w:b w:val="0"/>
          <w:color w:val="auto"/>
          <w:sz w:val="18"/>
          <w:szCs w:val="18"/>
        </w:rPr>
        <w:t xml:space="preserve">Prof Emeritus William Rees, </w:t>
      </w:r>
      <w:r w:rsidRPr="006C44F0">
        <w:rPr>
          <w:rFonts w:asciiTheme="minorHAnsi" w:hAnsiTheme="minorHAnsi" w:cstheme="minorHAnsi"/>
          <w:b w:val="0"/>
          <w:color w:val="auto"/>
          <w:sz w:val="18"/>
          <w:szCs w:val="18"/>
          <w:lang w:val="en-US"/>
        </w:rPr>
        <w:t>School of Community and Regional Planning</w:t>
      </w:r>
      <w:r w:rsidRPr="006C44F0">
        <w:rPr>
          <w:rFonts w:asciiTheme="minorHAnsi" w:hAnsiTheme="minorHAnsi" w:cstheme="minorHAnsi"/>
          <w:color w:val="auto"/>
          <w:sz w:val="18"/>
          <w:szCs w:val="18"/>
          <w:lang w:val="en-US"/>
        </w:rPr>
        <w:t xml:space="preserve">, </w:t>
      </w:r>
      <w:r w:rsidRPr="006C44F0">
        <w:rPr>
          <w:rFonts w:asciiTheme="minorHAnsi" w:hAnsiTheme="minorHAnsi" w:cstheme="minorHAnsi"/>
          <w:b w:val="0"/>
          <w:color w:val="auto"/>
          <w:sz w:val="18"/>
          <w:szCs w:val="18"/>
        </w:rPr>
        <w:t xml:space="preserve">University of British Columbia (founder of the ecological footprint concept, winner of many awards, and advisor at Stable Planet Alliance). Tel. +1 778 386 3893, </w:t>
      </w:r>
      <w:hyperlink w:history="1" r:id="rId54">
        <w:r w:rsidRPr="006C44F0">
          <w:rPr>
            <w:rStyle w:val="Hyperlink"/>
            <w:rFonts w:asciiTheme="minorHAnsi" w:hAnsiTheme="minorHAnsi" w:cstheme="minorHAnsi"/>
            <w:b w:val="0"/>
            <w:sz w:val="18"/>
            <w:szCs w:val="18"/>
          </w:rPr>
          <w:t>wrees@mail.ubc.ca</w:t>
        </w:r>
      </w:hyperlink>
      <w:r w:rsidRPr="006C44F0">
        <w:rPr>
          <w:rFonts w:asciiTheme="minorHAnsi" w:hAnsiTheme="minorHAnsi" w:cstheme="minorHAnsi"/>
          <w:b w:val="0"/>
          <w:color w:val="auto"/>
          <w:sz w:val="18"/>
          <w:szCs w:val="18"/>
        </w:rPr>
        <w:t xml:space="preserve"> </w:t>
      </w:r>
    </w:p>
    <w:p w:rsidRPr="006C44F0" w:rsidR="006C44F0" w:rsidP="006C44F0" w:rsidRDefault="006C44F0" w14:paraId="7AE32BCD" w14:textId="77777777">
      <w:pPr>
        <w:rPr>
          <w:rFonts w:asciiTheme="minorHAnsi" w:hAnsiTheme="minorHAnsi" w:cstheme="minorHAnsi"/>
          <w:lang w:val="en-GB"/>
        </w:rPr>
      </w:pPr>
    </w:p>
    <w:p w:rsidRPr="006C44F0" w:rsidR="006C44F0" w:rsidP="006C44F0" w:rsidRDefault="006C44F0" w14:paraId="78144F81" w14:textId="77777777">
      <w:pPr>
        <w:rPr>
          <w:rFonts w:asciiTheme="minorHAnsi" w:hAnsiTheme="minorHAnsi" w:cstheme="minorHAnsi"/>
          <w:sz w:val="18"/>
          <w:szCs w:val="18"/>
          <w:lang w:val="en-GB"/>
        </w:rPr>
      </w:pPr>
      <w:r w:rsidRPr="006C44F0">
        <w:rPr>
          <w:rFonts w:asciiTheme="minorHAnsi" w:hAnsiTheme="minorHAnsi" w:cstheme="minorHAnsi"/>
          <w:sz w:val="18"/>
          <w:szCs w:val="18"/>
          <w:lang w:val="en-GB"/>
        </w:rPr>
        <w:t xml:space="preserve">Prof Emeritus William Moomaw, world expert in global environmental policy, Tufts University, </w:t>
      </w:r>
      <w:hyperlink w:history="1" r:id="rId55">
        <w:r w:rsidRPr="006C44F0">
          <w:rPr>
            <w:rStyle w:val="Hyperlink"/>
            <w:rFonts w:asciiTheme="minorHAnsi" w:hAnsiTheme="minorHAnsi" w:cstheme="minorHAnsi"/>
            <w:sz w:val="18"/>
            <w:szCs w:val="18"/>
            <w:lang w:val="en-GB"/>
          </w:rPr>
          <w:t>William.moomaw@tufts.edu</w:t>
        </w:r>
      </w:hyperlink>
      <w:r w:rsidRPr="006C44F0">
        <w:rPr>
          <w:rFonts w:asciiTheme="minorHAnsi" w:hAnsiTheme="minorHAnsi" w:cstheme="minorHAnsi"/>
          <w:sz w:val="18"/>
          <w:szCs w:val="18"/>
          <w:lang w:val="en-GB"/>
        </w:rPr>
        <w:t xml:space="preserve"> </w:t>
      </w:r>
    </w:p>
    <w:p w:rsidRPr="006C44F0" w:rsidR="006C44F0" w:rsidP="006C44F0" w:rsidRDefault="006C44F0" w14:paraId="3E3B079E" w14:textId="77777777">
      <w:pPr>
        <w:rPr>
          <w:rFonts w:asciiTheme="minorHAnsi" w:hAnsiTheme="minorHAnsi" w:cstheme="minorHAnsi"/>
          <w:sz w:val="18"/>
          <w:szCs w:val="18"/>
          <w:lang w:val="en-GB"/>
        </w:rPr>
      </w:pPr>
    </w:p>
    <w:p w:rsidR="006C44F0" w:rsidP="006C44F0" w:rsidRDefault="006C44F0" w14:paraId="1EF6451C" w14:textId="77777777">
      <w:pPr>
        <w:rPr>
          <w:rFonts w:asciiTheme="minorHAnsi" w:hAnsiTheme="minorHAnsi" w:cstheme="minorHAnsi"/>
          <w:sz w:val="18"/>
          <w:szCs w:val="18"/>
          <w:lang w:val="en-GB"/>
        </w:rPr>
      </w:pPr>
    </w:p>
    <w:p w:rsidRPr="006C44F0" w:rsidR="006C44F0" w:rsidP="006C44F0" w:rsidRDefault="006C44F0" w14:paraId="79A006B2" w14:textId="51D978A5">
      <w:pPr>
        <w:rPr>
          <w:rFonts w:asciiTheme="minorHAnsi" w:hAnsiTheme="minorHAnsi" w:cstheme="minorHAnsi"/>
          <w:sz w:val="18"/>
          <w:szCs w:val="18"/>
          <w:lang w:val="en-GB"/>
        </w:rPr>
      </w:pPr>
      <w:r w:rsidRPr="006C44F0">
        <w:rPr>
          <w:rFonts w:asciiTheme="minorHAnsi" w:hAnsiTheme="minorHAnsi" w:cstheme="minorHAnsi"/>
          <w:sz w:val="18"/>
          <w:szCs w:val="18"/>
          <w:lang w:val="en-GB"/>
        </w:rPr>
        <w:t xml:space="preserve">Prof Beth Kaplin, Founding Director, University of Rwanda Center of Excellence in Biodiversity (CoEB) and Natural Resources, +250 788 664 551 (Rwanda), </w:t>
      </w:r>
      <w:hyperlink w:history="1" r:id="rId56">
        <w:r w:rsidRPr="006C44F0">
          <w:rPr>
            <w:rStyle w:val="Hyperlink"/>
            <w:rFonts w:asciiTheme="minorHAnsi" w:hAnsiTheme="minorHAnsi" w:cstheme="minorHAnsi"/>
            <w:sz w:val="18"/>
            <w:szCs w:val="18"/>
            <w:lang w:val="en-GB"/>
          </w:rPr>
          <w:t>bkaplin@antioch.edu</w:t>
        </w:r>
      </w:hyperlink>
      <w:r w:rsidRPr="006C44F0">
        <w:rPr>
          <w:rFonts w:asciiTheme="minorHAnsi" w:hAnsiTheme="minorHAnsi" w:cstheme="minorHAnsi"/>
          <w:sz w:val="18"/>
          <w:szCs w:val="18"/>
          <w:lang w:val="en-GB"/>
        </w:rPr>
        <w:t xml:space="preserve"> (USA and Rwanda). Winner of 2023 Frankfurt Conservation Prize. </w:t>
      </w:r>
    </w:p>
    <w:p w:rsidR="006C44F0" w:rsidP="006C44F0" w:rsidRDefault="006C44F0" w14:paraId="0E9F63F4" w14:textId="77777777">
      <w:pPr>
        <w:pStyle w:val="Heading1"/>
        <w:ind w:right="-25"/>
        <w:rPr>
          <w:rFonts w:asciiTheme="minorHAnsi" w:hAnsiTheme="minorHAnsi" w:cstheme="minorHAnsi"/>
          <w:b w:val="0"/>
          <w:color w:val="auto"/>
          <w:sz w:val="18"/>
          <w:szCs w:val="18"/>
        </w:rPr>
      </w:pPr>
    </w:p>
    <w:p w:rsidRPr="006C44F0" w:rsidR="006C44F0" w:rsidP="006C44F0" w:rsidRDefault="006C44F0" w14:paraId="0B2DD3C0" w14:textId="68C5FD9D">
      <w:pPr>
        <w:pStyle w:val="Heading1"/>
        <w:ind w:right="-25"/>
        <w:rPr>
          <w:rFonts w:asciiTheme="minorHAnsi" w:hAnsiTheme="minorHAnsi" w:cstheme="minorHAnsi"/>
          <w:color w:val="auto"/>
          <w:sz w:val="18"/>
          <w:szCs w:val="18"/>
          <w:lang w:val="en-US"/>
        </w:rPr>
      </w:pPr>
      <w:r w:rsidRPr="006C44F0">
        <w:rPr>
          <w:rFonts w:asciiTheme="minorHAnsi" w:hAnsiTheme="minorHAnsi" w:cstheme="minorHAnsi"/>
          <w:b w:val="0"/>
          <w:color w:val="auto"/>
          <w:sz w:val="18"/>
          <w:szCs w:val="18"/>
        </w:rPr>
        <w:t xml:space="preserve">Dr Peter Johnston, Energy Research Center, Environment and Geographical Sciences, University of Cape Town, Cape Town, 7700 South Africa (colleague who asked me to teach on international undergraduate exchange course for five years). Tel. +27 21-650-2884, </w:t>
      </w:r>
      <w:hyperlink w:history="1" r:id="rId57">
        <w:r w:rsidRPr="006C44F0">
          <w:rPr>
            <w:rStyle w:val="Hyperlink"/>
            <w:rFonts w:asciiTheme="minorHAnsi" w:hAnsiTheme="minorHAnsi" w:cstheme="minorHAnsi"/>
            <w:b w:val="0"/>
            <w:sz w:val="18"/>
            <w:szCs w:val="18"/>
          </w:rPr>
          <w:t>peter.johnston@uct.ac.za</w:t>
        </w:r>
      </w:hyperlink>
      <w:r w:rsidRPr="006C44F0">
        <w:rPr>
          <w:rFonts w:asciiTheme="minorHAnsi" w:hAnsiTheme="minorHAnsi" w:cstheme="minorHAnsi"/>
          <w:b w:val="0"/>
          <w:color w:val="auto"/>
          <w:sz w:val="18"/>
          <w:szCs w:val="18"/>
        </w:rPr>
        <w:t xml:space="preserve">, </w:t>
      </w:r>
      <w:hyperlink w:history="1" r:id="rId58">
        <w:r w:rsidRPr="006C44F0">
          <w:rPr>
            <w:rStyle w:val="Hyperlink"/>
            <w:rFonts w:asciiTheme="minorHAnsi" w:hAnsiTheme="minorHAnsi" w:cstheme="minorHAnsi"/>
            <w:b w:val="0"/>
            <w:sz w:val="18"/>
            <w:szCs w:val="18"/>
          </w:rPr>
          <w:t>http://www.egs.uct.ac.za/dr-peter-johnston</w:t>
        </w:r>
      </w:hyperlink>
    </w:p>
    <w:p w:rsidR="006C44F0" w:rsidP="006C44F0" w:rsidRDefault="006C44F0" w14:paraId="5047DFB3" w14:textId="77777777">
      <w:pPr>
        <w:pStyle w:val="Heading1"/>
        <w:ind w:right="-25"/>
        <w:rPr>
          <w:rFonts w:asciiTheme="minorHAnsi" w:hAnsiTheme="minorHAnsi" w:cstheme="minorHAnsi"/>
          <w:b w:val="0"/>
          <w:color w:val="auto"/>
          <w:sz w:val="18"/>
          <w:szCs w:val="18"/>
        </w:rPr>
      </w:pPr>
    </w:p>
    <w:p w:rsidRPr="006C44F0" w:rsidR="006C44F0" w:rsidP="006C44F0" w:rsidRDefault="006C44F0" w14:paraId="7821349A" w14:textId="13CA3B0B">
      <w:pPr>
        <w:pStyle w:val="Heading1"/>
        <w:ind w:right="-25"/>
        <w:rPr>
          <w:rFonts w:asciiTheme="minorHAnsi" w:hAnsiTheme="minorHAnsi" w:cstheme="minorHAnsi"/>
          <w:b w:val="0"/>
          <w:color w:val="auto"/>
          <w:sz w:val="18"/>
          <w:szCs w:val="18"/>
        </w:rPr>
      </w:pPr>
      <w:r w:rsidRPr="006C44F0">
        <w:rPr>
          <w:rFonts w:asciiTheme="minorHAnsi" w:hAnsiTheme="minorHAnsi" w:cstheme="minorHAnsi"/>
          <w:b w:val="0"/>
          <w:color w:val="auto"/>
          <w:sz w:val="18"/>
          <w:szCs w:val="18"/>
        </w:rPr>
        <w:t xml:space="preserve">Dr Jim Strittholt, President and CEO, Conservation Biology Institute, 136 SW Washington Avenue, Suite 202, Corvallis, OR 97333, USA (colleague and head of institute). Tel. +1 (541) 757-0687, fax: +1 (541) 752-0518, </w:t>
      </w:r>
      <w:hyperlink w:history="1" r:id="rId59">
        <w:r w:rsidRPr="006C44F0">
          <w:rPr>
            <w:rStyle w:val="Hyperlink"/>
            <w:rFonts w:asciiTheme="minorHAnsi" w:hAnsiTheme="minorHAnsi" w:cstheme="minorHAnsi"/>
            <w:b w:val="0"/>
            <w:sz w:val="18"/>
            <w:szCs w:val="18"/>
          </w:rPr>
          <w:t>stritt@consbio.org</w:t>
        </w:r>
      </w:hyperlink>
      <w:r w:rsidRPr="006C44F0">
        <w:rPr>
          <w:rFonts w:asciiTheme="minorHAnsi" w:hAnsiTheme="minorHAnsi" w:cstheme="minorHAnsi"/>
          <w:b w:val="0"/>
          <w:color w:val="auto"/>
          <w:sz w:val="18"/>
          <w:szCs w:val="18"/>
        </w:rPr>
        <w:t xml:space="preserve"> or </w:t>
      </w:r>
      <w:hyperlink w:history="1" r:id="rId60">
        <w:r w:rsidRPr="006C44F0">
          <w:rPr>
            <w:rStyle w:val="Hyperlink"/>
            <w:rFonts w:asciiTheme="minorHAnsi" w:hAnsiTheme="minorHAnsi" w:cstheme="minorHAnsi"/>
            <w:b w:val="0"/>
            <w:sz w:val="18"/>
            <w:szCs w:val="18"/>
          </w:rPr>
          <w:t>info@consbio.org</w:t>
        </w:r>
      </w:hyperlink>
      <w:r w:rsidRPr="006C44F0">
        <w:rPr>
          <w:rFonts w:asciiTheme="minorHAnsi" w:hAnsiTheme="minorHAnsi" w:cstheme="minorHAnsi"/>
          <w:b w:val="0"/>
          <w:color w:val="auto"/>
          <w:sz w:val="18"/>
          <w:szCs w:val="18"/>
        </w:rPr>
        <w:t xml:space="preserve"> </w:t>
      </w:r>
    </w:p>
    <w:p w:rsidR="006C44F0" w:rsidP="006C44F0" w:rsidRDefault="006C44F0" w14:paraId="55BD82FB" w14:textId="77777777">
      <w:pPr>
        <w:pStyle w:val="Heading1"/>
        <w:ind w:right="-25"/>
        <w:rPr>
          <w:rFonts w:asciiTheme="minorHAnsi" w:hAnsiTheme="minorHAnsi" w:cstheme="minorHAnsi"/>
          <w:b w:val="0"/>
          <w:color w:val="auto"/>
          <w:sz w:val="18"/>
          <w:szCs w:val="18"/>
        </w:rPr>
      </w:pPr>
    </w:p>
    <w:p w:rsidRPr="006C44F0" w:rsidR="006C44F0" w:rsidP="006C44F0" w:rsidRDefault="006C44F0" w14:paraId="2CEBFF91" w14:textId="705DB389">
      <w:pPr>
        <w:pStyle w:val="Heading1"/>
        <w:ind w:right="-25"/>
        <w:rPr>
          <w:rFonts w:asciiTheme="minorHAnsi" w:hAnsiTheme="minorHAnsi" w:cstheme="minorHAnsi"/>
          <w:b w:val="0"/>
          <w:color w:val="auto"/>
          <w:sz w:val="18"/>
          <w:szCs w:val="18"/>
        </w:rPr>
      </w:pPr>
      <w:r w:rsidRPr="006C44F0">
        <w:rPr>
          <w:rFonts w:asciiTheme="minorHAnsi" w:hAnsiTheme="minorHAnsi" w:cstheme="minorHAnsi"/>
          <w:b w:val="0"/>
          <w:color w:val="auto"/>
          <w:sz w:val="18"/>
          <w:szCs w:val="18"/>
        </w:rPr>
        <w:t xml:space="preserve">Dr Craig Olson, Board President: Pacific Biodiversity Institute, 96a Benson Creek Drive, Twisp, Washington 98856, USA (colleague, former board president). Tel. +1 760 518 0364 or +1 509 997 0446, </w:t>
      </w:r>
      <w:hyperlink w:history="1" r:id="rId61">
        <w:r w:rsidRPr="006C44F0">
          <w:rPr>
            <w:rStyle w:val="Hyperlink"/>
            <w:rFonts w:asciiTheme="minorHAnsi" w:hAnsiTheme="minorHAnsi" w:cstheme="minorHAnsi"/>
            <w:b w:val="0"/>
            <w:sz w:val="18"/>
            <w:szCs w:val="18"/>
          </w:rPr>
          <w:t>craig96a@gmail.com</w:t>
        </w:r>
      </w:hyperlink>
      <w:r w:rsidRPr="006C44F0">
        <w:rPr>
          <w:rFonts w:asciiTheme="minorHAnsi" w:hAnsiTheme="minorHAnsi" w:cstheme="minorHAnsi"/>
          <w:b w:val="0"/>
          <w:color w:val="auto"/>
          <w:sz w:val="18"/>
          <w:szCs w:val="18"/>
        </w:rPr>
        <w:t>.</w:t>
      </w:r>
    </w:p>
    <w:p w:rsidR="006C44F0" w:rsidP="006C44F0" w:rsidRDefault="006C44F0" w14:paraId="36FF54BE" w14:textId="77777777">
      <w:pPr>
        <w:pStyle w:val="Heading1"/>
        <w:ind w:right="-25"/>
        <w:rPr>
          <w:rFonts w:asciiTheme="minorHAnsi" w:hAnsiTheme="minorHAnsi" w:cstheme="minorHAnsi"/>
          <w:b w:val="0"/>
          <w:color w:val="auto"/>
          <w:sz w:val="18"/>
          <w:szCs w:val="18"/>
        </w:rPr>
      </w:pPr>
    </w:p>
    <w:p w:rsidRPr="006C44F0" w:rsidR="006C44F0" w:rsidP="006C44F0" w:rsidRDefault="006C44F0" w14:paraId="74B82EAC" w14:textId="6256CCE5">
      <w:pPr>
        <w:pStyle w:val="Heading1"/>
        <w:ind w:right="-25"/>
        <w:rPr>
          <w:rFonts w:asciiTheme="minorHAnsi" w:hAnsiTheme="minorHAnsi" w:cstheme="minorHAnsi"/>
          <w:b w:val="0"/>
          <w:color w:val="auto"/>
          <w:sz w:val="18"/>
          <w:szCs w:val="18"/>
        </w:rPr>
      </w:pPr>
      <w:r w:rsidRPr="006C44F0">
        <w:rPr>
          <w:rFonts w:asciiTheme="minorHAnsi" w:hAnsiTheme="minorHAnsi" w:cstheme="minorHAnsi"/>
          <w:b w:val="0"/>
          <w:color w:val="auto"/>
          <w:sz w:val="18"/>
          <w:szCs w:val="18"/>
        </w:rPr>
        <w:t xml:space="preserve">Dr Diana Gale, Advisory Council member: Pacific Biodiversity Institute, Seattle, Washington, USA (colleague, advisor). Tel. +1 206 321 9422, </w:t>
      </w:r>
      <w:hyperlink w:history="1" r:id="rId62">
        <w:r w:rsidRPr="006C44F0">
          <w:rPr>
            <w:rStyle w:val="Hyperlink"/>
            <w:rFonts w:asciiTheme="minorHAnsi" w:hAnsiTheme="minorHAnsi" w:cstheme="minorHAnsi"/>
            <w:b w:val="0"/>
            <w:sz w:val="18"/>
            <w:szCs w:val="18"/>
          </w:rPr>
          <w:t>dianagale3@gmail.com</w:t>
        </w:r>
      </w:hyperlink>
      <w:r w:rsidRPr="006C44F0">
        <w:rPr>
          <w:rFonts w:asciiTheme="minorHAnsi" w:hAnsiTheme="minorHAnsi" w:cstheme="minorHAnsi"/>
          <w:b w:val="0"/>
          <w:color w:val="auto"/>
          <w:sz w:val="18"/>
          <w:szCs w:val="18"/>
        </w:rPr>
        <w:t xml:space="preserve">.  </w:t>
      </w:r>
    </w:p>
    <w:p w:rsidR="006C44F0" w:rsidP="006C44F0" w:rsidRDefault="006C44F0" w14:paraId="7701EC25" w14:textId="77777777">
      <w:pPr>
        <w:pStyle w:val="Heading1"/>
        <w:ind w:right="-25"/>
        <w:rPr>
          <w:rFonts w:asciiTheme="minorHAnsi" w:hAnsiTheme="minorHAnsi" w:cstheme="minorHAnsi"/>
          <w:b w:val="0"/>
          <w:color w:val="auto"/>
          <w:sz w:val="18"/>
          <w:szCs w:val="18"/>
        </w:rPr>
      </w:pPr>
    </w:p>
    <w:p w:rsidRPr="006C44F0" w:rsidR="006C44F0" w:rsidP="006C44F0" w:rsidRDefault="006C44F0" w14:paraId="58E363E2" w14:textId="7C62D7E8">
      <w:pPr>
        <w:pStyle w:val="Heading1"/>
        <w:ind w:right="-25"/>
        <w:rPr>
          <w:rFonts w:asciiTheme="minorHAnsi" w:hAnsiTheme="minorHAnsi" w:cstheme="minorHAnsi"/>
          <w:b w:val="0"/>
          <w:color w:val="auto"/>
        </w:rPr>
      </w:pPr>
      <w:r w:rsidRPr="006C44F0">
        <w:rPr>
          <w:rFonts w:asciiTheme="minorHAnsi" w:hAnsiTheme="minorHAnsi" w:cstheme="minorHAnsi"/>
          <w:b w:val="0"/>
          <w:color w:val="auto"/>
          <w:sz w:val="18"/>
          <w:szCs w:val="18"/>
        </w:rPr>
        <w:t xml:space="preserve">Prof Richard M Cowling, Research Professor: Terrestrial Ecology Research Unit and Department of Botany, University of Port Elizabeth, South Africa (colleague and friend). Tel: +27 42 298 0259; +27 41 504 2493; Fax: +27 42 298 0259 or +27 41 504 2317; email: </w:t>
      </w:r>
      <w:hyperlink w:history="1" r:id="rId63">
        <w:r w:rsidRPr="006C44F0">
          <w:rPr>
            <w:rStyle w:val="Hyperlink"/>
            <w:rFonts w:asciiTheme="minorHAnsi" w:hAnsiTheme="minorHAnsi" w:cstheme="minorHAnsi"/>
            <w:sz w:val="18"/>
            <w:szCs w:val="18"/>
          </w:rPr>
          <w:t>btarmc@upe.ac.za</w:t>
        </w:r>
      </w:hyperlink>
      <w:r w:rsidRPr="006C44F0">
        <w:rPr>
          <w:rFonts w:asciiTheme="minorHAnsi" w:hAnsiTheme="minorHAnsi" w:cstheme="minorHAnsi"/>
          <w:color w:val="auto"/>
          <w:sz w:val="18"/>
          <w:szCs w:val="18"/>
        </w:rPr>
        <w:t xml:space="preserve">, </w:t>
      </w:r>
      <w:hyperlink w:history="1" r:id="rId64">
        <w:r w:rsidRPr="006C44F0">
          <w:rPr>
            <w:rStyle w:val="Hyperlink"/>
            <w:rFonts w:asciiTheme="minorHAnsi" w:hAnsiTheme="minorHAnsi" w:cstheme="minorHAnsi"/>
            <w:sz w:val="18"/>
            <w:szCs w:val="18"/>
          </w:rPr>
          <w:t>rmc@kingsley.co.za</w:t>
        </w:r>
      </w:hyperlink>
      <w:r w:rsidRPr="006C44F0">
        <w:rPr>
          <w:rFonts w:asciiTheme="minorHAnsi" w:hAnsiTheme="minorHAnsi" w:cstheme="minorHAnsi"/>
          <w:color w:val="auto"/>
          <w:sz w:val="18"/>
          <w:szCs w:val="18"/>
        </w:rPr>
        <w:t xml:space="preserve">  </w:t>
      </w:r>
    </w:p>
    <w:p w:rsidRPr="006C44F0" w:rsidR="006C44F0" w:rsidP="006C44F0" w:rsidRDefault="006C44F0" w14:paraId="267BC86B" w14:textId="77777777">
      <w:pPr>
        <w:widowControl w:val="0"/>
        <w:ind w:right="-25"/>
        <w:jc w:val="both"/>
        <w:rPr>
          <w:rFonts w:asciiTheme="minorHAnsi" w:hAnsiTheme="minorHAnsi" w:cstheme="minorHAnsi"/>
          <w:b/>
          <w:color w:val="800000"/>
          <w:sz w:val="20"/>
          <w:lang w:val="en-GB"/>
        </w:rPr>
      </w:pPr>
    </w:p>
    <w:p w:rsidRPr="006C44F0" w:rsidR="006C44F0" w:rsidP="006C44F0" w:rsidRDefault="006C44F0" w14:paraId="75C47940" w14:textId="77777777">
      <w:pPr>
        <w:widowControl w:val="0"/>
        <w:ind w:right="-25"/>
        <w:jc w:val="both"/>
        <w:rPr>
          <w:rFonts w:asciiTheme="minorHAnsi" w:hAnsiTheme="minorHAnsi" w:cstheme="minorHAnsi"/>
          <w:sz w:val="18"/>
          <w:lang w:val="en-GB"/>
        </w:rPr>
      </w:pPr>
      <w:r w:rsidRPr="006C44F0">
        <w:rPr>
          <w:rFonts w:asciiTheme="minorHAnsi" w:hAnsiTheme="minorHAnsi" w:cstheme="minorHAnsi"/>
          <w:sz w:val="18"/>
          <w:lang w:val="en-GB"/>
        </w:rPr>
        <w:t xml:space="preserve">Dr Walt Reid, Former Director: Millennium Ecosystem Assessment, now David and Lucile Packard Foundation (colleague).  Email: </w:t>
      </w:r>
      <w:hyperlink w:history="1" r:id="rId65">
        <w:r w:rsidRPr="006C44F0">
          <w:rPr>
            <w:rStyle w:val="Hyperlink"/>
            <w:rFonts w:asciiTheme="minorHAnsi" w:hAnsiTheme="minorHAnsi" w:cstheme="minorHAnsi"/>
            <w:sz w:val="18"/>
            <w:lang w:val="en-GB"/>
          </w:rPr>
          <w:t>wreid@packard.org</w:t>
        </w:r>
      </w:hyperlink>
      <w:r w:rsidRPr="006C44F0">
        <w:rPr>
          <w:rFonts w:asciiTheme="minorHAnsi" w:hAnsiTheme="minorHAnsi" w:cstheme="minorHAnsi"/>
          <w:sz w:val="18"/>
          <w:lang w:val="en-GB"/>
        </w:rPr>
        <w:t>, Tel. +1 650 948 7658</w:t>
      </w:r>
    </w:p>
    <w:p w:rsidRPr="006C44F0" w:rsidR="006C44F0" w:rsidP="006C44F0" w:rsidRDefault="006C44F0" w14:paraId="0D6C77ED" w14:textId="77777777">
      <w:pPr>
        <w:widowControl w:val="0"/>
        <w:ind w:right="-25"/>
        <w:jc w:val="both"/>
        <w:rPr>
          <w:rFonts w:asciiTheme="minorHAnsi" w:hAnsiTheme="minorHAnsi" w:cstheme="minorHAnsi"/>
          <w:sz w:val="18"/>
          <w:lang w:val="en-GB"/>
        </w:rPr>
      </w:pPr>
    </w:p>
    <w:p w:rsidRPr="006C44F0" w:rsidR="006C44F0" w:rsidP="006C44F0" w:rsidRDefault="006C44F0" w14:paraId="15417353" w14:textId="28E849D6">
      <w:pPr>
        <w:widowControl w:val="0"/>
        <w:ind w:right="-25"/>
        <w:jc w:val="both"/>
        <w:rPr>
          <w:rFonts w:asciiTheme="minorHAnsi" w:hAnsiTheme="minorHAnsi" w:cstheme="minorHAnsi"/>
          <w:sz w:val="18"/>
          <w:lang w:val="en-GB"/>
        </w:rPr>
      </w:pPr>
      <w:r w:rsidRPr="006C44F0">
        <w:rPr>
          <w:rFonts w:asciiTheme="minorHAnsi" w:hAnsiTheme="minorHAnsi" w:cstheme="minorHAnsi"/>
          <w:sz w:val="18"/>
          <w:lang w:val="en-GB"/>
        </w:rPr>
        <w:t xml:space="preserve">Prof </w:t>
      </w:r>
      <w:r>
        <w:rPr>
          <w:rFonts w:asciiTheme="minorHAnsi" w:hAnsiTheme="minorHAnsi" w:cstheme="minorHAnsi"/>
          <w:sz w:val="18"/>
          <w:lang w:val="en-GB"/>
        </w:rPr>
        <w:t xml:space="preserve">(retd.) </w:t>
      </w:r>
      <w:r w:rsidRPr="006C44F0">
        <w:rPr>
          <w:rFonts w:asciiTheme="minorHAnsi" w:hAnsiTheme="minorHAnsi" w:cstheme="minorHAnsi"/>
          <w:sz w:val="18"/>
          <w:lang w:val="en-GB"/>
        </w:rPr>
        <w:t xml:space="preserve">Brian </w:t>
      </w:r>
      <w:r>
        <w:rPr>
          <w:rFonts w:asciiTheme="minorHAnsi" w:hAnsiTheme="minorHAnsi" w:cstheme="minorHAnsi"/>
          <w:sz w:val="18"/>
          <w:lang w:val="en-GB"/>
        </w:rPr>
        <w:t xml:space="preserve">J. </w:t>
      </w:r>
      <w:r w:rsidRPr="006C44F0">
        <w:rPr>
          <w:rFonts w:asciiTheme="minorHAnsi" w:hAnsiTheme="minorHAnsi" w:cstheme="minorHAnsi"/>
          <w:sz w:val="18"/>
          <w:lang w:val="en-GB"/>
        </w:rPr>
        <w:t>Huntley</w:t>
      </w:r>
      <w:r>
        <w:rPr>
          <w:rFonts w:asciiTheme="minorHAnsi" w:hAnsiTheme="minorHAnsi" w:cstheme="minorHAnsi"/>
          <w:sz w:val="18"/>
          <w:lang w:val="en-GB"/>
        </w:rPr>
        <w:t xml:space="preserve"> (not related to the above Brian Huntley!)</w:t>
      </w:r>
      <w:r w:rsidRPr="006C44F0">
        <w:rPr>
          <w:rFonts w:asciiTheme="minorHAnsi" w:hAnsiTheme="minorHAnsi" w:cstheme="minorHAnsi"/>
          <w:sz w:val="18"/>
          <w:lang w:val="en-GB"/>
        </w:rPr>
        <w:t xml:space="preserve">, former Chief Executive Officer, South African National Biodiversity Institute, Cape Town, South Africa (former head of institute).  Tel. +27 72 428 7023. E-mail: </w:t>
      </w:r>
      <w:hyperlink w:history="1" r:id="rId66">
        <w:r w:rsidRPr="006C44F0">
          <w:rPr>
            <w:rStyle w:val="Hyperlink"/>
            <w:rFonts w:asciiTheme="minorHAnsi" w:hAnsiTheme="minorHAnsi" w:cstheme="minorHAnsi"/>
            <w:sz w:val="18"/>
          </w:rPr>
          <w:t>brianjhuntley@googlemail.com</w:t>
        </w:r>
      </w:hyperlink>
      <w:r w:rsidRPr="006C44F0">
        <w:rPr>
          <w:rFonts w:asciiTheme="minorHAnsi" w:hAnsiTheme="minorHAnsi" w:cstheme="minorHAnsi"/>
          <w:sz w:val="18"/>
          <w:lang w:val="en-GB"/>
        </w:rPr>
        <w:t xml:space="preserve"> </w:t>
      </w:r>
    </w:p>
    <w:p w:rsidR="006C44F0" w:rsidP="006C44F0" w:rsidRDefault="006C44F0" w14:paraId="29909728" w14:textId="77777777">
      <w:pPr>
        <w:pStyle w:val="Heading1"/>
        <w:ind w:right="-25"/>
        <w:rPr>
          <w:rFonts w:asciiTheme="minorHAnsi" w:hAnsiTheme="minorHAnsi" w:cstheme="minorHAnsi"/>
          <w:b w:val="0"/>
          <w:color w:val="auto"/>
          <w:sz w:val="18"/>
          <w:szCs w:val="18"/>
        </w:rPr>
      </w:pPr>
    </w:p>
    <w:p w:rsidRPr="006C44F0" w:rsidR="006C44F0" w:rsidP="006C44F0" w:rsidRDefault="006C44F0" w14:paraId="0AF201C9" w14:textId="635AB2F7">
      <w:pPr>
        <w:pStyle w:val="Heading1"/>
        <w:ind w:right="-25"/>
        <w:rPr>
          <w:rFonts w:asciiTheme="minorHAnsi" w:hAnsiTheme="minorHAnsi" w:cstheme="minorHAnsi"/>
          <w:b w:val="0"/>
          <w:color w:val="auto"/>
          <w:sz w:val="18"/>
          <w:szCs w:val="18"/>
        </w:rPr>
      </w:pPr>
      <w:r w:rsidRPr="006C44F0">
        <w:rPr>
          <w:rFonts w:asciiTheme="minorHAnsi" w:hAnsiTheme="minorHAnsi" w:cstheme="minorHAnsi"/>
          <w:b w:val="0"/>
          <w:color w:val="auto"/>
          <w:sz w:val="18"/>
          <w:szCs w:val="18"/>
        </w:rPr>
        <w:t xml:space="preserve">Prof Joel Berger, Wildlife Conservation Society and Colorado State University, Cox Chair of Conservation Biology (colleague and friend). </w:t>
      </w:r>
      <w:hyperlink w:history="1" r:id="rId67">
        <w:r w:rsidRPr="006C44F0">
          <w:rPr>
            <w:rStyle w:val="Hyperlink"/>
            <w:rFonts w:asciiTheme="minorHAnsi" w:hAnsiTheme="minorHAnsi" w:cstheme="minorHAnsi"/>
            <w:b w:val="0"/>
            <w:sz w:val="18"/>
            <w:szCs w:val="18"/>
          </w:rPr>
          <w:t>jberger@wcs.org</w:t>
        </w:r>
      </w:hyperlink>
      <w:r w:rsidRPr="006C44F0">
        <w:rPr>
          <w:rFonts w:asciiTheme="minorHAnsi" w:hAnsiTheme="minorHAnsi" w:cstheme="minorHAnsi"/>
          <w:b w:val="0"/>
          <w:color w:val="auto"/>
          <w:sz w:val="18"/>
          <w:szCs w:val="18"/>
        </w:rPr>
        <w:t xml:space="preserve"> and </w:t>
      </w:r>
      <w:hyperlink w:history="1" r:id="rId68">
        <w:r w:rsidRPr="006C44F0">
          <w:rPr>
            <w:rStyle w:val="Hyperlink"/>
            <w:rFonts w:asciiTheme="minorHAnsi" w:hAnsiTheme="minorHAnsi" w:cstheme="minorHAnsi"/>
            <w:b w:val="0"/>
            <w:sz w:val="18"/>
            <w:szCs w:val="18"/>
          </w:rPr>
          <w:t>jbergerjb@gmail.com</w:t>
        </w:r>
      </w:hyperlink>
      <w:r w:rsidRPr="006C44F0">
        <w:rPr>
          <w:rFonts w:asciiTheme="minorHAnsi" w:hAnsiTheme="minorHAnsi" w:cstheme="minorHAnsi"/>
          <w:b w:val="0"/>
          <w:color w:val="auto"/>
          <w:sz w:val="18"/>
          <w:szCs w:val="18"/>
        </w:rPr>
        <w:t xml:space="preserve"> </w:t>
      </w:r>
    </w:p>
    <w:p w:rsidRPr="006C44F0" w:rsidR="006C44F0" w:rsidP="006C44F0" w:rsidRDefault="006C44F0" w14:paraId="013B2C34" w14:textId="77777777">
      <w:pPr>
        <w:rPr>
          <w:rFonts w:asciiTheme="minorHAnsi" w:hAnsiTheme="minorHAnsi" w:cstheme="minorHAnsi"/>
        </w:rPr>
      </w:pPr>
    </w:p>
    <w:p w:rsidRPr="006C44F0" w:rsidR="006C44F0" w:rsidP="006C44F0" w:rsidRDefault="006C44F0" w14:paraId="561B727F" w14:textId="77777777">
      <w:pPr>
        <w:widowControl w:val="0"/>
        <w:ind w:right="-25"/>
        <w:jc w:val="both"/>
        <w:rPr>
          <w:rFonts w:asciiTheme="minorHAnsi" w:hAnsiTheme="minorHAnsi" w:cstheme="minorHAnsi"/>
          <w:color w:val="0000FF"/>
          <w:sz w:val="18"/>
          <w:u w:val="single"/>
          <w:lang w:val="en-GB"/>
        </w:rPr>
      </w:pPr>
      <w:r w:rsidRPr="006C44F0">
        <w:rPr>
          <w:rFonts w:asciiTheme="minorHAnsi" w:hAnsiTheme="minorHAnsi" w:cstheme="minorHAnsi"/>
          <w:sz w:val="18"/>
          <w:lang w:val="en-GB"/>
        </w:rPr>
        <w:t xml:space="preserve">Dr Peter W Tarr, Executive Director: Southern African Institute for Environmental Assessment, P O Box 6322, Windhoek, Namibia (former department head). Tel: +264-61-22-0579; Fax: +264-61-25-9183; e-mail: </w:t>
      </w:r>
      <w:hyperlink w:history="1" r:id="rId69">
        <w:r w:rsidRPr="006C44F0">
          <w:rPr>
            <w:rStyle w:val="Hyperlink"/>
            <w:rFonts w:asciiTheme="minorHAnsi" w:hAnsiTheme="minorHAnsi" w:cstheme="minorHAnsi"/>
            <w:sz w:val="18"/>
            <w:szCs w:val="18"/>
          </w:rPr>
          <w:t>Peter.Tarr@saiea.com</w:t>
        </w:r>
      </w:hyperlink>
      <w:r w:rsidRPr="006C44F0">
        <w:rPr>
          <w:rFonts w:asciiTheme="minorHAnsi" w:hAnsiTheme="minorHAnsi" w:cstheme="minorHAnsi"/>
          <w:sz w:val="18"/>
          <w:lang w:val="en-GB"/>
        </w:rPr>
        <w:t xml:space="preserve"> </w:t>
      </w:r>
    </w:p>
    <w:p w:rsidRPr="006C44F0" w:rsidR="006C44F0" w:rsidP="006C44F0" w:rsidRDefault="006C44F0" w14:paraId="76046766" w14:textId="77777777">
      <w:pPr>
        <w:widowControl w:val="0"/>
        <w:ind w:right="-25"/>
        <w:jc w:val="both"/>
        <w:rPr>
          <w:rFonts w:asciiTheme="minorHAnsi" w:hAnsiTheme="minorHAnsi" w:cstheme="minorHAnsi"/>
          <w:b/>
          <w:bCs/>
          <w:i/>
          <w:color w:val="800000"/>
          <w:sz w:val="18"/>
          <w:lang w:val="pt-BR"/>
        </w:rPr>
      </w:pPr>
    </w:p>
    <w:p w:rsidRPr="006C44F0" w:rsidR="006C44F0" w:rsidP="006C44F0" w:rsidRDefault="006C44F0" w14:paraId="21FFA3A0" w14:textId="77777777">
      <w:pPr>
        <w:widowControl w:val="0"/>
        <w:ind w:right="-25"/>
        <w:jc w:val="both"/>
        <w:rPr>
          <w:rFonts w:asciiTheme="minorHAnsi" w:hAnsiTheme="minorHAnsi" w:cstheme="minorHAnsi"/>
          <w:sz w:val="18"/>
          <w:szCs w:val="18"/>
          <w:lang w:val="en-GB"/>
        </w:rPr>
      </w:pPr>
      <w:r w:rsidRPr="006C44F0">
        <w:rPr>
          <w:rFonts w:asciiTheme="minorHAnsi" w:hAnsiTheme="minorHAnsi" w:cstheme="minorHAnsi"/>
          <w:sz w:val="18"/>
          <w:szCs w:val="18"/>
          <w:lang w:val="en-GB"/>
        </w:rPr>
        <w:t xml:space="preserve">Dr Chris Brown, former Executive Director, Namibia Nature Foundation, Box 245, Windhoek, Namibia (former department head).  e-mail: </w:t>
      </w:r>
      <w:hyperlink w:history="1" r:id="rId70">
        <w:r w:rsidRPr="006C44F0">
          <w:rPr>
            <w:rStyle w:val="Hyperlink"/>
            <w:rFonts w:asciiTheme="minorHAnsi" w:hAnsiTheme="minorHAnsi" w:cstheme="minorHAnsi"/>
            <w:sz w:val="18"/>
            <w:szCs w:val="18"/>
          </w:rPr>
          <w:t>cb@nnf.org.na</w:t>
        </w:r>
      </w:hyperlink>
      <w:r w:rsidRPr="006C44F0">
        <w:rPr>
          <w:rStyle w:val="Hyperlink"/>
          <w:rFonts w:asciiTheme="minorHAnsi" w:hAnsiTheme="minorHAnsi" w:cstheme="minorHAnsi"/>
          <w:sz w:val="18"/>
          <w:szCs w:val="18"/>
        </w:rPr>
        <w:t xml:space="preserve">, </w:t>
      </w:r>
      <w:hyperlink w:history="1" r:id="rId71">
        <w:r w:rsidRPr="006C44F0">
          <w:rPr>
            <w:rStyle w:val="Hyperlink"/>
            <w:rFonts w:asciiTheme="minorHAnsi" w:hAnsiTheme="minorHAnsi" w:cstheme="minorHAnsi"/>
            <w:sz w:val="18"/>
            <w:szCs w:val="18"/>
          </w:rPr>
          <w:t>http://www.bmw-stiftung.de/fileadmin/user_upload/Dateien/6.CVs/Chris_Brown_CV.pdf</w:t>
        </w:r>
      </w:hyperlink>
      <w:r w:rsidRPr="006C44F0">
        <w:rPr>
          <w:rFonts w:asciiTheme="minorHAnsi" w:hAnsiTheme="minorHAnsi" w:cstheme="minorHAnsi"/>
          <w:sz w:val="18"/>
          <w:szCs w:val="18"/>
        </w:rPr>
        <w:t xml:space="preserve"> </w:t>
      </w:r>
    </w:p>
    <w:p w:rsidRPr="006C44F0" w:rsidR="006C44F0" w:rsidP="006C44F0" w:rsidRDefault="006C44F0" w14:paraId="6734F66E" w14:textId="77777777">
      <w:pPr>
        <w:widowControl w:val="0"/>
        <w:ind w:right="524"/>
        <w:jc w:val="both"/>
        <w:rPr>
          <w:rFonts w:asciiTheme="minorHAnsi" w:hAnsiTheme="minorHAnsi" w:cstheme="minorHAnsi"/>
          <w:sz w:val="18"/>
          <w:lang w:val="en-GB"/>
        </w:rPr>
      </w:pPr>
    </w:p>
    <w:p w:rsidRPr="006C44F0" w:rsidR="006C44F0" w:rsidP="006C44F0" w:rsidRDefault="006C44F0" w14:paraId="75DEDAD6" w14:textId="77777777">
      <w:pPr>
        <w:widowControl w:val="0"/>
        <w:ind w:right="524"/>
        <w:jc w:val="both"/>
        <w:rPr>
          <w:rFonts w:asciiTheme="minorHAnsi" w:hAnsiTheme="minorHAnsi" w:cstheme="minorHAnsi"/>
          <w:color w:val="0000FF"/>
          <w:sz w:val="18"/>
          <w:u w:val="single"/>
          <w:lang w:val="en-GB"/>
        </w:rPr>
      </w:pPr>
      <w:r w:rsidRPr="006C44F0">
        <w:rPr>
          <w:rFonts w:asciiTheme="minorHAnsi" w:hAnsiTheme="minorHAnsi" w:cstheme="minorHAnsi"/>
          <w:sz w:val="18"/>
          <w:lang w:val="en-GB"/>
        </w:rPr>
        <w:t xml:space="preserve">Dr Robert B Payne, Museum of Zoology, University of Michigan, Ann Arbor, MI 48109, USA (MSc  external referee)  Fax: +1-313-763-4080; e-mail: </w:t>
      </w:r>
      <w:hyperlink w:history="1" r:id="rId72">
        <w:r w:rsidRPr="006C44F0">
          <w:rPr>
            <w:rFonts w:asciiTheme="minorHAnsi" w:hAnsiTheme="minorHAnsi" w:cstheme="minorHAnsi"/>
            <w:color w:val="0000FF"/>
            <w:sz w:val="18"/>
            <w:u w:val="single"/>
            <w:lang w:val="en-GB"/>
          </w:rPr>
          <w:t>rbpayne@umich.edu</w:t>
        </w:r>
      </w:hyperlink>
    </w:p>
    <w:p w:rsidRPr="006C44F0" w:rsidR="00554344" w:rsidP="007444E7" w:rsidRDefault="00554344" w14:paraId="53019BA8" w14:textId="77777777">
      <w:pPr>
        <w:rPr>
          <w:rFonts w:asciiTheme="minorHAnsi" w:hAnsiTheme="minorHAnsi" w:cstheme="minorHAnsi"/>
          <w:lang w:val="en-GB"/>
        </w:rPr>
      </w:pPr>
    </w:p>
    <w:p w:rsidRPr="00B13580" w:rsidR="00B13580" w:rsidP="00B13580" w:rsidRDefault="00D751A5" w14:paraId="1D1B86A7" w14:textId="51A59AC0">
      <w:pPr>
        <w:rPr>
          <w:rFonts w:ascii="Calibri" w:hAnsi="Calibri" w:cs="Arial"/>
          <w:lang w:val="en-GB"/>
        </w:rPr>
      </w:pPr>
      <w:r>
        <w:rPr>
          <w:rFonts w:ascii="Calibri" w:hAnsi="Calibri" w:cs="Arial"/>
          <w:lang w:val="en-GB"/>
        </w:rPr>
        <w:t>_</w:t>
      </w:r>
      <w:r w:rsidRPr="00B13580" w:rsidR="00B13580">
        <w:rPr>
          <w:rFonts w:ascii="Calibri" w:hAnsi="Calibri" w:cs="Arial"/>
          <w:lang w:val="en-GB"/>
        </w:rPr>
        <w:t>_____________________________________________________________________________</w:t>
      </w:r>
    </w:p>
    <w:p w:rsidRPr="00B13580" w:rsidR="00B13580" w:rsidP="00B13580" w:rsidRDefault="00B13580" w14:paraId="440979C0" w14:textId="77777777">
      <w:pPr>
        <w:jc w:val="both"/>
        <w:rPr>
          <w:rFonts w:ascii="Calibri" w:hAnsi="Calibri" w:cs="Arial"/>
          <w:sz w:val="18"/>
          <w:szCs w:val="18"/>
          <w:lang w:val="en-GB"/>
        </w:rPr>
      </w:pPr>
    </w:p>
    <w:p w:rsidRPr="00B671CD" w:rsidR="00B13580" w:rsidP="00B671CD" w:rsidRDefault="00B13580" w14:paraId="3A90A6B9" w14:textId="77777777">
      <w:pPr>
        <w:rPr>
          <w:rFonts w:ascii="Calibri" w:hAnsi="Calibri" w:cs="Arial"/>
          <w:b/>
          <w:bCs/>
          <w:color w:val="365F91" w:themeColor="accent1" w:themeShade="BF"/>
          <w:sz w:val="22"/>
          <w:szCs w:val="22"/>
          <w:lang w:val="en-GB"/>
        </w:rPr>
      </w:pPr>
      <w:r w:rsidRPr="00B671CD">
        <w:rPr>
          <w:rFonts w:ascii="Calibri" w:hAnsi="Calibri" w:cs="Arial"/>
          <w:b/>
          <w:bCs/>
          <w:color w:val="365F91" w:themeColor="accent1" w:themeShade="BF"/>
          <w:sz w:val="22"/>
          <w:szCs w:val="22"/>
          <w:lang w:val="en-GB"/>
        </w:rPr>
        <w:t>PUBLICATIONS and SEMINARS:  Phoebe Barnard</w:t>
      </w:r>
    </w:p>
    <w:p w:rsidRPr="00B13580" w:rsidR="00B13580" w:rsidP="00B671CD" w:rsidRDefault="00BF07BD" w14:paraId="5A58D73B" w14:textId="3AAD96E9">
      <w:pPr>
        <w:rPr>
          <w:rFonts w:ascii="Calibri" w:hAnsi="Calibri" w:cs="Arial"/>
          <w:sz w:val="18"/>
          <w:szCs w:val="18"/>
          <w:lang w:val="en-GB"/>
        </w:rPr>
      </w:pPr>
      <w:hyperlink w:history="1" r:id="rId73">
        <w:r w:rsidRPr="00F30B83">
          <w:rPr>
            <w:rStyle w:val="Hyperlink"/>
            <w:rFonts w:ascii="Calibri" w:hAnsi="Calibri" w:cs="Arial"/>
            <w:sz w:val="18"/>
            <w:szCs w:val="18"/>
          </w:rPr>
          <w:t>phoebe.barnard@stableplanetalliance.org</w:t>
        </w:r>
      </w:hyperlink>
      <w:r w:rsidR="00862F45">
        <w:rPr>
          <w:rFonts w:ascii="Calibri" w:hAnsi="Calibri" w:cs="Arial"/>
          <w:sz w:val="18"/>
          <w:szCs w:val="18"/>
          <w:lang w:val="en-GB"/>
        </w:rPr>
        <w:t xml:space="preserve"> (w), </w:t>
      </w:r>
      <w:hyperlink w:history="1" r:id="rId74">
        <w:r w:rsidRPr="009575B8" w:rsidR="00862F45">
          <w:rPr>
            <w:rStyle w:val="Hyperlink"/>
            <w:rFonts w:ascii="Calibri" w:hAnsi="Calibri" w:cs="Arial"/>
            <w:sz w:val="18"/>
            <w:szCs w:val="18"/>
            <w:lang w:val="en-GB"/>
          </w:rPr>
          <w:t>phoebebarnard2018@gmail.com</w:t>
        </w:r>
      </w:hyperlink>
      <w:r w:rsidRPr="00B13580" w:rsidR="00B13580">
        <w:rPr>
          <w:rFonts w:ascii="Calibri" w:hAnsi="Calibri" w:cs="Arial"/>
          <w:sz w:val="18"/>
          <w:szCs w:val="18"/>
          <w:lang w:val="en-GB"/>
        </w:rPr>
        <w:t xml:space="preserve"> </w:t>
      </w:r>
      <w:r w:rsidR="00862F45">
        <w:rPr>
          <w:rFonts w:ascii="Calibri" w:hAnsi="Calibri" w:cs="Arial"/>
          <w:sz w:val="18"/>
          <w:szCs w:val="18"/>
          <w:lang w:val="en-GB"/>
        </w:rPr>
        <w:t>(h)</w:t>
      </w:r>
    </w:p>
    <w:p w:rsidRPr="00B13580" w:rsidR="00B13580" w:rsidP="00B13580" w:rsidRDefault="00B13580" w14:paraId="1D45CBFA" w14:textId="18A3D5B2">
      <w:pPr>
        <w:rPr>
          <w:rFonts w:ascii="Calibri" w:hAnsi="Calibri" w:cs="Arial"/>
          <w:sz w:val="18"/>
          <w:szCs w:val="18"/>
          <w:lang w:val="en-GB"/>
        </w:rPr>
      </w:pPr>
      <w:r w:rsidRPr="00B13580">
        <w:rPr>
          <w:rFonts w:ascii="Calibri" w:hAnsi="Calibri" w:cs="Arial"/>
          <w:sz w:val="18"/>
          <w:szCs w:val="18"/>
          <w:lang w:val="en-GB"/>
        </w:rPr>
        <w:t>________________________________________________________________________________________________________</w:t>
      </w:r>
      <w:r w:rsidRPr="00B13580">
        <w:rPr>
          <w:rFonts w:ascii="Calibri" w:hAnsi="Calibri" w:cs="Arial"/>
          <w:sz w:val="16"/>
          <w:szCs w:val="16"/>
          <w:lang w:val="en-GB"/>
        </w:rPr>
        <w:tab/>
      </w:r>
      <w:r w:rsidRPr="00B13580">
        <w:rPr>
          <w:rFonts w:ascii="Calibri" w:hAnsi="Calibri" w:cs="Arial"/>
          <w:sz w:val="16"/>
          <w:szCs w:val="16"/>
          <w:lang w:val="en-GB"/>
        </w:rPr>
        <w:tab/>
      </w:r>
      <w:r w:rsidRPr="00B13580">
        <w:rPr>
          <w:rFonts w:ascii="Calibri" w:hAnsi="Calibri" w:cs="Arial"/>
          <w:sz w:val="16"/>
          <w:szCs w:val="16"/>
          <w:lang w:val="en-GB"/>
        </w:rPr>
        <w:tab/>
      </w:r>
      <w:r w:rsidRPr="00B13580">
        <w:rPr>
          <w:rFonts w:ascii="Calibri" w:hAnsi="Calibri" w:cs="Arial"/>
          <w:sz w:val="16"/>
          <w:szCs w:val="16"/>
          <w:lang w:val="en-GB"/>
        </w:rPr>
        <w:tab/>
      </w:r>
      <w:r w:rsidRPr="00B13580">
        <w:rPr>
          <w:rFonts w:ascii="Calibri" w:hAnsi="Calibri" w:cs="Arial"/>
          <w:sz w:val="16"/>
          <w:szCs w:val="16"/>
          <w:lang w:val="en-GB"/>
        </w:rPr>
        <w:tab/>
      </w:r>
      <w:r w:rsidRPr="00B13580">
        <w:rPr>
          <w:rFonts w:ascii="Calibri" w:hAnsi="Calibri" w:cs="Arial"/>
          <w:sz w:val="16"/>
          <w:szCs w:val="16"/>
          <w:lang w:val="en-GB"/>
        </w:rPr>
        <w:tab/>
      </w:r>
      <w:r w:rsidRPr="00B13580">
        <w:rPr>
          <w:rFonts w:ascii="Calibri" w:hAnsi="Calibri" w:cs="Arial"/>
          <w:sz w:val="16"/>
          <w:szCs w:val="16"/>
          <w:lang w:val="en-GB"/>
        </w:rPr>
        <w:tab/>
      </w:r>
      <w:r w:rsidRPr="00B13580">
        <w:rPr>
          <w:rFonts w:ascii="Calibri" w:hAnsi="Calibri" w:cs="Arial"/>
          <w:sz w:val="16"/>
          <w:szCs w:val="16"/>
          <w:lang w:val="en-GB"/>
        </w:rPr>
        <w:tab/>
      </w:r>
      <w:r w:rsidRPr="00B13580">
        <w:rPr>
          <w:rFonts w:ascii="Calibri" w:hAnsi="Calibri" w:cs="Arial"/>
          <w:sz w:val="16"/>
          <w:szCs w:val="16"/>
          <w:lang w:val="en-GB"/>
        </w:rPr>
        <w:tab/>
      </w:r>
      <w:r w:rsidRPr="00B13580">
        <w:rPr>
          <w:rFonts w:ascii="Calibri" w:hAnsi="Calibri" w:cs="Arial"/>
          <w:sz w:val="16"/>
          <w:szCs w:val="16"/>
          <w:lang w:val="en-GB"/>
        </w:rPr>
        <w:tab/>
      </w:r>
      <w:r w:rsidRPr="00B13580">
        <w:rPr>
          <w:rFonts w:ascii="Calibri" w:hAnsi="Calibri" w:cs="Arial"/>
          <w:sz w:val="16"/>
          <w:szCs w:val="16"/>
          <w:lang w:val="en-GB"/>
        </w:rPr>
        <w:t xml:space="preserve">Last updated: </w:t>
      </w:r>
      <w:r w:rsidR="006418CA">
        <w:rPr>
          <w:rFonts w:ascii="Calibri" w:hAnsi="Calibri" w:cs="Arial"/>
          <w:sz w:val="16"/>
          <w:szCs w:val="16"/>
          <w:lang w:val="en-GB"/>
        </w:rPr>
        <w:t xml:space="preserve">        </w:t>
      </w:r>
      <w:r w:rsidR="004E52BA">
        <w:rPr>
          <w:rFonts w:ascii="Calibri" w:hAnsi="Calibri" w:cs="Arial"/>
          <w:sz w:val="16"/>
          <w:szCs w:val="16"/>
          <w:lang w:val="en-GB"/>
        </w:rPr>
        <w:t>18 Jul 2026</w:t>
      </w:r>
      <w:r w:rsidR="00A93710">
        <w:rPr>
          <w:rFonts w:ascii="Calibri" w:hAnsi="Calibri" w:cs="Arial"/>
          <w:sz w:val="16"/>
          <w:szCs w:val="16"/>
          <w:lang w:val="en-GB"/>
        </w:rPr>
        <w:t xml:space="preserve"> </w:t>
      </w:r>
    </w:p>
    <w:p w:rsidRPr="00B13580" w:rsidR="00B13580" w:rsidP="00B13580" w:rsidRDefault="00B13580" w14:paraId="6691F645" w14:textId="77777777">
      <w:pPr>
        <w:ind w:left="7200" w:firstLine="720"/>
        <w:jc w:val="both"/>
        <w:rPr>
          <w:rFonts w:ascii="Calibri" w:hAnsi="Calibri" w:cs="Arial"/>
          <w:sz w:val="16"/>
          <w:szCs w:val="16"/>
          <w:lang w:val="en-GB"/>
        </w:rPr>
      </w:pPr>
    </w:p>
    <w:p w:rsidRPr="00B13580" w:rsidR="00B13580" w:rsidP="000F523D" w:rsidRDefault="00B13580" w14:paraId="08A1A829" w14:textId="77777777">
      <w:pPr>
        <w:jc w:val="both"/>
        <w:rPr>
          <w:rFonts w:ascii="Calibri" w:hAnsi="Calibri" w:cs="Arial"/>
          <w:b/>
          <w:bCs/>
          <w:sz w:val="18"/>
          <w:szCs w:val="18"/>
          <w:lang w:val="en-GB"/>
        </w:rPr>
      </w:pPr>
      <w:r w:rsidRPr="00B13580">
        <w:rPr>
          <w:rFonts w:ascii="Calibri" w:hAnsi="Calibri" w:cs="Arial"/>
          <w:b/>
          <w:bCs/>
          <w:sz w:val="18"/>
          <w:szCs w:val="18"/>
          <w:lang w:val="en-GB"/>
        </w:rPr>
        <w:t xml:space="preserve">1.  </w:t>
      </w:r>
      <w:r w:rsidRPr="00B13580">
        <w:rPr>
          <w:rFonts w:ascii="Calibri" w:hAnsi="Calibri" w:cs="Arial"/>
          <w:b/>
          <w:bCs/>
          <w:sz w:val="18"/>
          <w:szCs w:val="18"/>
          <w:lang w:val="en-GB"/>
        </w:rPr>
        <w:tab/>
      </w:r>
      <w:r w:rsidRPr="00B13580">
        <w:rPr>
          <w:rFonts w:ascii="Calibri" w:hAnsi="Calibri" w:cs="Arial"/>
          <w:b/>
          <w:bCs/>
          <w:sz w:val="18"/>
          <w:szCs w:val="18"/>
          <w:lang w:val="en-GB"/>
        </w:rPr>
        <w:t>Scientific, technical and popular publications, national policies and strategies, and theses</w:t>
      </w:r>
    </w:p>
    <w:p w:rsidRPr="004E52BA" w:rsidR="00B13580" w:rsidP="004E52BA" w:rsidRDefault="00B13580" w14:paraId="3CBCE05F" w14:textId="19390756">
      <w:pPr>
        <w:pStyle w:val="Heading1"/>
        <w:ind w:left="709" w:hanging="709"/>
        <w:rPr>
          <w:rFonts w:ascii="Calibri" w:hAnsi="Calibri"/>
          <w:b w:val="0"/>
          <w:bCs/>
          <w:i/>
          <w:iCs/>
          <w:color w:val="0000FF"/>
          <w:sz w:val="18"/>
          <w:szCs w:val="18"/>
        </w:rPr>
      </w:pPr>
      <w:r w:rsidRPr="00B13580">
        <w:rPr>
          <w:rFonts w:ascii="Calibri" w:hAnsi="Calibri"/>
          <w:color w:val="0000FF"/>
          <w:sz w:val="18"/>
          <w:szCs w:val="18"/>
        </w:rPr>
        <w:tab/>
      </w:r>
      <w:r w:rsidRPr="004E52BA">
        <w:rPr>
          <w:rFonts w:ascii="Calibri" w:hAnsi="Calibri"/>
          <w:b w:val="0"/>
          <w:bCs/>
          <w:i/>
          <w:iCs/>
          <w:color w:val="0000FF"/>
          <w:sz w:val="18"/>
          <w:szCs w:val="18"/>
        </w:rPr>
        <w:t>In reverse chronological order – Unpublished conference presentations are listed below</w:t>
      </w:r>
      <w:r w:rsidRPr="004E52BA" w:rsidR="006418CA">
        <w:rPr>
          <w:rFonts w:ascii="Calibri" w:hAnsi="Calibri"/>
          <w:b w:val="0"/>
          <w:bCs/>
          <w:i/>
          <w:iCs/>
          <w:color w:val="0000FF"/>
          <w:sz w:val="18"/>
          <w:szCs w:val="18"/>
        </w:rPr>
        <w:t xml:space="preserve">. </w:t>
      </w:r>
      <w:r w:rsidRPr="004E52BA" w:rsidR="00EA0F1C">
        <w:rPr>
          <w:rFonts w:ascii="Calibri" w:hAnsi="Calibri"/>
          <w:b w:val="0"/>
          <w:bCs/>
          <w:i/>
          <w:iCs/>
          <w:color w:val="0000FF"/>
          <w:sz w:val="18"/>
          <w:szCs w:val="18"/>
        </w:rPr>
        <w:t>Some b</w:t>
      </w:r>
      <w:r w:rsidRPr="004E52BA" w:rsidR="006418CA">
        <w:rPr>
          <w:rFonts w:ascii="Calibri" w:hAnsi="Calibri"/>
          <w:b w:val="0"/>
          <w:bCs/>
          <w:i/>
          <w:iCs/>
          <w:color w:val="0000FF"/>
          <w:sz w:val="18"/>
          <w:szCs w:val="18"/>
        </w:rPr>
        <w:t>log articles at</w:t>
      </w:r>
      <w:r w:rsidRPr="004E52BA" w:rsidR="00EA0F1C">
        <w:rPr>
          <w:rFonts w:ascii="Calibri" w:hAnsi="Calibri"/>
          <w:b w:val="0"/>
          <w:bCs/>
          <w:i/>
          <w:iCs/>
          <w:color w:val="0000FF"/>
          <w:sz w:val="18"/>
          <w:szCs w:val="18"/>
        </w:rPr>
        <w:t xml:space="preserve"> </w:t>
      </w:r>
      <w:hyperlink w:history="1" r:id="rId75">
        <w:r w:rsidRPr="004E52BA" w:rsidR="00EA0F1C">
          <w:rPr>
            <w:rStyle w:val="Hyperlink"/>
            <w:rFonts w:ascii="Calibri" w:hAnsi="Calibri"/>
            <w:b w:val="0"/>
            <w:bCs/>
            <w:i/>
            <w:iCs/>
            <w:sz w:val="18"/>
            <w:szCs w:val="18"/>
          </w:rPr>
          <w:t>Stable Planet Conversations</w:t>
        </w:r>
      </w:hyperlink>
      <w:r w:rsidRPr="004E52BA" w:rsidR="00EA0F1C">
        <w:rPr>
          <w:rFonts w:ascii="Calibri" w:hAnsi="Calibri"/>
          <w:b w:val="0"/>
          <w:bCs/>
          <w:i/>
          <w:iCs/>
          <w:color w:val="0000FF"/>
          <w:sz w:val="18"/>
          <w:szCs w:val="18"/>
        </w:rPr>
        <w:t xml:space="preserve">, </w:t>
      </w:r>
      <w:hyperlink w:history="1" r:id="rId76">
        <w:r w:rsidRPr="004E52BA" w:rsidR="00EA0F1C">
          <w:rPr>
            <w:rStyle w:val="Hyperlink"/>
            <w:rFonts w:ascii="Calibri" w:hAnsi="Calibri"/>
            <w:b w:val="0"/>
            <w:bCs/>
            <w:i/>
            <w:iCs/>
            <w:sz w:val="18"/>
            <w:szCs w:val="18"/>
          </w:rPr>
          <w:t>Phoebe Barnard’s Substack</w:t>
        </w:r>
      </w:hyperlink>
      <w:r w:rsidRPr="004E52BA" w:rsidR="00EA0F1C">
        <w:rPr>
          <w:rFonts w:ascii="Calibri" w:hAnsi="Calibri"/>
          <w:b w:val="0"/>
          <w:bCs/>
          <w:i/>
          <w:iCs/>
          <w:color w:val="0000FF"/>
          <w:sz w:val="18"/>
          <w:szCs w:val="18"/>
        </w:rPr>
        <w:t xml:space="preserve">, Phoebe’s profile and </w:t>
      </w:r>
      <w:hyperlink w:history="1" r:id="rId77">
        <w:r w:rsidRPr="004E52BA" w:rsidR="00EA0F1C">
          <w:rPr>
            <w:rStyle w:val="Hyperlink"/>
            <w:rFonts w:ascii="Calibri" w:hAnsi="Calibri"/>
            <w:b w:val="0"/>
            <w:bCs/>
            <w:i/>
            <w:iCs/>
            <w:sz w:val="18"/>
            <w:szCs w:val="18"/>
          </w:rPr>
          <w:t>Phoebe’s Facebook</w:t>
        </w:r>
      </w:hyperlink>
      <w:r w:rsidRPr="004E52BA" w:rsidR="00EA0F1C">
        <w:rPr>
          <w:rFonts w:ascii="Calibri" w:hAnsi="Calibri"/>
          <w:b w:val="0"/>
          <w:bCs/>
          <w:i/>
          <w:iCs/>
          <w:color w:val="0000FF"/>
          <w:sz w:val="18"/>
          <w:szCs w:val="18"/>
        </w:rPr>
        <w:t xml:space="preserve">. </w:t>
      </w:r>
      <w:r w:rsidRPr="004E52BA" w:rsidR="004F79BE">
        <w:rPr>
          <w:rFonts w:ascii="Calibri" w:hAnsi="Calibri"/>
          <w:b w:val="0"/>
          <w:bCs/>
          <w:i/>
          <w:iCs/>
          <w:color w:val="0000FF"/>
          <w:sz w:val="18"/>
          <w:szCs w:val="18"/>
        </w:rPr>
        <w:t xml:space="preserve"> </w:t>
      </w:r>
    </w:p>
    <w:p w:rsidRPr="00B13580" w:rsidR="00B13580" w:rsidP="000F523D" w:rsidRDefault="00B13580" w14:paraId="34F86E2F" w14:textId="77777777">
      <w:pPr>
        <w:jc w:val="both"/>
        <w:rPr>
          <w:rFonts w:ascii="Calibri" w:hAnsi="Calibri" w:cs="Arial"/>
          <w:sz w:val="16"/>
          <w:szCs w:val="16"/>
          <w:lang w:val="en-GB"/>
        </w:rPr>
      </w:pPr>
    </w:p>
    <w:p w:rsidRPr="00B13580" w:rsidR="00B13580" w:rsidP="00B13580" w:rsidRDefault="00B13580" w14:paraId="39A7DA77" w14:textId="77777777">
      <w:pPr>
        <w:ind w:left="360"/>
        <w:rPr>
          <w:rFonts w:ascii="Calibri" w:hAnsi="Calibri" w:cs="Arial"/>
          <w:b/>
          <w:sz w:val="20"/>
        </w:rPr>
      </w:pPr>
    </w:p>
    <w:p w:rsidR="00852BB6" w:rsidP="002F10CC" w:rsidRDefault="00852BB6" w14:paraId="576C29A0" w14:textId="6F163420">
      <w:pPr>
        <w:jc w:val="both"/>
        <w:rPr>
          <w:rFonts w:ascii="Calibri" w:hAnsi="Calibri" w:cs="Arial"/>
          <w:b/>
          <w:bCs/>
          <w:sz w:val="16"/>
          <w:szCs w:val="16"/>
          <w:lang w:val="en-GB"/>
        </w:rPr>
      </w:pPr>
      <w:r>
        <w:rPr>
          <w:rFonts w:ascii="Calibri" w:hAnsi="Calibri" w:cs="Arial"/>
          <w:b/>
          <w:bCs/>
          <w:sz w:val="16"/>
          <w:szCs w:val="16"/>
          <w:lang w:val="en-GB"/>
        </w:rPr>
        <w:t>2026</w:t>
      </w:r>
    </w:p>
    <w:p w:rsidR="00852BB6" w:rsidP="002F10CC" w:rsidRDefault="00852BB6" w14:paraId="079964ED" w14:textId="77777777">
      <w:pPr>
        <w:jc w:val="both"/>
        <w:rPr>
          <w:rFonts w:ascii="Calibri" w:hAnsi="Calibri" w:cs="Arial"/>
          <w:b/>
          <w:bCs/>
          <w:sz w:val="16"/>
          <w:szCs w:val="16"/>
          <w:lang w:val="en-GB"/>
        </w:rPr>
      </w:pPr>
    </w:p>
    <w:p w:rsidRPr="004E52BA" w:rsidR="00852BB6" w:rsidP="002F10CC" w:rsidRDefault="00852BB6" w14:paraId="2F5C12C6" w14:textId="123923CE">
      <w:pPr>
        <w:jc w:val="both"/>
        <w:rPr>
          <w:rFonts w:asciiTheme="minorHAnsi" w:hAnsiTheme="minorHAnsi" w:cstheme="minorHAnsi"/>
          <w:sz w:val="16"/>
          <w:szCs w:val="16"/>
          <w:lang w:val="en-GB"/>
        </w:rPr>
      </w:pPr>
      <w:r>
        <w:rPr>
          <w:rFonts w:ascii="Calibri" w:hAnsi="Calibri" w:cs="Arial"/>
          <w:sz w:val="16"/>
          <w:szCs w:val="16"/>
          <w:lang w:val="en-GB"/>
        </w:rPr>
        <w:t xml:space="preserve">DELACROIX C, TEMMERMAN M, BAJAJ N, MOORE AM, BARNARD P, RIPPLE WJ, REES WE, GERRARD MB, COOLE D, ENGELMAN R, KOPNINA H, OWOO NS, LINDSEY P. 2026. Perspective article: Why pronatalism fails the planetary health test. </w:t>
      </w:r>
      <w:r>
        <w:rPr>
          <w:rFonts w:ascii="Calibri" w:hAnsi="Calibri" w:cs="Arial"/>
          <w:b/>
          <w:bCs/>
          <w:i/>
          <w:iCs/>
          <w:sz w:val="16"/>
          <w:szCs w:val="16"/>
          <w:lang w:val="en-GB"/>
        </w:rPr>
        <w:t>Journal of Population and Sustainability</w:t>
      </w:r>
      <w:r w:rsidR="004E52BA">
        <w:rPr>
          <w:rFonts w:ascii="Calibri" w:hAnsi="Calibri" w:cs="Arial"/>
          <w:b/>
          <w:bCs/>
          <w:sz w:val="16"/>
          <w:szCs w:val="16"/>
          <w:lang w:val="en-GB"/>
        </w:rPr>
        <w:t xml:space="preserve">. </w:t>
      </w:r>
      <w:r w:rsidR="004E52BA">
        <w:rPr>
          <w:rFonts w:ascii="Calibri" w:hAnsi="Calibri" w:cs="Arial"/>
          <w:b/>
          <w:bCs/>
          <w:sz w:val="16"/>
          <w:szCs w:val="16"/>
          <w:lang w:val="en-GB"/>
        </w:rPr>
        <w:t xml:space="preserve"> </w:t>
      </w:r>
      <w:hyperlink w:history="1" r:id="rId78">
        <w:r w:rsidRPr="00405CCE" w:rsidR="004E52BA">
          <w:rPr>
            <w:rStyle w:val="Hyperlink"/>
            <w:rFonts w:ascii="Calibri" w:hAnsi="Calibri" w:cs="Arial"/>
            <w:sz w:val="16"/>
            <w:szCs w:val="16"/>
            <w:lang w:val="en-GB"/>
          </w:rPr>
          <w:t>https://doi.org/10.3197/whpjps.63887831800459</w:t>
        </w:r>
      </w:hyperlink>
      <w:r w:rsidR="004E52BA">
        <w:rPr>
          <w:rFonts w:ascii="Calibri" w:hAnsi="Calibri" w:cs="Arial"/>
          <w:sz w:val="16"/>
          <w:szCs w:val="16"/>
          <w:lang w:val="en-GB"/>
        </w:rPr>
        <w:t xml:space="preserve">. </w:t>
      </w:r>
    </w:p>
    <w:p w:rsidR="00852BB6" w:rsidP="002F10CC" w:rsidRDefault="00852BB6" w14:paraId="5C11F6BA" w14:textId="77777777">
      <w:pPr>
        <w:jc w:val="both"/>
        <w:rPr>
          <w:rFonts w:ascii="Calibri" w:hAnsi="Calibri" w:cs="Arial"/>
          <w:sz w:val="16"/>
          <w:szCs w:val="16"/>
          <w:lang w:val="en-GB"/>
        </w:rPr>
      </w:pPr>
    </w:p>
    <w:p w:rsidRPr="00866927" w:rsidR="00852BB6" w:rsidP="002F10CC" w:rsidRDefault="00852BB6" w14:paraId="7830BFC2" w14:textId="3CBFCA65">
      <w:pPr>
        <w:jc w:val="both"/>
        <w:rPr>
          <w:rFonts w:ascii="Calibri" w:hAnsi="Calibri" w:cs="Arial"/>
          <w:sz w:val="16"/>
          <w:szCs w:val="16"/>
          <w:lang w:val="en-GB"/>
        </w:rPr>
      </w:pPr>
      <w:r>
        <w:rPr>
          <w:rFonts w:ascii="Calibri" w:hAnsi="Calibri" w:cs="Arial"/>
          <w:sz w:val="16"/>
          <w:szCs w:val="16"/>
          <w:lang w:val="en-GB"/>
        </w:rPr>
        <w:t>MERZ</w:t>
      </w:r>
      <w:r w:rsidR="00866927">
        <w:rPr>
          <w:rFonts w:ascii="Calibri" w:hAnsi="Calibri" w:cs="Arial"/>
          <w:sz w:val="16"/>
          <w:szCs w:val="16"/>
          <w:lang w:val="en-GB"/>
        </w:rPr>
        <w:t xml:space="preserve"> JJ, GARCIA MURILLO S, DORAN BR, REES WE, BARNARD P, KRONFLI FR, DIEZ MARTINI AL, MARONI M, REARDON JT, JOY MK, RHODES CJ, BRYSON K. 2026. World scientists’ warning: a deeper look at the behavioural crisis driving ecological overshoot. </w:t>
      </w:r>
      <w:r w:rsidR="00866927">
        <w:rPr>
          <w:rFonts w:ascii="Calibri" w:hAnsi="Calibri" w:cs="Arial"/>
          <w:b/>
          <w:bCs/>
          <w:i/>
          <w:iCs/>
          <w:sz w:val="16"/>
          <w:szCs w:val="16"/>
          <w:lang w:val="en-GB"/>
        </w:rPr>
        <w:t xml:space="preserve">Science Progress </w:t>
      </w:r>
      <w:r w:rsidR="00866927">
        <w:rPr>
          <w:rFonts w:ascii="Calibri" w:hAnsi="Calibri" w:cs="Arial"/>
          <w:sz w:val="16"/>
          <w:szCs w:val="16"/>
          <w:lang w:val="en-GB"/>
        </w:rPr>
        <w:t xml:space="preserve">(in review). </w:t>
      </w:r>
    </w:p>
    <w:p w:rsidR="00852BB6" w:rsidP="002F10CC" w:rsidRDefault="00852BB6" w14:paraId="1333B3AB" w14:textId="77777777">
      <w:pPr>
        <w:jc w:val="both"/>
        <w:rPr>
          <w:rFonts w:ascii="Calibri" w:hAnsi="Calibri" w:cs="Arial"/>
          <w:b/>
          <w:bCs/>
          <w:sz w:val="16"/>
          <w:szCs w:val="16"/>
          <w:lang w:val="en-GB"/>
        </w:rPr>
      </w:pPr>
    </w:p>
    <w:p w:rsidR="00852BB6" w:rsidP="002F10CC" w:rsidRDefault="00852BB6" w14:paraId="294EFAA9" w14:textId="77777777">
      <w:pPr>
        <w:jc w:val="both"/>
        <w:rPr>
          <w:rFonts w:ascii="Calibri" w:hAnsi="Calibri" w:cs="Arial"/>
          <w:b/>
          <w:bCs/>
          <w:sz w:val="16"/>
          <w:szCs w:val="16"/>
          <w:lang w:val="en-GB"/>
        </w:rPr>
      </w:pPr>
    </w:p>
    <w:p w:rsidR="003D6DF2" w:rsidP="002F10CC" w:rsidRDefault="00EB4B58" w14:paraId="4E4BF7A2" w14:textId="31551D3A">
      <w:pPr>
        <w:jc w:val="both"/>
        <w:rPr>
          <w:rFonts w:ascii="Calibri" w:hAnsi="Calibri" w:cs="Arial"/>
          <w:b/>
          <w:bCs/>
          <w:sz w:val="16"/>
          <w:szCs w:val="16"/>
          <w:lang w:val="en-GB"/>
        </w:rPr>
      </w:pPr>
      <w:r>
        <w:rPr>
          <w:rFonts w:ascii="Calibri" w:hAnsi="Calibri" w:cs="Arial"/>
          <w:b/>
          <w:bCs/>
          <w:sz w:val="16"/>
          <w:szCs w:val="16"/>
          <w:lang w:val="en-GB"/>
        </w:rPr>
        <w:t>2024</w:t>
      </w:r>
    </w:p>
    <w:p w:rsidR="00EB4B58" w:rsidP="002F10CC" w:rsidRDefault="00EB4B58" w14:paraId="45BE9BF3" w14:textId="77777777">
      <w:pPr>
        <w:jc w:val="both"/>
        <w:rPr>
          <w:rFonts w:ascii="Calibri" w:hAnsi="Calibri" w:cs="Arial"/>
          <w:b/>
          <w:bCs/>
          <w:sz w:val="16"/>
          <w:szCs w:val="16"/>
          <w:lang w:val="en-GB"/>
        </w:rPr>
      </w:pPr>
    </w:p>
    <w:p w:rsidR="0015329B" w:rsidP="001E1489" w:rsidRDefault="0015329B" w14:paraId="282EC8A1" w14:textId="7E13D3E4">
      <w:pPr>
        <w:rPr>
          <w:rFonts w:asciiTheme="minorHAnsi" w:hAnsiTheme="minorHAnsi" w:cstheme="minorHAnsi"/>
          <w:color w:val="000000"/>
          <w:sz w:val="16"/>
          <w:szCs w:val="16"/>
        </w:rPr>
      </w:pPr>
      <w:r>
        <w:rPr>
          <w:rFonts w:ascii="Calibri" w:hAnsi="Calibri" w:cs="Arial"/>
          <w:sz w:val="16"/>
          <w:szCs w:val="16"/>
          <w:lang w:val="en-GB"/>
        </w:rPr>
        <w:t xml:space="preserve">BARNARD P. 2024. </w:t>
      </w:r>
      <w:r w:rsidRPr="0015329B">
        <w:rPr>
          <w:rFonts w:asciiTheme="minorHAnsi" w:hAnsiTheme="minorHAnsi" w:cstheme="minorHAnsi"/>
          <w:color w:val="000000"/>
          <w:sz w:val="16"/>
          <w:szCs w:val="16"/>
        </w:rPr>
        <w:t>It’s time to look in the mirror: women’s leadership and the sciences at the crossroads of humanity</w:t>
      </w:r>
      <w:r>
        <w:rPr>
          <w:rFonts w:asciiTheme="minorHAnsi" w:hAnsiTheme="minorHAnsi" w:cstheme="minorHAnsi"/>
          <w:color w:val="000000"/>
          <w:sz w:val="16"/>
          <w:szCs w:val="16"/>
        </w:rPr>
        <w:t xml:space="preserve">.  Pp. 191 –207 in Derksen, C. (ed.) </w:t>
      </w:r>
      <w:r w:rsidRPr="0015329B">
        <w:rPr>
          <w:rFonts w:asciiTheme="minorHAnsi" w:hAnsiTheme="minorHAnsi" w:cstheme="minorHAnsi"/>
          <w:b/>
          <w:bCs/>
          <w:i/>
          <w:iCs/>
          <w:color w:val="000000"/>
          <w:sz w:val="16"/>
          <w:szCs w:val="16"/>
        </w:rPr>
        <w:t>Evolution of Leadership in STEM: Women Catalyzing Change.</w:t>
      </w:r>
      <w:r>
        <w:rPr>
          <w:rFonts w:asciiTheme="minorHAnsi" w:hAnsiTheme="minorHAnsi" w:cstheme="minorHAnsi"/>
          <w:color w:val="000000"/>
          <w:sz w:val="16"/>
          <w:szCs w:val="16"/>
        </w:rPr>
        <w:t xml:space="preserve">  Action Takers Publishers, Pomona, California. </w:t>
      </w:r>
      <w:r w:rsidRPr="00A93435" w:rsidR="00A93435">
        <w:rPr>
          <w:rFonts w:asciiTheme="minorHAnsi" w:hAnsiTheme="minorHAnsi" w:cstheme="minorHAnsi"/>
          <w:color w:val="000000"/>
          <w:sz w:val="16"/>
          <w:szCs w:val="16"/>
        </w:rPr>
        <w:t>ISBN 978-1-956665-68-0</w:t>
      </w:r>
      <w:r w:rsidR="00A93435">
        <w:rPr>
          <w:rFonts w:asciiTheme="minorHAnsi" w:hAnsiTheme="minorHAnsi" w:cstheme="minorHAnsi"/>
          <w:color w:val="000000"/>
          <w:sz w:val="16"/>
          <w:szCs w:val="16"/>
        </w:rPr>
        <w:t>.</w:t>
      </w:r>
    </w:p>
    <w:p w:rsidR="001E1489" w:rsidP="001E1489" w:rsidRDefault="001E1489" w14:paraId="43FAEECF" w14:textId="77777777">
      <w:pPr>
        <w:rPr>
          <w:rFonts w:asciiTheme="minorHAnsi" w:hAnsiTheme="minorHAnsi" w:cstheme="minorHAnsi"/>
          <w:color w:val="000000"/>
          <w:sz w:val="16"/>
          <w:szCs w:val="16"/>
        </w:rPr>
      </w:pPr>
    </w:p>
    <w:p w:rsidRPr="005B2DE1" w:rsidR="001E1489" w:rsidP="001E1489" w:rsidRDefault="001E1489" w14:paraId="6BE0E807" w14:textId="77777777">
      <w:pPr>
        <w:jc w:val="both"/>
        <w:rPr>
          <w:rFonts w:asciiTheme="minorHAnsi" w:hAnsiTheme="minorHAnsi" w:cstheme="minorHAnsi"/>
          <w:sz w:val="16"/>
          <w:szCs w:val="16"/>
          <w:lang w:val="en-GB"/>
        </w:rPr>
      </w:pPr>
      <w:r>
        <w:rPr>
          <w:rFonts w:asciiTheme="minorHAnsi" w:hAnsiTheme="minorHAnsi" w:cstheme="minorHAnsi"/>
          <w:sz w:val="16"/>
          <w:szCs w:val="16"/>
        </w:rPr>
        <w:t xml:space="preserve">BARNARD P. 2024. Global Restoration Collaborative, in: Roundtable on the Human Future: World call to action on the multiple crises now enfolding humanity. </w:t>
      </w:r>
      <w:r w:rsidRPr="00BD5429">
        <w:rPr>
          <w:rFonts w:asciiTheme="minorHAnsi" w:hAnsiTheme="minorHAnsi" w:cstheme="minorHAnsi"/>
          <w:b/>
          <w:bCs/>
          <w:i/>
          <w:iCs/>
          <w:sz w:val="16"/>
          <w:szCs w:val="16"/>
        </w:rPr>
        <w:t>The Club of Rome and The Council for the Human Future</w:t>
      </w:r>
      <w:r>
        <w:rPr>
          <w:rFonts w:asciiTheme="minorHAnsi" w:hAnsiTheme="minorHAnsi" w:cstheme="minorHAnsi"/>
          <w:sz w:val="16"/>
          <w:szCs w:val="16"/>
        </w:rPr>
        <w:t xml:space="preserve">, 32 pp. </w:t>
      </w:r>
      <w:hyperlink w:history="1" r:id="rId79">
        <w:r w:rsidRPr="00F12163">
          <w:rPr>
            <w:rStyle w:val="Hyperlink"/>
            <w:rFonts w:asciiTheme="minorHAnsi" w:hAnsiTheme="minorHAnsi" w:cstheme="minorHAnsi"/>
            <w:sz w:val="16"/>
            <w:szCs w:val="16"/>
          </w:rPr>
          <w:t>https://humanfuture.org/roundtable-report</w:t>
        </w:r>
      </w:hyperlink>
      <w:r>
        <w:rPr>
          <w:rFonts w:asciiTheme="minorHAnsi" w:hAnsiTheme="minorHAnsi" w:cstheme="minorHAnsi"/>
          <w:sz w:val="16"/>
          <w:szCs w:val="16"/>
        </w:rPr>
        <w:t xml:space="preserve">.  27 July 2024. </w:t>
      </w:r>
    </w:p>
    <w:p w:rsidR="001E1489" w:rsidP="001E1489" w:rsidRDefault="001E1489" w14:paraId="3376B3EA" w14:textId="77777777">
      <w:pPr>
        <w:rPr>
          <w:rFonts w:asciiTheme="minorHAnsi" w:hAnsiTheme="minorHAnsi" w:cstheme="minorHAnsi"/>
          <w:color w:val="000000"/>
          <w:sz w:val="16"/>
          <w:szCs w:val="16"/>
        </w:rPr>
      </w:pPr>
    </w:p>
    <w:p w:rsidRPr="001E1489" w:rsidR="001E1489" w:rsidP="001E1489" w:rsidRDefault="001E1489" w14:paraId="5BDE75A6" w14:textId="0AFDE355">
      <w:pPr>
        <w:rPr>
          <w:rFonts w:asciiTheme="minorHAnsi" w:hAnsiTheme="minorHAnsi" w:cstheme="minorHAnsi"/>
          <w:color w:val="000000"/>
          <w:sz w:val="16"/>
          <w:szCs w:val="16"/>
        </w:rPr>
      </w:pPr>
      <w:r>
        <w:rPr>
          <w:rFonts w:asciiTheme="minorHAnsi" w:hAnsiTheme="minorHAnsi" w:cstheme="minorHAnsi"/>
          <w:color w:val="000000"/>
          <w:sz w:val="16"/>
          <w:szCs w:val="16"/>
        </w:rPr>
        <w:t xml:space="preserve">BARNARD P, KARESH L. 2024. Arctic tundra changes are a dire warning for us all. </w:t>
      </w:r>
      <w:r>
        <w:rPr>
          <w:rFonts w:asciiTheme="minorHAnsi" w:hAnsiTheme="minorHAnsi" w:cstheme="minorHAnsi"/>
          <w:b/>
          <w:bCs/>
          <w:i/>
          <w:iCs/>
          <w:color w:val="000000"/>
          <w:sz w:val="16"/>
          <w:szCs w:val="16"/>
        </w:rPr>
        <w:t>The Guardian</w:t>
      </w:r>
      <w:r>
        <w:rPr>
          <w:rFonts w:asciiTheme="minorHAnsi" w:hAnsiTheme="minorHAnsi" w:cstheme="minorHAnsi"/>
          <w:color w:val="000000"/>
          <w:sz w:val="16"/>
          <w:szCs w:val="16"/>
        </w:rPr>
        <w:t xml:space="preserve">, 22 Dec 2024. </w:t>
      </w:r>
      <w:hyperlink w:history="1" r:id="rId80">
        <w:r w:rsidRPr="00C63F8A">
          <w:rPr>
            <w:rStyle w:val="Hyperlink"/>
            <w:rFonts w:asciiTheme="minorHAnsi" w:hAnsiTheme="minorHAnsi" w:cstheme="minorHAnsi"/>
            <w:sz w:val="16"/>
            <w:szCs w:val="16"/>
          </w:rPr>
          <w:t>https://www.theguardian.com/environment/2024/dec/22/arctic-tundra-changes-are-a-dire-warning-for-us-all</w:t>
        </w:r>
      </w:hyperlink>
      <w:r>
        <w:rPr>
          <w:rFonts w:asciiTheme="minorHAnsi" w:hAnsiTheme="minorHAnsi" w:cstheme="minorHAnsi"/>
          <w:color w:val="000000"/>
          <w:sz w:val="16"/>
          <w:szCs w:val="16"/>
        </w:rPr>
        <w:t xml:space="preserve">. </w:t>
      </w:r>
    </w:p>
    <w:p w:rsidR="0015329B" w:rsidP="002F10CC" w:rsidRDefault="0015329B" w14:paraId="3DE87D29" w14:textId="77777777">
      <w:pPr>
        <w:jc w:val="both"/>
        <w:rPr>
          <w:rFonts w:ascii="Calibri" w:hAnsi="Calibri" w:cs="Arial"/>
          <w:sz w:val="16"/>
          <w:szCs w:val="16"/>
          <w:lang w:val="en-GB"/>
        </w:rPr>
      </w:pPr>
    </w:p>
    <w:p w:rsidR="00EB4B58" w:rsidP="002F10CC" w:rsidRDefault="00EB4B58" w14:paraId="214B9F95" w14:textId="25D38029">
      <w:pPr>
        <w:jc w:val="both"/>
        <w:rPr>
          <w:rFonts w:asciiTheme="minorHAnsi" w:hAnsiTheme="minorHAnsi" w:cstheme="minorHAnsi"/>
          <w:sz w:val="16"/>
          <w:szCs w:val="16"/>
        </w:rPr>
      </w:pPr>
      <w:r>
        <w:rPr>
          <w:rFonts w:ascii="Calibri" w:hAnsi="Calibri" w:cs="Arial"/>
          <w:sz w:val="16"/>
          <w:szCs w:val="16"/>
          <w:lang w:val="en-GB"/>
        </w:rPr>
        <w:t>FLETCHER C, RIPPLE WJ, NEWSOME T, BARNARD P, BEAMER K, BEHL A, BOWEN J, COONEY M, CRIST E, FIELD C, HISER K, KARL DM, KING DA, MANN ME, MCGREGOR DP, MORA C, ORESKES N, WILSON M. 2024</w:t>
      </w:r>
      <w:r w:rsidRPr="005B2DE1">
        <w:rPr>
          <w:rFonts w:asciiTheme="minorHAnsi" w:hAnsiTheme="minorHAnsi" w:cstheme="minorHAnsi"/>
          <w:sz w:val="16"/>
          <w:szCs w:val="16"/>
          <w:lang w:val="en-GB"/>
        </w:rPr>
        <w:t xml:space="preserve">. </w:t>
      </w:r>
      <w:r w:rsidRPr="005B2DE1" w:rsidR="005B2DE1">
        <w:rPr>
          <w:rFonts w:asciiTheme="minorHAnsi" w:hAnsiTheme="minorHAnsi" w:cstheme="minorHAnsi"/>
          <w:color w:val="2A2A2A"/>
          <w:sz w:val="16"/>
          <w:szCs w:val="16"/>
          <w:shd w:val="clear" w:color="auto" w:fill="FFFFFF"/>
        </w:rPr>
        <w:t xml:space="preserve">Earth at risk: An urgent call to end the age of destruction and forge a just and sustainable future. </w:t>
      </w:r>
      <w:r w:rsidRPr="00F45336" w:rsidR="005B2DE1">
        <w:rPr>
          <w:rStyle w:val="Emphasis"/>
          <w:rFonts w:asciiTheme="minorHAnsi" w:hAnsiTheme="minorHAnsi" w:cstheme="minorHAnsi"/>
          <w:b/>
          <w:bCs/>
          <w:color w:val="2A2A2A"/>
          <w:sz w:val="16"/>
          <w:szCs w:val="16"/>
          <w:bdr w:val="none" w:color="auto" w:sz="0" w:space="0" w:frame="1"/>
          <w:shd w:val="clear" w:color="auto" w:fill="FFFFFF"/>
        </w:rPr>
        <w:t>PNAS Nexus</w:t>
      </w:r>
      <w:r w:rsidRPr="005B2DE1" w:rsidR="005B2DE1">
        <w:rPr>
          <w:rFonts w:asciiTheme="minorHAnsi" w:hAnsiTheme="minorHAnsi" w:cstheme="minorHAnsi"/>
          <w:color w:val="2A2A2A"/>
          <w:sz w:val="16"/>
          <w:szCs w:val="16"/>
          <w:shd w:val="clear" w:color="auto" w:fill="FFFFFF"/>
        </w:rPr>
        <w:t>, Volume 3, Issue 4, April 2024, pgae106, </w:t>
      </w:r>
      <w:hyperlink w:history="1" r:id="rId81">
        <w:r w:rsidRPr="005B2DE1" w:rsidR="005B2DE1">
          <w:rPr>
            <w:rStyle w:val="Hyperlink"/>
            <w:rFonts w:asciiTheme="minorHAnsi" w:hAnsiTheme="minorHAnsi" w:cstheme="minorHAnsi"/>
            <w:color w:val="006FB7"/>
            <w:sz w:val="16"/>
            <w:szCs w:val="16"/>
            <w:u w:val="none"/>
            <w:bdr w:val="none" w:color="auto" w:sz="0" w:space="0" w:frame="1"/>
            <w:shd w:val="clear" w:color="auto" w:fill="FFFFFF"/>
          </w:rPr>
          <w:t>https://doi.org/10.1093/pnasnexus/pgae106</w:t>
        </w:r>
      </w:hyperlink>
      <w:r w:rsidR="005B2DE1">
        <w:rPr>
          <w:rFonts w:asciiTheme="minorHAnsi" w:hAnsiTheme="minorHAnsi" w:cstheme="minorHAnsi"/>
          <w:sz w:val="16"/>
          <w:szCs w:val="16"/>
        </w:rPr>
        <w:t>. 2 April 2024.</w:t>
      </w:r>
    </w:p>
    <w:p w:rsidR="00EB4B58" w:rsidP="002F10CC" w:rsidRDefault="00EB4B58" w14:paraId="7BE3001E" w14:textId="77777777">
      <w:pPr>
        <w:jc w:val="both"/>
        <w:rPr>
          <w:rFonts w:ascii="Calibri" w:hAnsi="Calibri" w:cs="Arial"/>
          <w:b/>
          <w:bCs/>
          <w:sz w:val="16"/>
          <w:szCs w:val="16"/>
          <w:lang w:val="en-GB"/>
        </w:rPr>
      </w:pPr>
    </w:p>
    <w:p w:rsidR="00EB4B58" w:rsidP="002F10CC" w:rsidRDefault="00EB4B58" w14:paraId="62AF5A93" w14:textId="77777777">
      <w:pPr>
        <w:jc w:val="both"/>
        <w:rPr>
          <w:rFonts w:ascii="Calibri" w:hAnsi="Calibri" w:cs="Arial"/>
          <w:b/>
          <w:bCs/>
          <w:sz w:val="16"/>
          <w:szCs w:val="16"/>
          <w:lang w:val="en-GB"/>
        </w:rPr>
      </w:pPr>
    </w:p>
    <w:p w:rsidR="003D6DF2" w:rsidP="002F10CC" w:rsidRDefault="003D6DF2" w14:paraId="3C017BC8" w14:textId="4E886C4B">
      <w:pPr>
        <w:jc w:val="both"/>
        <w:rPr>
          <w:rFonts w:ascii="Calibri" w:hAnsi="Calibri" w:cs="Arial"/>
          <w:b/>
          <w:bCs/>
          <w:sz w:val="16"/>
          <w:szCs w:val="16"/>
          <w:lang w:val="en-GB"/>
        </w:rPr>
      </w:pPr>
      <w:r>
        <w:rPr>
          <w:rFonts w:ascii="Calibri" w:hAnsi="Calibri" w:cs="Arial"/>
          <w:b/>
          <w:bCs/>
          <w:sz w:val="16"/>
          <w:szCs w:val="16"/>
          <w:lang w:val="en-GB"/>
        </w:rPr>
        <w:t>2023</w:t>
      </w:r>
    </w:p>
    <w:p w:rsidR="005B2DE1" w:rsidP="002F10CC" w:rsidRDefault="005B2DE1" w14:paraId="58405CD5" w14:textId="77777777">
      <w:pPr>
        <w:jc w:val="both"/>
        <w:rPr>
          <w:rFonts w:ascii="Calibri" w:hAnsi="Calibri" w:cs="Arial"/>
          <w:b/>
          <w:bCs/>
          <w:sz w:val="16"/>
          <w:szCs w:val="16"/>
          <w:lang w:val="en-GB"/>
        </w:rPr>
      </w:pPr>
    </w:p>
    <w:p w:rsidRPr="00F45336" w:rsidR="005B2DE1" w:rsidP="002F10CC" w:rsidRDefault="005B2DE1" w14:paraId="42968C03" w14:textId="612B6F7F">
      <w:pPr>
        <w:jc w:val="both"/>
      </w:pPr>
      <w:r>
        <w:rPr>
          <w:rFonts w:ascii="Calibri" w:hAnsi="Calibri" w:cs="Arial"/>
          <w:sz w:val="16"/>
          <w:szCs w:val="16"/>
          <w:lang w:val="en-GB"/>
        </w:rPr>
        <w:t xml:space="preserve">MERZ JJ, BARNARD P, REES WE, SMITH D, MARONI M, RHODES CJ, DEDERER JH, BAJAJ N, JOY MK, WIEDMANN T, SUTHERLAND R. 2023. World scientists’ warning: the behavioural crisis driving ecological overshoot. </w:t>
      </w:r>
      <w:r w:rsidRPr="00F45336" w:rsidR="00F45336">
        <w:rPr>
          <w:rFonts w:ascii="Calibri" w:hAnsi="Calibri" w:cs="Arial"/>
          <w:b/>
          <w:bCs/>
          <w:i/>
          <w:sz w:val="16"/>
          <w:szCs w:val="16"/>
          <w:lang w:val="en-GB"/>
        </w:rPr>
        <w:t>Science Progress</w:t>
      </w:r>
      <w:r w:rsidR="00F45336">
        <w:rPr>
          <w:rFonts w:ascii="Calibri" w:hAnsi="Calibri" w:cs="Arial"/>
          <w:i/>
          <w:sz w:val="16"/>
          <w:szCs w:val="16"/>
          <w:lang w:val="en-GB"/>
        </w:rPr>
        <w:t xml:space="preserve"> </w:t>
      </w:r>
      <w:r w:rsidR="00F45336">
        <w:rPr>
          <w:rFonts w:ascii="Calibri" w:hAnsi="Calibri" w:cs="Arial"/>
          <w:iCs/>
          <w:sz w:val="16"/>
          <w:szCs w:val="16"/>
          <w:lang w:val="en-GB"/>
        </w:rPr>
        <w:t xml:space="preserve">106(3): </w:t>
      </w:r>
      <w:hyperlink w:history="1" r:id="rId82">
        <w:r w:rsidRPr="0024316A" w:rsidR="00F45336">
          <w:rPr>
            <w:rStyle w:val="Hyperlink"/>
            <w:rFonts w:ascii="Calibri" w:hAnsi="Calibri" w:cs="Arial"/>
            <w:iCs/>
            <w:sz w:val="16"/>
            <w:szCs w:val="16"/>
            <w:lang w:val="en-GB"/>
          </w:rPr>
          <w:t>https://doi.org/10.1177/00368504231201372</w:t>
        </w:r>
      </w:hyperlink>
      <w:r w:rsidR="00F45336">
        <w:rPr>
          <w:rFonts w:ascii="Calibri" w:hAnsi="Calibri" w:cs="Arial"/>
          <w:iCs/>
          <w:sz w:val="16"/>
          <w:szCs w:val="16"/>
          <w:lang w:val="en-GB"/>
        </w:rPr>
        <w:t xml:space="preserve">. 30 Sept 2023.  </w:t>
      </w:r>
    </w:p>
    <w:p w:rsidR="00206BB7" w:rsidP="003D6DF2" w:rsidRDefault="00206BB7" w14:paraId="74B9973A" w14:textId="76A636F1">
      <w:pPr>
        <w:rPr>
          <w:rFonts w:asciiTheme="minorHAnsi" w:hAnsiTheme="minorHAnsi" w:cstheme="minorHAnsi"/>
          <w:sz w:val="16"/>
          <w:szCs w:val="16"/>
        </w:rPr>
      </w:pPr>
    </w:p>
    <w:p w:rsidR="003D6DF2" w:rsidP="003D6DF2" w:rsidRDefault="003D6DF2" w14:paraId="59EA3660" w14:textId="0C4957CA">
      <w:pPr>
        <w:rPr>
          <w:rFonts w:asciiTheme="minorHAnsi" w:hAnsiTheme="minorHAnsi" w:cstheme="minorHAnsi"/>
          <w:sz w:val="16"/>
          <w:szCs w:val="16"/>
        </w:rPr>
      </w:pPr>
      <w:r w:rsidRPr="003D6DF2">
        <w:rPr>
          <w:rFonts w:asciiTheme="minorHAnsi" w:hAnsiTheme="minorHAnsi" w:cstheme="minorHAnsi"/>
          <w:sz w:val="16"/>
          <w:szCs w:val="16"/>
        </w:rPr>
        <w:t>B</w:t>
      </w:r>
      <w:r>
        <w:rPr>
          <w:rFonts w:asciiTheme="minorHAnsi" w:hAnsiTheme="minorHAnsi" w:cstheme="minorHAnsi"/>
          <w:sz w:val="16"/>
          <w:szCs w:val="16"/>
        </w:rPr>
        <w:t>ARNARD</w:t>
      </w:r>
      <w:r w:rsidRPr="003D6DF2">
        <w:rPr>
          <w:rFonts w:asciiTheme="minorHAnsi" w:hAnsiTheme="minorHAnsi" w:cstheme="minorHAnsi"/>
          <w:sz w:val="16"/>
          <w:szCs w:val="16"/>
        </w:rPr>
        <w:t xml:space="preserve"> P</w:t>
      </w:r>
      <w:r>
        <w:rPr>
          <w:rFonts w:asciiTheme="minorHAnsi" w:hAnsiTheme="minorHAnsi" w:cstheme="minorHAnsi"/>
          <w:sz w:val="16"/>
          <w:szCs w:val="16"/>
        </w:rPr>
        <w:t xml:space="preserve">. </w:t>
      </w:r>
      <w:r w:rsidRPr="003D6DF2">
        <w:rPr>
          <w:rFonts w:asciiTheme="minorHAnsi" w:hAnsiTheme="minorHAnsi" w:cstheme="minorHAnsi"/>
          <w:sz w:val="16"/>
          <w:szCs w:val="16"/>
        </w:rPr>
        <w:t>2023</w:t>
      </w:r>
      <w:r>
        <w:rPr>
          <w:rFonts w:asciiTheme="minorHAnsi" w:hAnsiTheme="minorHAnsi" w:cstheme="minorHAnsi"/>
          <w:sz w:val="16"/>
          <w:szCs w:val="16"/>
        </w:rPr>
        <w:t>.</w:t>
      </w:r>
      <w:r w:rsidRPr="003D6DF2">
        <w:rPr>
          <w:rFonts w:asciiTheme="minorHAnsi" w:hAnsiTheme="minorHAnsi" w:cstheme="minorHAnsi"/>
          <w:sz w:val="16"/>
          <w:szCs w:val="16"/>
        </w:rPr>
        <w:t xml:space="preserve"> Earth at the crossroads</w:t>
      </w:r>
      <w:r w:rsidRPr="003D6DF2">
        <w:rPr>
          <w:rFonts w:asciiTheme="minorHAnsi" w:hAnsiTheme="minorHAnsi" w:cstheme="minorHAnsi"/>
          <w:b/>
          <w:bCs/>
          <w:i/>
          <w:iCs/>
          <w:sz w:val="16"/>
          <w:szCs w:val="16"/>
        </w:rPr>
        <w:t>. The Ecological Citizen</w:t>
      </w:r>
      <w:r w:rsidRPr="003D6DF2">
        <w:rPr>
          <w:rFonts w:asciiTheme="minorHAnsi" w:hAnsiTheme="minorHAnsi" w:cstheme="minorHAnsi"/>
          <w:sz w:val="16"/>
          <w:szCs w:val="16"/>
        </w:rPr>
        <w:t xml:space="preserve"> 6(2): epub-086</w:t>
      </w:r>
      <w:r>
        <w:rPr>
          <w:rFonts w:asciiTheme="minorHAnsi" w:hAnsiTheme="minorHAnsi" w:cstheme="minorHAnsi"/>
          <w:sz w:val="16"/>
          <w:szCs w:val="16"/>
        </w:rPr>
        <w:t xml:space="preserve">-epub-088. </w:t>
      </w:r>
      <w:hyperlink w:history="1" r:id="rId83">
        <w:r w:rsidRPr="001E1AC9">
          <w:rPr>
            <w:rStyle w:val="Hyperlink"/>
            <w:rFonts w:asciiTheme="minorHAnsi" w:hAnsiTheme="minorHAnsi" w:cstheme="minorHAnsi"/>
            <w:sz w:val="16"/>
            <w:szCs w:val="16"/>
          </w:rPr>
          <w:t>https://www.ecologicalcitizen.net/article.php?t=earth-at-the-crossroads</w:t>
        </w:r>
      </w:hyperlink>
      <w:r>
        <w:rPr>
          <w:rFonts w:asciiTheme="minorHAnsi" w:hAnsiTheme="minorHAnsi" w:cstheme="minorHAnsi"/>
          <w:sz w:val="16"/>
          <w:szCs w:val="16"/>
        </w:rPr>
        <w:t xml:space="preserve"> </w:t>
      </w:r>
    </w:p>
    <w:p w:rsidR="00557BDC" w:rsidP="003D6DF2" w:rsidRDefault="00557BDC" w14:paraId="2059E89B" w14:textId="77777777">
      <w:pPr>
        <w:rPr>
          <w:rFonts w:asciiTheme="minorHAnsi" w:hAnsiTheme="minorHAnsi" w:cstheme="minorHAnsi"/>
          <w:sz w:val="16"/>
          <w:szCs w:val="16"/>
        </w:rPr>
      </w:pPr>
    </w:p>
    <w:p w:rsidR="008D238B" w:rsidP="00557BDC" w:rsidRDefault="00557BDC" w14:paraId="7105C004" w14:textId="77777777">
      <w:pPr>
        <w:pStyle w:val="Heading1"/>
        <w:shd w:val="clear" w:color="auto" w:fill="FFFFFF"/>
        <w:jc w:val="left"/>
        <w:rPr>
          <w:rFonts w:asciiTheme="minorHAnsi" w:hAnsiTheme="minorHAnsi" w:cstheme="minorHAnsi"/>
          <w:b w:val="0"/>
          <w:bCs/>
          <w:color w:val="333333"/>
          <w:sz w:val="16"/>
          <w:szCs w:val="16"/>
        </w:rPr>
      </w:pPr>
      <w:r w:rsidRPr="00557BDC">
        <w:rPr>
          <w:rFonts w:asciiTheme="minorHAnsi" w:hAnsiTheme="minorHAnsi" w:cstheme="minorHAnsi"/>
          <w:b w:val="0"/>
          <w:bCs/>
          <w:color w:val="000000" w:themeColor="text1"/>
          <w:sz w:val="16"/>
          <w:szCs w:val="16"/>
        </w:rPr>
        <w:t xml:space="preserve">BARNARD P &amp; DILLARD C. 2023.  To </w:t>
      </w:r>
      <w:r>
        <w:rPr>
          <w:rFonts w:asciiTheme="minorHAnsi" w:hAnsiTheme="minorHAnsi" w:cstheme="minorHAnsi"/>
          <w:b w:val="0"/>
          <w:bCs/>
          <w:color w:val="000000" w:themeColor="text1"/>
          <w:sz w:val="16"/>
          <w:szCs w:val="16"/>
        </w:rPr>
        <w:t>r</w:t>
      </w:r>
      <w:r w:rsidRPr="00557BDC">
        <w:rPr>
          <w:rFonts w:asciiTheme="minorHAnsi" w:hAnsiTheme="minorHAnsi" w:cstheme="minorHAnsi"/>
          <w:b w:val="0"/>
          <w:bCs/>
          <w:color w:val="000000" w:themeColor="text1"/>
          <w:sz w:val="16"/>
          <w:szCs w:val="16"/>
        </w:rPr>
        <w:t xml:space="preserve">estore </w:t>
      </w:r>
      <w:r>
        <w:rPr>
          <w:rFonts w:asciiTheme="minorHAnsi" w:hAnsiTheme="minorHAnsi" w:cstheme="minorHAnsi"/>
          <w:b w:val="0"/>
          <w:bCs/>
          <w:color w:val="000000" w:themeColor="text1"/>
          <w:sz w:val="16"/>
          <w:szCs w:val="16"/>
        </w:rPr>
        <w:t>n</w:t>
      </w:r>
      <w:r w:rsidRPr="00557BDC">
        <w:rPr>
          <w:rFonts w:asciiTheme="minorHAnsi" w:hAnsiTheme="minorHAnsi" w:cstheme="minorHAnsi"/>
          <w:b w:val="0"/>
          <w:bCs/>
          <w:color w:val="000000" w:themeColor="text1"/>
          <w:sz w:val="16"/>
          <w:szCs w:val="16"/>
        </w:rPr>
        <w:t xml:space="preserve">ature, </w:t>
      </w:r>
      <w:r>
        <w:rPr>
          <w:rFonts w:asciiTheme="minorHAnsi" w:hAnsiTheme="minorHAnsi" w:cstheme="minorHAnsi"/>
          <w:b w:val="0"/>
          <w:bCs/>
          <w:color w:val="000000" w:themeColor="text1"/>
          <w:sz w:val="16"/>
          <w:szCs w:val="16"/>
        </w:rPr>
        <w:t>w</w:t>
      </w:r>
      <w:r w:rsidRPr="00557BDC">
        <w:rPr>
          <w:rFonts w:asciiTheme="minorHAnsi" w:hAnsiTheme="minorHAnsi" w:cstheme="minorHAnsi"/>
          <w:b w:val="0"/>
          <w:bCs/>
          <w:color w:val="000000" w:themeColor="text1"/>
          <w:sz w:val="16"/>
          <w:szCs w:val="16"/>
        </w:rPr>
        <w:t xml:space="preserve">e </w:t>
      </w:r>
      <w:r>
        <w:rPr>
          <w:rFonts w:asciiTheme="minorHAnsi" w:hAnsiTheme="minorHAnsi" w:cstheme="minorHAnsi"/>
          <w:b w:val="0"/>
          <w:bCs/>
          <w:color w:val="000000" w:themeColor="text1"/>
          <w:sz w:val="16"/>
          <w:szCs w:val="16"/>
        </w:rPr>
        <w:t>m</w:t>
      </w:r>
      <w:r w:rsidRPr="00557BDC">
        <w:rPr>
          <w:rFonts w:asciiTheme="minorHAnsi" w:hAnsiTheme="minorHAnsi" w:cstheme="minorHAnsi"/>
          <w:b w:val="0"/>
          <w:bCs/>
          <w:color w:val="000000" w:themeColor="text1"/>
          <w:sz w:val="16"/>
          <w:szCs w:val="16"/>
        </w:rPr>
        <w:t xml:space="preserve">ust </w:t>
      </w:r>
      <w:r>
        <w:rPr>
          <w:rFonts w:asciiTheme="minorHAnsi" w:hAnsiTheme="minorHAnsi" w:cstheme="minorHAnsi"/>
          <w:b w:val="0"/>
          <w:bCs/>
          <w:color w:val="000000" w:themeColor="text1"/>
          <w:sz w:val="16"/>
          <w:szCs w:val="16"/>
        </w:rPr>
        <w:t>i</w:t>
      </w:r>
      <w:r w:rsidRPr="00557BDC">
        <w:rPr>
          <w:rFonts w:asciiTheme="minorHAnsi" w:hAnsiTheme="minorHAnsi" w:cstheme="minorHAnsi"/>
          <w:b w:val="0"/>
          <w:bCs/>
          <w:color w:val="000000" w:themeColor="text1"/>
          <w:sz w:val="16"/>
          <w:szCs w:val="16"/>
        </w:rPr>
        <w:t xml:space="preserve">nvest </w:t>
      </w:r>
      <w:r>
        <w:rPr>
          <w:rFonts w:asciiTheme="minorHAnsi" w:hAnsiTheme="minorHAnsi" w:cstheme="minorHAnsi"/>
          <w:b w:val="0"/>
          <w:bCs/>
          <w:color w:val="000000" w:themeColor="text1"/>
          <w:sz w:val="16"/>
          <w:szCs w:val="16"/>
        </w:rPr>
        <w:t>m</w:t>
      </w:r>
      <w:r w:rsidRPr="00557BDC">
        <w:rPr>
          <w:rFonts w:asciiTheme="minorHAnsi" w:hAnsiTheme="minorHAnsi" w:cstheme="minorHAnsi"/>
          <w:b w:val="0"/>
          <w:bCs/>
          <w:color w:val="000000" w:themeColor="text1"/>
          <w:sz w:val="16"/>
          <w:szCs w:val="16"/>
        </w:rPr>
        <w:t xml:space="preserve">ore in </w:t>
      </w:r>
      <w:r>
        <w:rPr>
          <w:rFonts w:asciiTheme="minorHAnsi" w:hAnsiTheme="minorHAnsi" w:cstheme="minorHAnsi"/>
          <w:b w:val="0"/>
          <w:bCs/>
          <w:color w:val="000000" w:themeColor="text1"/>
          <w:sz w:val="16"/>
          <w:szCs w:val="16"/>
        </w:rPr>
        <w:t>o</w:t>
      </w:r>
      <w:r w:rsidRPr="00557BDC">
        <w:rPr>
          <w:rFonts w:asciiTheme="minorHAnsi" w:hAnsiTheme="minorHAnsi" w:cstheme="minorHAnsi"/>
          <w:b w:val="0"/>
          <w:bCs/>
          <w:color w:val="000000" w:themeColor="text1"/>
          <w:sz w:val="16"/>
          <w:szCs w:val="16"/>
        </w:rPr>
        <w:t xml:space="preserve">ur </w:t>
      </w:r>
      <w:r>
        <w:rPr>
          <w:rFonts w:asciiTheme="minorHAnsi" w:hAnsiTheme="minorHAnsi" w:cstheme="minorHAnsi"/>
          <w:b w:val="0"/>
          <w:bCs/>
          <w:color w:val="000000" w:themeColor="text1"/>
          <w:sz w:val="16"/>
          <w:szCs w:val="16"/>
        </w:rPr>
        <w:t>c</w:t>
      </w:r>
      <w:r w:rsidRPr="00557BDC">
        <w:rPr>
          <w:rFonts w:asciiTheme="minorHAnsi" w:hAnsiTheme="minorHAnsi" w:cstheme="minorHAnsi"/>
          <w:b w:val="0"/>
          <w:bCs/>
          <w:color w:val="000000" w:themeColor="text1"/>
          <w:sz w:val="16"/>
          <w:szCs w:val="16"/>
        </w:rPr>
        <w:t>hildren</w:t>
      </w:r>
      <w:r>
        <w:rPr>
          <w:rFonts w:asciiTheme="minorHAnsi" w:hAnsiTheme="minorHAnsi" w:cstheme="minorHAnsi"/>
          <w:b w:val="0"/>
          <w:bCs/>
          <w:color w:val="000000" w:themeColor="text1"/>
          <w:sz w:val="16"/>
          <w:szCs w:val="16"/>
        </w:rPr>
        <w:t xml:space="preserve">: </w:t>
      </w:r>
      <w:r w:rsidRPr="00557BDC">
        <w:rPr>
          <w:rFonts w:asciiTheme="minorHAnsi" w:hAnsiTheme="minorHAnsi" w:cstheme="minorHAnsi"/>
          <w:b w:val="0"/>
          <w:bCs/>
          <w:color w:val="333333"/>
          <w:sz w:val="16"/>
          <w:szCs w:val="16"/>
        </w:rPr>
        <w:t>Understanding the connection between women’s and children’s rights, family planning, and the environmental crisis.</w:t>
      </w:r>
      <w:r>
        <w:rPr>
          <w:rFonts w:asciiTheme="minorHAnsi" w:hAnsiTheme="minorHAnsi" w:cstheme="minorHAnsi"/>
          <w:color w:val="333333"/>
          <w:sz w:val="16"/>
          <w:szCs w:val="16"/>
        </w:rPr>
        <w:t xml:space="preserve"> </w:t>
      </w:r>
      <w:r w:rsidRPr="00557BDC">
        <w:rPr>
          <w:rFonts w:asciiTheme="minorHAnsi" w:hAnsiTheme="minorHAnsi" w:cstheme="minorHAnsi"/>
          <w:i/>
          <w:iCs/>
          <w:color w:val="333333"/>
          <w:sz w:val="16"/>
          <w:szCs w:val="16"/>
        </w:rPr>
        <w:t>LA Progressive</w:t>
      </w:r>
      <w:r>
        <w:rPr>
          <w:rFonts w:asciiTheme="minorHAnsi" w:hAnsiTheme="minorHAnsi" w:cstheme="minorHAnsi"/>
          <w:i/>
          <w:iCs/>
          <w:color w:val="333333"/>
          <w:sz w:val="16"/>
          <w:szCs w:val="16"/>
        </w:rPr>
        <w:t>,</w:t>
      </w:r>
      <w:r>
        <w:rPr>
          <w:rFonts w:asciiTheme="minorHAnsi" w:hAnsiTheme="minorHAnsi" w:cstheme="minorHAnsi"/>
          <w:b w:val="0"/>
          <w:bCs/>
          <w:i/>
          <w:iCs/>
          <w:color w:val="333333"/>
          <w:sz w:val="16"/>
          <w:szCs w:val="16"/>
        </w:rPr>
        <w:t xml:space="preserve"> </w:t>
      </w:r>
      <w:r w:rsidRPr="00557BDC">
        <w:rPr>
          <w:rFonts w:asciiTheme="minorHAnsi" w:hAnsiTheme="minorHAnsi" w:cstheme="minorHAnsi"/>
          <w:b w:val="0"/>
          <w:bCs/>
          <w:color w:val="333333"/>
          <w:sz w:val="16"/>
          <w:szCs w:val="16"/>
        </w:rPr>
        <w:t>2 June 2023</w:t>
      </w:r>
      <w:r>
        <w:rPr>
          <w:rFonts w:asciiTheme="minorHAnsi" w:hAnsiTheme="minorHAnsi" w:cstheme="minorHAnsi"/>
          <w:b w:val="0"/>
          <w:bCs/>
          <w:color w:val="333333"/>
          <w:sz w:val="16"/>
          <w:szCs w:val="16"/>
        </w:rPr>
        <w:t xml:space="preserve">. </w:t>
      </w:r>
      <w:hyperlink w:history="1" r:id="rId84">
        <w:r w:rsidRPr="007B58CB">
          <w:rPr>
            <w:rStyle w:val="Hyperlink"/>
            <w:rFonts w:asciiTheme="minorHAnsi" w:hAnsiTheme="minorHAnsi" w:cstheme="minorHAnsi"/>
            <w:b w:val="0"/>
            <w:bCs/>
            <w:sz w:val="16"/>
            <w:szCs w:val="16"/>
          </w:rPr>
          <w:t>https://www.laprogressive.com/the-environment/restore-nature</w:t>
        </w:r>
      </w:hyperlink>
      <w:r>
        <w:rPr>
          <w:rFonts w:asciiTheme="minorHAnsi" w:hAnsiTheme="minorHAnsi" w:cstheme="minorHAnsi"/>
          <w:b w:val="0"/>
          <w:bCs/>
          <w:color w:val="333333"/>
          <w:sz w:val="16"/>
          <w:szCs w:val="16"/>
        </w:rPr>
        <w:t xml:space="preserve">.  Republished by four other outlets at </w:t>
      </w:r>
      <w:hyperlink w:history="1" r:id="rId85">
        <w:r w:rsidRPr="007B58CB">
          <w:rPr>
            <w:rStyle w:val="Hyperlink"/>
            <w:rFonts w:asciiTheme="minorHAnsi" w:hAnsiTheme="minorHAnsi" w:cstheme="minorHAnsi"/>
            <w:b w:val="0"/>
            <w:bCs/>
            <w:sz w:val="16"/>
            <w:szCs w:val="16"/>
          </w:rPr>
          <w:t>https://www.counterpunch.org/2023/06/02/to-restore-nature-we-must-invest-more-in-our-children/</w:t>
        </w:r>
      </w:hyperlink>
      <w:r>
        <w:rPr>
          <w:rFonts w:asciiTheme="minorHAnsi" w:hAnsiTheme="minorHAnsi" w:cstheme="minorHAnsi"/>
          <w:b w:val="0"/>
          <w:bCs/>
          <w:color w:val="333333"/>
          <w:sz w:val="16"/>
          <w:szCs w:val="16"/>
        </w:rPr>
        <w:t xml:space="preserve"> (2 June 2023), </w:t>
      </w:r>
      <w:hyperlink w:history="1" r:id="rId86">
        <w:r w:rsidRPr="007B58CB">
          <w:rPr>
            <w:rStyle w:val="Hyperlink"/>
            <w:rFonts w:asciiTheme="minorHAnsi" w:hAnsiTheme="minorHAnsi" w:cstheme="minorHAnsi"/>
            <w:b w:val="0"/>
            <w:bCs/>
            <w:sz w:val="16"/>
            <w:szCs w:val="16"/>
          </w:rPr>
          <w:t>https://www.nationofchange.org/2023/06/02/to-restore-nature-we-must-invest-more-in-our-children/</w:t>
        </w:r>
      </w:hyperlink>
      <w:r>
        <w:rPr>
          <w:rFonts w:asciiTheme="minorHAnsi" w:hAnsiTheme="minorHAnsi" w:cstheme="minorHAnsi"/>
          <w:b w:val="0"/>
          <w:bCs/>
          <w:color w:val="333333"/>
          <w:sz w:val="16"/>
          <w:szCs w:val="16"/>
        </w:rPr>
        <w:t xml:space="preserve"> (2 June 2023), </w:t>
      </w:r>
      <w:hyperlink w:history="1" r:id="rId87">
        <w:r w:rsidRPr="007B58CB">
          <w:rPr>
            <w:rStyle w:val="Hyperlink"/>
            <w:rFonts w:asciiTheme="minorHAnsi" w:hAnsiTheme="minorHAnsi" w:cstheme="minorHAnsi"/>
            <w:b w:val="0"/>
            <w:bCs/>
            <w:sz w:val="16"/>
            <w:szCs w:val="16"/>
          </w:rPr>
          <w:t>https://www.truthdig.com/articles/what-lower-fertility-rates-mean-for-climate-change/</w:t>
        </w:r>
      </w:hyperlink>
      <w:r>
        <w:rPr>
          <w:rFonts w:asciiTheme="minorHAnsi" w:hAnsiTheme="minorHAnsi" w:cstheme="minorHAnsi"/>
          <w:b w:val="0"/>
          <w:bCs/>
          <w:color w:val="333333"/>
          <w:sz w:val="16"/>
          <w:szCs w:val="16"/>
        </w:rPr>
        <w:t xml:space="preserve"> (5 June 2023), </w:t>
      </w:r>
      <w:hyperlink w:history="1" r:id="rId88">
        <w:r w:rsidRPr="007B58CB">
          <w:rPr>
            <w:rStyle w:val="Hyperlink"/>
            <w:rFonts w:asciiTheme="minorHAnsi" w:hAnsiTheme="minorHAnsi" w:cstheme="minorHAnsi"/>
            <w:b w:val="0"/>
            <w:bCs/>
            <w:sz w:val="16"/>
            <w:szCs w:val="16"/>
          </w:rPr>
          <w:t>https://mahb.stanford.edu/library-item/to-restore-nature-we-must-invest-more-in-our-children/</w:t>
        </w:r>
      </w:hyperlink>
      <w:r>
        <w:rPr>
          <w:rFonts w:asciiTheme="minorHAnsi" w:hAnsiTheme="minorHAnsi" w:cstheme="minorHAnsi"/>
          <w:b w:val="0"/>
          <w:bCs/>
          <w:color w:val="333333"/>
          <w:sz w:val="16"/>
          <w:szCs w:val="16"/>
        </w:rPr>
        <w:t xml:space="preserve"> (14 June 2023</w:t>
      </w:r>
      <w:r w:rsidR="008D238B">
        <w:rPr>
          <w:rFonts w:asciiTheme="minorHAnsi" w:hAnsiTheme="minorHAnsi" w:cstheme="minorHAnsi"/>
          <w:b w:val="0"/>
          <w:bCs/>
          <w:color w:val="333333"/>
          <w:sz w:val="16"/>
          <w:szCs w:val="16"/>
        </w:rPr>
        <w:t>)</w:t>
      </w:r>
    </w:p>
    <w:p w:rsidR="001617E6" w:rsidP="001617E6" w:rsidRDefault="001617E6" w14:paraId="27403E77" w14:textId="77777777">
      <w:pPr>
        <w:rPr>
          <w:rFonts w:asciiTheme="minorHAnsi" w:hAnsiTheme="minorHAnsi" w:cstheme="minorHAnsi"/>
          <w:sz w:val="16"/>
          <w:szCs w:val="16"/>
          <w:lang w:val="en-GB"/>
        </w:rPr>
      </w:pPr>
    </w:p>
    <w:p w:rsidRPr="002A380D" w:rsidR="00206BB7" w:rsidP="001617E6" w:rsidRDefault="00206BB7" w14:paraId="4D5FA384" w14:textId="4135D6FA">
      <w:pPr>
        <w:rPr>
          <w:rFonts w:asciiTheme="minorHAnsi" w:hAnsiTheme="minorHAnsi" w:cstheme="minorHAnsi"/>
          <w:sz w:val="16"/>
          <w:szCs w:val="16"/>
          <w:lang w:val="en-GB"/>
        </w:rPr>
      </w:pPr>
      <w:r>
        <w:rPr>
          <w:rFonts w:asciiTheme="minorHAnsi" w:hAnsiTheme="minorHAnsi" w:cstheme="minorHAnsi"/>
          <w:sz w:val="16"/>
          <w:szCs w:val="16"/>
          <w:lang w:val="en-GB"/>
        </w:rPr>
        <w:t xml:space="preserve">FLETCHER C, BARNARD P. 2023. Turning at the crossroads of humanity. </w:t>
      </w:r>
      <w:r>
        <w:rPr>
          <w:rFonts w:asciiTheme="minorHAnsi" w:hAnsiTheme="minorHAnsi" w:cstheme="minorHAnsi"/>
          <w:b/>
          <w:bCs/>
          <w:i/>
          <w:iCs/>
          <w:sz w:val="16"/>
          <w:szCs w:val="16"/>
          <w:lang w:val="en-GB"/>
        </w:rPr>
        <w:t>The Messeng</w:t>
      </w:r>
      <w:r w:rsidR="002A380D">
        <w:rPr>
          <w:rFonts w:asciiTheme="minorHAnsi" w:hAnsiTheme="minorHAnsi" w:cstheme="minorHAnsi"/>
          <w:b/>
          <w:bCs/>
          <w:i/>
          <w:iCs/>
          <w:sz w:val="16"/>
          <w:szCs w:val="16"/>
          <w:lang w:val="en-GB"/>
        </w:rPr>
        <w:t xml:space="preserve">er. </w:t>
      </w:r>
      <w:r w:rsidR="002A380D">
        <w:rPr>
          <w:rFonts w:asciiTheme="minorHAnsi" w:hAnsiTheme="minorHAnsi" w:cstheme="minorHAnsi"/>
          <w:sz w:val="16"/>
          <w:szCs w:val="16"/>
          <w:lang w:val="en-GB"/>
        </w:rPr>
        <w:t xml:space="preserve">Dec 2023. </w:t>
      </w:r>
      <w:hyperlink w:history="1" r:id="rId89">
        <w:r w:rsidRPr="008D155A" w:rsidR="002A380D">
          <w:rPr>
            <w:rStyle w:val="Hyperlink"/>
            <w:rFonts w:asciiTheme="minorHAnsi" w:hAnsiTheme="minorHAnsi" w:cstheme="minorHAnsi"/>
            <w:sz w:val="16"/>
            <w:szCs w:val="16"/>
            <w:lang w:val="en-GB"/>
          </w:rPr>
          <w:t>https://www.msn.com/en-us/weather/topstories/turning-at-the-crossroads-of-humanity/ar-AA1loaol</w:t>
        </w:r>
      </w:hyperlink>
      <w:r w:rsidR="006F1D57">
        <w:rPr>
          <w:rFonts w:asciiTheme="minorHAnsi" w:hAnsiTheme="minorHAnsi" w:cstheme="minorHAnsi"/>
          <w:sz w:val="16"/>
          <w:szCs w:val="16"/>
          <w:lang w:val="en-GB"/>
        </w:rPr>
        <w:t>. (December 2023)</w:t>
      </w:r>
    </w:p>
    <w:p w:rsidRPr="00206BB7" w:rsidR="00206BB7" w:rsidP="001617E6" w:rsidRDefault="00206BB7" w14:paraId="78E38F10" w14:textId="77777777">
      <w:pPr>
        <w:rPr>
          <w:rFonts w:asciiTheme="minorHAnsi" w:hAnsiTheme="minorHAnsi" w:cstheme="minorHAnsi"/>
          <w:sz w:val="16"/>
          <w:szCs w:val="16"/>
          <w:lang w:val="en-GB"/>
        </w:rPr>
      </w:pPr>
    </w:p>
    <w:p w:rsidRPr="001617E6" w:rsidR="001617E6" w:rsidP="001617E6" w:rsidRDefault="001617E6" w14:paraId="0451A61F" w14:textId="2FFB0E48">
      <w:pPr>
        <w:rPr>
          <w:rFonts w:asciiTheme="minorHAnsi" w:hAnsiTheme="minorHAnsi" w:cstheme="minorHAnsi"/>
          <w:sz w:val="16"/>
          <w:szCs w:val="16"/>
          <w:lang w:val="en-GB"/>
        </w:rPr>
      </w:pPr>
      <w:r>
        <w:rPr>
          <w:rFonts w:asciiTheme="minorHAnsi" w:hAnsiTheme="minorHAnsi" w:cstheme="minorHAnsi"/>
          <w:sz w:val="16"/>
          <w:szCs w:val="16"/>
          <w:lang w:val="en-GB"/>
        </w:rPr>
        <w:t xml:space="preserve">JOY, M, BARNARD P. 2023. </w:t>
      </w:r>
      <w:r w:rsidRPr="001617E6">
        <w:rPr>
          <w:rStyle w:val="Strong"/>
          <w:rFonts w:asciiTheme="minorHAnsi" w:hAnsiTheme="minorHAnsi" w:cstheme="minorHAnsi"/>
          <w:b w:val="0"/>
          <w:bCs w:val="0"/>
          <w:color w:val="383838"/>
          <w:sz w:val="16"/>
          <w:szCs w:val="16"/>
          <w:bdr w:val="none" w:color="auto" w:sz="0" w:space="0" w:frame="1"/>
        </w:rPr>
        <w:t>Slow solutions to </w:t>
      </w:r>
      <w:r w:rsidRPr="001617E6">
        <w:rPr>
          <w:rStyle w:val="nobr"/>
          <w:rFonts w:asciiTheme="minorHAnsi" w:hAnsiTheme="minorHAnsi" w:cstheme="minorHAnsi"/>
          <w:color w:val="383838"/>
          <w:sz w:val="16"/>
          <w:szCs w:val="16"/>
          <w:bdr w:val="none" w:color="auto" w:sz="0" w:space="0" w:frame="1"/>
        </w:rPr>
        <w:t>fast-moving</w:t>
      </w:r>
      <w:r w:rsidRPr="001617E6">
        <w:rPr>
          <w:rStyle w:val="Strong"/>
          <w:rFonts w:asciiTheme="minorHAnsi" w:hAnsiTheme="minorHAnsi" w:cstheme="minorHAnsi"/>
          <w:b w:val="0"/>
          <w:bCs w:val="0"/>
          <w:color w:val="383838"/>
          <w:sz w:val="16"/>
          <w:szCs w:val="16"/>
          <w:bdr w:val="none" w:color="auto" w:sz="0" w:space="0" w:frame="1"/>
        </w:rPr>
        <w:t> ecological crises won’t work – changing basic human behaviours must come first</w:t>
      </w:r>
      <w:r>
        <w:rPr>
          <w:rStyle w:val="Strong"/>
          <w:rFonts w:asciiTheme="minorHAnsi" w:hAnsiTheme="minorHAnsi" w:cstheme="minorHAnsi"/>
          <w:b w:val="0"/>
          <w:bCs w:val="0"/>
          <w:color w:val="383838"/>
          <w:sz w:val="16"/>
          <w:szCs w:val="16"/>
          <w:bdr w:val="none" w:color="auto" w:sz="0" w:space="0" w:frame="1"/>
        </w:rPr>
        <w:t xml:space="preserve">. </w:t>
      </w:r>
      <w:r>
        <w:rPr>
          <w:rStyle w:val="Strong"/>
          <w:rFonts w:asciiTheme="minorHAnsi" w:hAnsiTheme="minorHAnsi" w:cstheme="minorHAnsi"/>
          <w:i/>
          <w:iCs/>
          <w:color w:val="383838"/>
          <w:sz w:val="16"/>
          <w:szCs w:val="16"/>
          <w:bdr w:val="none" w:color="auto" w:sz="0" w:space="0" w:frame="1"/>
        </w:rPr>
        <w:t xml:space="preserve">The Conversation. </w:t>
      </w:r>
      <w:r>
        <w:rPr>
          <w:rStyle w:val="Strong"/>
          <w:rFonts w:asciiTheme="minorHAnsi" w:hAnsiTheme="minorHAnsi" w:cstheme="minorHAnsi"/>
          <w:b w:val="0"/>
          <w:bCs w:val="0"/>
          <w:color w:val="383838"/>
          <w:sz w:val="16"/>
          <w:szCs w:val="16"/>
          <w:bdr w:val="none" w:color="auto" w:sz="0" w:space="0" w:frame="1"/>
        </w:rPr>
        <w:t xml:space="preserve"> </w:t>
      </w:r>
      <w:hyperlink w:history="1" r:id="rId90">
        <w:r w:rsidRPr="007E403A">
          <w:rPr>
            <w:rStyle w:val="Hyperlink"/>
            <w:rFonts w:asciiTheme="minorHAnsi" w:hAnsiTheme="minorHAnsi" w:cstheme="minorHAnsi"/>
            <w:sz w:val="16"/>
            <w:szCs w:val="16"/>
            <w:bdr w:val="none" w:color="auto" w:sz="0" w:space="0" w:frame="1"/>
          </w:rPr>
          <w:t>https://theconversation.com/slow-solutions-to-fast-moving-ecological-crises-wont-work-changing-basic-human-behaviours-must-come-first-215055</w:t>
        </w:r>
      </w:hyperlink>
      <w:r>
        <w:rPr>
          <w:rStyle w:val="Strong"/>
          <w:rFonts w:asciiTheme="minorHAnsi" w:hAnsiTheme="minorHAnsi" w:cstheme="minorHAnsi"/>
          <w:b w:val="0"/>
          <w:bCs w:val="0"/>
          <w:color w:val="383838"/>
          <w:sz w:val="16"/>
          <w:szCs w:val="16"/>
          <w:bdr w:val="none" w:color="auto" w:sz="0" w:space="0" w:frame="1"/>
        </w:rPr>
        <w:t xml:space="preserve"> </w:t>
      </w:r>
    </w:p>
    <w:p w:rsidR="00675BD9" w:rsidP="004F79BE" w:rsidRDefault="00675BD9" w14:paraId="617077D3" w14:textId="77777777">
      <w:pPr>
        <w:pStyle w:val="Heading1"/>
        <w:shd w:val="clear" w:color="auto" w:fill="FFFFFF"/>
        <w:jc w:val="left"/>
        <w:rPr>
          <w:rFonts w:asciiTheme="minorHAnsi" w:hAnsiTheme="minorHAnsi" w:cstheme="minorHAnsi"/>
          <w:b w:val="0"/>
          <w:bCs/>
          <w:sz w:val="16"/>
          <w:szCs w:val="16"/>
        </w:rPr>
      </w:pPr>
    </w:p>
    <w:p w:rsidRPr="00675BD9" w:rsidR="004F79BE" w:rsidP="004F79BE" w:rsidRDefault="00675BD9" w14:paraId="6DCE66E0" w14:textId="58D78B5C">
      <w:pPr>
        <w:pStyle w:val="Heading1"/>
        <w:shd w:val="clear" w:color="auto" w:fill="FFFFFF"/>
        <w:jc w:val="left"/>
        <w:rPr>
          <w:rFonts w:asciiTheme="minorHAnsi" w:hAnsiTheme="minorHAnsi" w:cstheme="minorHAnsi"/>
          <w:b w:val="0"/>
          <w:color w:val="222222"/>
          <w:spacing w:val="2"/>
          <w:sz w:val="16"/>
          <w:szCs w:val="16"/>
        </w:rPr>
      </w:pPr>
      <w:r>
        <w:rPr>
          <w:rFonts w:asciiTheme="minorHAnsi" w:hAnsiTheme="minorHAnsi" w:cstheme="minorHAnsi"/>
          <w:b w:val="0"/>
          <w:bCs/>
          <w:color w:val="000000" w:themeColor="text1"/>
          <w:sz w:val="16"/>
          <w:szCs w:val="16"/>
        </w:rPr>
        <w:t xml:space="preserve">RHODES CJ, BARNARD P, MERZ JJ. 2023.  </w:t>
      </w:r>
      <w:r w:rsidRPr="00675BD9">
        <w:rPr>
          <w:rFonts w:asciiTheme="minorHAnsi" w:hAnsiTheme="minorHAnsi" w:cstheme="minorHAnsi"/>
          <w:b w:val="0"/>
          <w:bCs/>
          <w:color w:val="222222"/>
          <w:spacing w:val="2"/>
          <w:sz w:val="16"/>
          <w:szCs w:val="16"/>
        </w:rPr>
        <w:t>The human behavioural crisis: A critical intervention point for ecological overshoot</w:t>
      </w:r>
      <w:r>
        <w:rPr>
          <w:rFonts w:asciiTheme="minorHAnsi" w:hAnsiTheme="minorHAnsi" w:cstheme="minorHAnsi"/>
          <w:b w:val="0"/>
          <w:bCs/>
          <w:color w:val="222222"/>
          <w:spacing w:val="2"/>
          <w:sz w:val="16"/>
          <w:szCs w:val="16"/>
        </w:rPr>
        <w:t xml:space="preserve">. </w:t>
      </w:r>
      <w:r w:rsidRPr="00675BD9">
        <w:rPr>
          <w:rFonts w:asciiTheme="minorHAnsi" w:hAnsiTheme="minorHAnsi" w:cstheme="minorHAnsi"/>
          <w:i/>
          <w:iCs/>
          <w:color w:val="222222"/>
          <w:spacing w:val="2"/>
          <w:sz w:val="16"/>
          <w:szCs w:val="16"/>
        </w:rPr>
        <w:t>Sage Perspectives</w:t>
      </w:r>
      <w:r>
        <w:rPr>
          <w:rFonts w:asciiTheme="minorHAnsi" w:hAnsiTheme="minorHAnsi" w:cstheme="minorHAnsi"/>
          <w:b w:val="0"/>
          <w:bCs/>
          <w:color w:val="222222"/>
          <w:spacing w:val="2"/>
          <w:sz w:val="16"/>
          <w:szCs w:val="16"/>
        </w:rPr>
        <w:t>: 14 Dec 2023.</w:t>
      </w:r>
      <w:r>
        <w:rPr>
          <w:rFonts w:asciiTheme="minorHAnsi" w:hAnsiTheme="minorHAnsi" w:cstheme="minorHAnsi"/>
          <w:b w:val="0"/>
          <w:bCs/>
          <w:color w:val="000000" w:themeColor="text1"/>
          <w:sz w:val="16"/>
          <w:szCs w:val="16"/>
        </w:rPr>
        <w:t xml:space="preserve">  </w:t>
      </w:r>
      <w:hyperlink w:history="1" r:id="rId91">
        <w:r w:rsidRPr="0060731C">
          <w:rPr>
            <w:rStyle w:val="Hyperlink"/>
            <w:rFonts w:asciiTheme="minorHAnsi" w:hAnsiTheme="minorHAnsi" w:cstheme="minorHAnsi"/>
            <w:b w:val="0"/>
            <w:bCs/>
            <w:sz w:val="16"/>
            <w:szCs w:val="16"/>
          </w:rPr>
          <w:t>https://perspectivesblog.sagepub.com/blog/research/the-human-behavioural-crisis-a-critical-intervention-point-for-ecological-overshoot</w:t>
        </w:r>
      </w:hyperlink>
      <w:r>
        <w:rPr>
          <w:rFonts w:asciiTheme="minorHAnsi" w:hAnsiTheme="minorHAnsi" w:cstheme="minorHAnsi"/>
          <w:b w:val="0"/>
          <w:bCs/>
          <w:color w:val="000000" w:themeColor="text1"/>
          <w:sz w:val="16"/>
          <w:szCs w:val="16"/>
        </w:rPr>
        <w:t xml:space="preserve"> </w:t>
      </w:r>
      <w:r w:rsidR="002F737C">
        <w:rPr>
          <w:rFonts w:asciiTheme="minorHAnsi" w:hAnsiTheme="minorHAnsi" w:cstheme="minorHAnsi"/>
          <w:b w:val="0"/>
          <w:bCs/>
          <w:sz w:val="16"/>
          <w:szCs w:val="16"/>
        </w:rPr>
        <w:t xml:space="preserve"> </w:t>
      </w:r>
    </w:p>
    <w:p w:rsidRPr="00675BD9" w:rsidR="00675BD9" w:rsidP="00675BD9" w:rsidRDefault="00675BD9" w14:paraId="0E2741DB" w14:textId="77777777">
      <w:pPr>
        <w:rPr>
          <w:lang w:val="en-GB"/>
        </w:rPr>
      </w:pPr>
    </w:p>
    <w:p w:rsidR="003D6DF2" w:rsidP="002F10CC" w:rsidRDefault="003D6DF2" w14:paraId="54F0699D" w14:textId="77777777">
      <w:pPr>
        <w:jc w:val="both"/>
        <w:rPr>
          <w:rFonts w:ascii="Calibri" w:hAnsi="Calibri" w:cs="Arial"/>
          <w:b/>
          <w:bCs/>
          <w:sz w:val="16"/>
          <w:szCs w:val="16"/>
          <w:lang w:val="en-GB"/>
        </w:rPr>
      </w:pPr>
    </w:p>
    <w:p w:rsidR="003D6DF2" w:rsidP="002F10CC" w:rsidRDefault="003D6DF2" w14:paraId="6664EC15" w14:textId="3C1CA41C">
      <w:pPr>
        <w:jc w:val="both"/>
        <w:rPr>
          <w:rFonts w:ascii="Calibri" w:hAnsi="Calibri" w:cs="Arial"/>
          <w:b/>
          <w:bCs/>
          <w:sz w:val="16"/>
          <w:szCs w:val="16"/>
          <w:lang w:val="en-GB"/>
        </w:rPr>
      </w:pPr>
      <w:r>
        <w:rPr>
          <w:rFonts w:ascii="Calibri" w:hAnsi="Calibri" w:cs="Arial"/>
          <w:b/>
          <w:bCs/>
          <w:sz w:val="16"/>
          <w:szCs w:val="16"/>
          <w:lang w:val="en-GB"/>
        </w:rPr>
        <w:t>2022</w:t>
      </w:r>
    </w:p>
    <w:p w:rsidR="003D6DF2" w:rsidP="002F10CC" w:rsidRDefault="003D6DF2" w14:paraId="4FD3A7A1" w14:textId="5804DAB2">
      <w:pPr>
        <w:jc w:val="both"/>
        <w:rPr>
          <w:rFonts w:ascii="Calibri" w:hAnsi="Calibri" w:cs="Arial"/>
          <w:b/>
          <w:bCs/>
          <w:sz w:val="16"/>
          <w:szCs w:val="16"/>
          <w:lang w:val="en-GB"/>
        </w:rPr>
      </w:pPr>
    </w:p>
    <w:p w:rsidR="003D6DF2" w:rsidP="002F10CC" w:rsidRDefault="003D6DF2" w14:paraId="4D46B116" w14:textId="0342D52E">
      <w:pPr>
        <w:jc w:val="both"/>
        <w:rPr>
          <w:rFonts w:ascii="Calibri" w:hAnsi="Calibri" w:cs="Arial"/>
          <w:sz w:val="16"/>
          <w:szCs w:val="16"/>
          <w:lang w:val="en-GB"/>
        </w:rPr>
      </w:pPr>
      <w:r>
        <w:rPr>
          <w:rFonts w:ascii="Calibri" w:hAnsi="Calibri" w:cs="Arial"/>
          <w:sz w:val="16"/>
          <w:szCs w:val="16"/>
          <w:lang w:val="en-GB"/>
        </w:rPr>
        <w:t xml:space="preserve">BARNARD P. 2022. How investments in the Earth’s future should be made by Patagonia and others. Letter to </w:t>
      </w:r>
      <w:r w:rsidRPr="003D6DF2">
        <w:rPr>
          <w:rFonts w:ascii="Calibri" w:hAnsi="Calibri" w:cs="Arial"/>
          <w:b/>
          <w:bCs/>
          <w:i/>
          <w:iCs/>
          <w:sz w:val="16"/>
          <w:szCs w:val="16"/>
          <w:lang w:val="en-GB"/>
        </w:rPr>
        <w:t>The Guardian</w:t>
      </w:r>
      <w:r>
        <w:rPr>
          <w:rFonts w:ascii="Calibri" w:hAnsi="Calibri" w:cs="Arial"/>
          <w:sz w:val="16"/>
          <w:szCs w:val="16"/>
          <w:lang w:val="en-GB"/>
        </w:rPr>
        <w:t xml:space="preserve">, 23 Sept 2022.   </w:t>
      </w:r>
      <w:hyperlink w:history="1" r:id="rId92">
        <w:r w:rsidRPr="001E1AC9">
          <w:rPr>
            <w:rStyle w:val="Hyperlink"/>
            <w:rFonts w:ascii="Calibri" w:hAnsi="Calibri" w:cs="Arial"/>
            <w:sz w:val="16"/>
            <w:szCs w:val="16"/>
            <w:lang w:val="en-GB"/>
          </w:rPr>
          <w:t>https://www.theguardian.com/environment/2022/sep/21/how-investments-in-the-earths-future-should-be-made-by-patagonia-and-others</w:t>
        </w:r>
      </w:hyperlink>
      <w:r>
        <w:rPr>
          <w:rFonts w:ascii="Calibri" w:hAnsi="Calibri" w:cs="Arial"/>
          <w:sz w:val="16"/>
          <w:szCs w:val="16"/>
          <w:lang w:val="en-GB"/>
        </w:rPr>
        <w:t xml:space="preserve"> </w:t>
      </w:r>
    </w:p>
    <w:p w:rsidR="00571BFC" w:rsidP="002F10CC" w:rsidRDefault="00571BFC" w14:paraId="35F8F8D0" w14:textId="2B6E18C3">
      <w:pPr>
        <w:jc w:val="both"/>
        <w:rPr>
          <w:rFonts w:ascii="Calibri" w:hAnsi="Calibri" w:cs="Arial"/>
          <w:sz w:val="16"/>
          <w:szCs w:val="16"/>
          <w:lang w:val="en-GB"/>
        </w:rPr>
      </w:pPr>
    </w:p>
    <w:p w:rsidR="00571BFC" w:rsidP="00571BFC" w:rsidRDefault="00571BFC" w14:paraId="7C3C80D1" w14:textId="77777777">
      <w:pPr>
        <w:jc w:val="both"/>
        <w:rPr>
          <w:rFonts w:asciiTheme="minorHAnsi" w:hAnsiTheme="minorHAnsi" w:cstheme="minorHAnsi"/>
          <w:color w:val="000000"/>
          <w:sz w:val="16"/>
          <w:szCs w:val="16"/>
          <w:lang w:eastAsia="en-ZA"/>
        </w:rPr>
      </w:pPr>
      <w:r w:rsidRPr="002F10CC">
        <w:rPr>
          <w:rFonts w:asciiTheme="minorHAnsi" w:hAnsiTheme="minorHAnsi" w:cstheme="minorHAnsi"/>
          <w:color w:val="000000"/>
          <w:sz w:val="16"/>
          <w:szCs w:val="16"/>
          <w:lang w:eastAsia="en-ZA"/>
        </w:rPr>
        <w:t>B</w:t>
      </w:r>
      <w:r>
        <w:rPr>
          <w:rFonts w:asciiTheme="minorHAnsi" w:hAnsiTheme="minorHAnsi" w:cstheme="minorHAnsi"/>
          <w:color w:val="000000"/>
          <w:sz w:val="16"/>
          <w:szCs w:val="16"/>
          <w:lang w:eastAsia="en-ZA"/>
        </w:rPr>
        <w:t>ARNARD</w:t>
      </w:r>
      <w:r w:rsidRPr="002F10CC">
        <w:rPr>
          <w:rFonts w:asciiTheme="minorHAnsi" w:hAnsiTheme="minorHAnsi" w:cstheme="minorHAnsi"/>
          <w:color w:val="000000"/>
          <w:sz w:val="16"/>
          <w:szCs w:val="16"/>
          <w:lang w:eastAsia="en-ZA"/>
        </w:rPr>
        <w:t xml:space="preserve"> P</w:t>
      </w:r>
      <w:r>
        <w:rPr>
          <w:rFonts w:asciiTheme="minorHAnsi" w:hAnsiTheme="minorHAnsi" w:cstheme="minorHAnsi"/>
          <w:color w:val="000000"/>
          <w:sz w:val="16"/>
          <w:szCs w:val="16"/>
          <w:lang w:eastAsia="en-ZA"/>
        </w:rPr>
        <w:t xml:space="preserve">. 2022. The box and the crossroads. </w:t>
      </w:r>
      <w:r w:rsidRPr="00E04C7F">
        <w:rPr>
          <w:rFonts w:asciiTheme="minorHAnsi" w:hAnsiTheme="minorHAnsi" w:cstheme="minorHAnsi"/>
          <w:b/>
          <w:bCs/>
          <w:i/>
          <w:iCs/>
          <w:color w:val="000000"/>
          <w:sz w:val="16"/>
          <w:szCs w:val="16"/>
          <w:lang w:eastAsia="en-ZA"/>
        </w:rPr>
        <w:t>Imagine Magazine</w:t>
      </w:r>
      <w:r>
        <w:rPr>
          <w:rFonts w:asciiTheme="minorHAnsi" w:hAnsiTheme="minorHAnsi" w:cstheme="minorHAnsi"/>
          <w:color w:val="000000"/>
          <w:sz w:val="16"/>
          <w:szCs w:val="16"/>
          <w:lang w:eastAsia="en-ZA"/>
        </w:rPr>
        <w:t xml:space="preserve">, online (by invitation), 18 June 2022: </w:t>
      </w:r>
      <w:hyperlink w:history="1" r:id="rId93">
        <w:r w:rsidRPr="000E3ED4">
          <w:rPr>
            <w:rStyle w:val="Hyperlink"/>
            <w:rFonts w:asciiTheme="minorHAnsi" w:hAnsiTheme="minorHAnsi" w:cstheme="minorHAnsi"/>
            <w:sz w:val="16"/>
            <w:szCs w:val="16"/>
            <w:lang w:eastAsia="en-ZA"/>
          </w:rPr>
          <w:t>https://imaginezine.com/phoebe-barnard/</w:t>
        </w:r>
      </w:hyperlink>
      <w:r>
        <w:rPr>
          <w:rFonts w:asciiTheme="minorHAnsi" w:hAnsiTheme="minorHAnsi" w:cstheme="minorHAnsi"/>
          <w:color w:val="000000"/>
          <w:sz w:val="16"/>
          <w:szCs w:val="16"/>
          <w:lang w:eastAsia="en-ZA"/>
        </w:rPr>
        <w:t xml:space="preserve">. </w:t>
      </w:r>
    </w:p>
    <w:p w:rsidR="00571BFC" w:rsidP="00571BFC" w:rsidRDefault="00571BFC" w14:paraId="3826D67A" w14:textId="77777777">
      <w:pPr>
        <w:jc w:val="both"/>
        <w:rPr>
          <w:rFonts w:asciiTheme="minorHAnsi" w:hAnsiTheme="minorHAnsi" w:cstheme="minorHAnsi"/>
          <w:color w:val="000000"/>
          <w:sz w:val="16"/>
          <w:szCs w:val="16"/>
          <w:lang w:eastAsia="en-ZA"/>
        </w:rPr>
      </w:pPr>
    </w:p>
    <w:p w:rsidRPr="00675BD9" w:rsidR="00675BD9" w:rsidP="00675BD9" w:rsidRDefault="00675BD9" w14:paraId="7B23EFE4" w14:textId="47E2C03C">
      <w:pPr>
        <w:rPr>
          <w:rFonts w:ascii="Oswald Regular" w:hAnsi="Oswald Regular" w:eastAsia="Oswald Regular" w:cs="Oswald Regular"/>
          <w:sz w:val="26"/>
          <w:szCs w:val="26"/>
          <w:highlight w:val="yellow"/>
        </w:rPr>
      </w:pPr>
      <w:r>
        <w:rPr>
          <w:rFonts w:asciiTheme="minorHAnsi" w:hAnsiTheme="minorHAnsi" w:cstheme="minorHAnsi"/>
          <w:color w:val="000000"/>
          <w:sz w:val="16"/>
          <w:szCs w:val="16"/>
          <w:lang w:eastAsia="en-ZA"/>
        </w:rPr>
        <w:t xml:space="preserve">BARNARD P. 2022. The jury’s still out on repurposed communities: coastal communities especially challenged in absorbing sea-level refugees.  </w:t>
      </w:r>
      <w:r w:rsidRPr="00675BD9">
        <w:rPr>
          <w:rFonts w:asciiTheme="minorHAnsi" w:hAnsiTheme="minorHAnsi" w:cstheme="minorHAnsi"/>
          <w:b/>
          <w:bCs/>
          <w:i/>
          <w:iCs/>
          <w:color w:val="000000"/>
          <w:sz w:val="16"/>
          <w:szCs w:val="16"/>
          <w:lang w:eastAsia="en-ZA"/>
        </w:rPr>
        <w:t>One Day in 2050</w:t>
      </w:r>
      <w:r>
        <w:rPr>
          <w:rFonts w:asciiTheme="minorHAnsi" w:hAnsiTheme="minorHAnsi" w:cstheme="minorHAnsi"/>
          <w:color w:val="000000"/>
          <w:sz w:val="16"/>
          <w:szCs w:val="16"/>
          <w:lang w:eastAsia="en-ZA"/>
        </w:rPr>
        <w:t xml:space="preserve">: a collection of imaginary news articles and analyses from the year 2050. </w:t>
      </w:r>
      <w:hyperlink w:history="1" r:id="rId94">
        <w:r w:rsidRPr="0060731C">
          <w:rPr>
            <w:rStyle w:val="Hyperlink"/>
            <w:rFonts w:asciiTheme="minorHAnsi" w:hAnsiTheme="minorHAnsi" w:cstheme="minorHAnsi"/>
            <w:sz w:val="16"/>
            <w:szCs w:val="16"/>
            <w:lang w:eastAsia="en-ZA"/>
          </w:rPr>
          <w:t>https://www.oneday2050.org/participants</w:t>
        </w:r>
      </w:hyperlink>
      <w:r>
        <w:rPr>
          <w:rFonts w:asciiTheme="minorHAnsi" w:hAnsiTheme="minorHAnsi" w:cstheme="minorHAnsi"/>
          <w:color w:val="000000"/>
          <w:sz w:val="16"/>
          <w:szCs w:val="16"/>
          <w:lang w:eastAsia="en-ZA"/>
        </w:rPr>
        <w:t xml:space="preserve">. (See 15 December 2050). By invitation. </w:t>
      </w:r>
    </w:p>
    <w:p w:rsidR="00675BD9" w:rsidP="00571BFC" w:rsidRDefault="00675BD9" w14:paraId="035EC91B" w14:textId="77777777">
      <w:pPr>
        <w:jc w:val="both"/>
        <w:rPr>
          <w:rFonts w:asciiTheme="minorHAnsi" w:hAnsiTheme="minorHAnsi" w:cstheme="minorHAnsi"/>
          <w:color w:val="000000"/>
          <w:sz w:val="16"/>
          <w:szCs w:val="16"/>
          <w:lang w:eastAsia="en-ZA"/>
        </w:rPr>
      </w:pPr>
    </w:p>
    <w:p w:rsidRPr="00325F7D" w:rsidR="00571BFC" w:rsidP="00571BFC" w:rsidRDefault="00571BFC" w14:paraId="44FEC63C" w14:textId="37D80A8C">
      <w:pPr>
        <w:pStyle w:val="Heading1"/>
        <w:shd w:val="clear" w:color="auto" w:fill="FFFFFF"/>
        <w:textAlignment w:val="baseline"/>
        <w:rPr>
          <w:rFonts w:asciiTheme="minorHAnsi" w:hAnsiTheme="minorHAnsi" w:cstheme="minorHAnsi"/>
          <w:b w:val="0"/>
          <w:bCs/>
          <w:color w:val="000000"/>
          <w:sz w:val="16"/>
          <w:szCs w:val="16"/>
          <w:lang w:eastAsia="en-ZA"/>
        </w:rPr>
      </w:pPr>
      <w:r w:rsidRPr="006A6DD3">
        <w:rPr>
          <w:rFonts w:asciiTheme="minorHAnsi" w:hAnsiTheme="minorHAnsi" w:cstheme="minorHAnsi"/>
          <w:b w:val="0"/>
          <w:bCs/>
          <w:color w:val="000000"/>
          <w:sz w:val="16"/>
          <w:szCs w:val="16"/>
          <w:lang w:eastAsia="en-ZA"/>
        </w:rPr>
        <w:t>BARNARD P, DILLARD C. 2022.</w:t>
      </w:r>
      <w:r w:rsidRPr="006A6DD3">
        <w:rPr>
          <w:rFonts w:asciiTheme="minorHAnsi" w:hAnsiTheme="minorHAnsi" w:cstheme="minorHAnsi"/>
          <w:color w:val="000000"/>
          <w:sz w:val="16"/>
          <w:szCs w:val="16"/>
          <w:lang w:eastAsia="en-ZA"/>
        </w:rPr>
        <w:t xml:space="preserve">   </w:t>
      </w:r>
      <w:r w:rsidRPr="006A6DD3">
        <w:rPr>
          <w:rFonts w:asciiTheme="minorHAnsi" w:hAnsiTheme="minorHAnsi" w:cstheme="minorHAnsi"/>
          <w:b w:val="0"/>
          <w:color w:val="303030"/>
          <w:kern w:val="36"/>
          <w:sz w:val="16"/>
          <w:szCs w:val="16"/>
          <w:lang w:val="en-US"/>
        </w:rPr>
        <w:t xml:space="preserve">Access to </w:t>
      </w:r>
      <w:r>
        <w:rPr>
          <w:rFonts w:asciiTheme="minorHAnsi" w:hAnsiTheme="minorHAnsi" w:cstheme="minorHAnsi"/>
          <w:b w:val="0"/>
          <w:color w:val="303030"/>
          <w:kern w:val="36"/>
          <w:sz w:val="16"/>
          <w:szCs w:val="16"/>
          <w:lang w:val="en-US"/>
        </w:rPr>
        <w:t>f</w:t>
      </w:r>
      <w:r w:rsidRPr="006A6DD3">
        <w:rPr>
          <w:rFonts w:asciiTheme="minorHAnsi" w:hAnsiTheme="minorHAnsi" w:cstheme="minorHAnsi"/>
          <w:b w:val="0"/>
          <w:color w:val="303030"/>
          <w:kern w:val="36"/>
          <w:sz w:val="16"/>
          <w:szCs w:val="16"/>
          <w:lang w:val="en-US"/>
        </w:rPr>
        <w:t xml:space="preserve">amily </w:t>
      </w:r>
      <w:r>
        <w:rPr>
          <w:rFonts w:asciiTheme="minorHAnsi" w:hAnsiTheme="minorHAnsi" w:cstheme="minorHAnsi"/>
          <w:b w:val="0"/>
          <w:color w:val="303030"/>
          <w:kern w:val="36"/>
          <w:sz w:val="16"/>
          <w:szCs w:val="16"/>
          <w:lang w:val="en-US"/>
        </w:rPr>
        <w:t>p</w:t>
      </w:r>
      <w:r w:rsidRPr="006A6DD3">
        <w:rPr>
          <w:rFonts w:asciiTheme="minorHAnsi" w:hAnsiTheme="minorHAnsi" w:cstheme="minorHAnsi"/>
          <w:b w:val="0"/>
          <w:color w:val="303030"/>
          <w:kern w:val="36"/>
          <w:sz w:val="16"/>
          <w:szCs w:val="16"/>
          <w:lang w:val="en-US"/>
        </w:rPr>
        <w:t xml:space="preserve">lanning </w:t>
      </w:r>
      <w:r>
        <w:rPr>
          <w:rFonts w:asciiTheme="minorHAnsi" w:hAnsiTheme="minorHAnsi" w:cstheme="minorHAnsi"/>
          <w:b w:val="0"/>
          <w:color w:val="303030"/>
          <w:kern w:val="36"/>
          <w:sz w:val="16"/>
          <w:szCs w:val="16"/>
          <w:lang w:val="en-US"/>
        </w:rPr>
        <w:t>t</w:t>
      </w:r>
      <w:r w:rsidRPr="006A6DD3">
        <w:rPr>
          <w:rFonts w:asciiTheme="minorHAnsi" w:hAnsiTheme="minorHAnsi" w:cstheme="minorHAnsi"/>
          <w:b w:val="0"/>
          <w:color w:val="303030"/>
          <w:kern w:val="36"/>
          <w:sz w:val="16"/>
          <w:szCs w:val="16"/>
          <w:lang w:val="en-US"/>
        </w:rPr>
        <w:t xml:space="preserve">akes on </w:t>
      </w:r>
      <w:r>
        <w:rPr>
          <w:rFonts w:asciiTheme="minorHAnsi" w:hAnsiTheme="minorHAnsi" w:cstheme="minorHAnsi"/>
          <w:b w:val="0"/>
          <w:color w:val="303030"/>
          <w:kern w:val="36"/>
          <w:sz w:val="16"/>
          <w:szCs w:val="16"/>
          <w:lang w:val="en-US"/>
        </w:rPr>
        <w:t>n</w:t>
      </w:r>
      <w:r w:rsidRPr="006A6DD3">
        <w:rPr>
          <w:rFonts w:asciiTheme="minorHAnsi" w:hAnsiTheme="minorHAnsi" w:cstheme="minorHAnsi"/>
          <w:b w:val="0"/>
          <w:color w:val="303030"/>
          <w:kern w:val="36"/>
          <w:sz w:val="16"/>
          <w:szCs w:val="16"/>
          <w:lang w:val="en-US"/>
        </w:rPr>
        <w:t xml:space="preserve">ew </w:t>
      </w:r>
      <w:r>
        <w:rPr>
          <w:rFonts w:asciiTheme="minorHAnsi" w:hAnsiTheme="minorHAnsi" w:cstheme="minorHAnsi"/>
          <w:b w:val="0"/>
          <w:color w:val="303030"/>
          <w:kern w:val="36"/>
          <w:sz w:val="16"/>
          <w:szCs w:val="16"/>
          <w:lang w:val="en-US"/>
        </w:rPr>
        <w:t>u</w:t>
      </w:r>
      <w:r w:rsidRPr="006A6DD3">
        <w:rPr>
          <w:rFonts w:asciiTheme="minorHAnsi" w:hAnsiTheme="minorHAnsi" w:cstheme="minorHAnsi"/>
          <w:b w:val="0"/>
          <w:color w:val="303030"/>
          <w:kern w:val="36"/>
          <w:sz w:val="16"/>
          <w:szCs w:val="16"/>
          <w:lang w:val="en-US"/>
        </w:rPr>
        <w:t xml:space="preserve">rgency in a </w:t>
      </w:r>
      <w:r>
        <w:rPr>
          <w:rFonts w:asciiTheme="minorHAnsi" w:hAnsiTheme="minorHAnsi" w:cstheme="minorHAnsi"/>
          <w:b w:val="0"/>
          <w:color w:val="303030"/>
          <w:kern w:val="36"/>
          <w:sz w:val="16"/>
          <w:szCs w:val="16"/>
          <w:lang w:val="en-US"/>
        </w:rPr>
        <w:t>p</w:t>
      </w:r>
      <w:r w:rsidRPr="006A6DD3">
        <w:rPr>
          <w:rFonts w:asciiTheme="minorHAnsi" w:hAnsiTheme="minorHAnsi" w:cstheme="minorHAnsi"/>
          <w:b w:val="0"/>
          <w:color w:val="303030"/>
          <w:kern w:val="36"/>
          <w:sz w:val="16"/>
          <w:szCs w:val="16"/>
          <w:lang w:val="en-US"/>
        </w:rPr>
        <w:t xml:space="preserve">ost-Roe, </w:t>
      </w:r>
      <w:r>
        <w:rPr>
          <w:rFonts w:asciiTheme="minorHAnsi" w:hAnsiTheme="minorHAnsi" w:cstheme="minorHAnsi"/>
          <w:b w:val="0"/>
          <w:color w:val="303030"/>
          <w:kern w:val="36"/>
          <w:sz w:val="16"/>
          <w:szCs w:val="16"/>
          <w:lang w:val="en-US"/>
        </w:rPr>
        <w:t>h</w:t>
      </w:r>
      <w:r w:rsidRPr="006A6DD3">
        <w:rPr>
          <w:rFonts w:asciiTheme="minorHAnsi" w:hAnsiTheme="minorHAnsi" w:cstheme="minorHAnsi"/>
          <w:b w:val="0"/>
          <w:color w:val="303030"/>
          <w:kern w:val="36"/>
          <w:sz w:val="16"/>
          <w:szCs w:val="16"/>
          <w:lang w:val="en-US"/>
        </w:rPr>
        <w:t xml:space="preserve">otter </w:t>
      </w:r>
      <w:r>
        <w:rPr>
          <w:rFonts w:asciiTheme="minorHAnsi" w:hAnsiTheme="minorHAnsi" w:cstheme="minorHAnsi"/>
          <w:b w:val="0"/>
          <w:color w:val="303030"/>
          <w:kern w:val="36"/>
          <w:sz w:val="16"/>
          <w:szCs w:val="16"/>
          <w:lang w:val="en-US"/>
        </w:rPr>
        <w:t>w</w:t>
      </w:r>
      <w:r w:rsidRPr="006A6DD3">
        <w:rPr>
          <w:rFonts w:asciiTheme="minorHAnsi" w:hAnsiTheme="minorHAnsi" w:cstheme="minorHAnsi"/>
          <w:b w:val="0"/>
          <w:color w:val="303030"/>
          <w:kern w:val="36"/>
          <w:sz w:val="16"/>
          <w:szCs w:val="16"/>
          <w:lang w:val="en-US"/>
        </w:rPr>
        <w:t>orld</w:t>
      </w:r>
      <w:r>
        <w:rPr>
          <w:rFonts w:asciiTheme="minorHAnsi" w:hAnsiTheme="minorHAnsi" w:cstheme="minorHAnsi"/>
          <w:b w:val="0"/>
          <w:color w:val="303030"/>
          <w:kern w:val="36"/>
          <w:sz w:val="16"/>
          <w:szCs w:val="16"/>
          <w:lang w:val="en-US"/>
        </w:rPr>
        <w:t xml:space="preserve">, </w:t>
      </w:r>
      <w:r w:rsidRPr="006A6DD3">
        <w:rPr>
          <w:rFonts w:asciiTheme="minorHAnsi" w:hAnsiTheme="minorHAnsi" w:cstheme="minorHAnsi"/>
          <w:b w:val="0"/>
          <w:bCs/>
          <w:color w:val="000000"/>
          <w:sz w:val="16"/>
          <w:szCs w:val="16"/>
          <w:lang w:eastAsia="en-ZA"/>
        </w:rPr>
        <w:t>10 July 2022.</w:t>
      </w:r>
      <w:r>
        <w:rPr>
          <w:rFonts w:asciiTheme="minorHAnsi" w:hAnsiTheme="minorHAnsi" w:cstheme="minorHAnsi"/>
          <w:color w:val="000000"/>
          <w:sz w:val="16"/>
          <w:szCs w:val="16"/>
          <w:lang w:eastAsia="en-ZA"/>
        </w:rPr>
        <w:t xml:space="preserve"> </w:t>
      </w:r>
      <w:r>
        <w:rPr>
          <w:rFonts w:asciiTheme="minorHAnsi" w:hAnsiTheme="minorHAnsi" w:cstheme="minorHAnsi"/>
          <w:i/>
          <w:iCs/>
          <w:color w:val="000000"/>
          <w:sz w:val="16"/>
          <w:szCs w:val="16"/>
          <w:lang w:eastAsia="en-ZA"/>
        </w:rPr>
        <w:t xml:space="preserve">Ms Magazine, News &amp; Opinion (Global), </w:t>
      </w:r>
      <w:hyperlink w:history="1" r:id="rId95">
        <w:r w:rsidRPr="006A6DD3">
          <w:rPr>
            <w:rStyle w:val="Hyperlink"/>
            <w:rFonts w:asciiTheme="minorHAnsi" w:hAnsiTheme="minorHAnsi" w:cstheme="minorHAnsi"/>
            <w:b w:val="0"/>
            <w:bCs/>
            <w:sz w:val="16"/>
            <w:szCs w:val="16"/>
            <w:lang w:eastAsia="en-ZA"/>
          </w:rPr>
          <w:t>https://msmagazine.com/2022/07/10/supreme-court-post-roe-family-planning-climate-change/</w:t>
        </w:r>
      </w:hyperlink>
      <w:r w:rsidRPr="006A6DD3">
        <w:rPr>
          <w:rFonts w:asciiTheme="minorHAnsi" w:hAnsiTheme="minorHAnsi" w:cstheme="minorHAnsi"/>
          <w:b w:val="0"/>
          <w:bCs/>
          <w:color w:val="000000"/>
          <w:sz w:val="16"/>
          <w:szCs w:val="16"/>
          <w:lang w:eastAsia="en-ZA"/>
        </w:rPr>
        <w:t>.</w:t>
      </w:r>
    </w:p>
    <w:p w:rsidRPr="00325F7D" w:rsidR="00325F7D" w:rsidP="00325F7D" w:rsidRDefault="00325F7D" w14:paraId="76197D70" w14:textId="4AEE370F">
      <w:pPr>
        <w:rPr>
          <w:rFonts w:asciiTheme="minorHAnsi" w:hAnsiTheme="minorHAnsi" w:cstheme="minorHAnsi"/>
          <w:sz w:val="16"/>
          <w:szCs w:val="16"/>
          <w:lang w:val="en-GB" w:eastAsia="en-ZA"/>
        </w:rPr>
      </w:pPr>
    </w:p>
    <w:p w:rsidRPr="00325F7D" w:rsidR="00325F7D" w:rsidP="00325F7D" w:rsidRDefault="00325F7D" w14:paraId="79EED3C6" w14:textId="4D145F4C">
      <w:pPr>
        <w:rPr>
          <w:rFonts w:asciiTheme="minorHAnsi" w:hAnsiTheme="minorHAnsi" w:cstheme="minorHAnsi"/>
          <w:sz w:val="16"/>
          <w:szCs w:val="16"/>
          <w:lang w:val="en-GB" w:eastAsia="en-ZA"/>
        </w:rPr>
      </w:pPr>
      <w:r>
        <w:rPr>
          <w:rFonts w:asciiTheme="minorHAnsi" w:hAnsiTheme="minorHAnsi" w:cstheme="minorHAnsi"/>
          <w:sz w:val="16"/>
          <w:szCs w:val="16"/>
          <w:lang w:val="en-GB" w:eastAsia="en-ZA"/>
        </w:rPr>
        <w:t xml:space="preserve">BARNARD P. 2022. Global groundwater wells risk running dry.  </w:t>
      </w:r>
      <w:r>
        <w:rPr>
          <w:rFonts w:asciiTheme="minorHAnsi" w:hAnsiTheme="minorHAnsi" w:cstheme="minorHAnsi"/>
          <w:b/>
          <w:bCs/>
          <w:i/>
          <w:iCs/>
          <w:sz w:val="16"/>
          <w:szCs w:val="16"/>
          <w:lang w:val="en-GB" w:eastAsia="en-ZA"/>
        </w:rPr>
        <w:t>Merz Institute News</w:t>
      </w:r>
      <w:r>
        <w:rPr>
          <w:rFonts w:asciiTheme="minorHAnsi" w:hAnsiTheme="minorHAnsi" w:cstheme="minorHAnsi"/>
          <w:sz w:val="16"/>
          <w:szCs w:val="16"/>
          <w:lang w:val="en-GB" w:eastAsia="en-ZA"/>
        </w:rPr>
        <w:t xml:space="preserve">, online (by invitation), 29 June 2022.  </w:t>
      </w:r>
      <w:hyperlink w:history="1" r:id="rId96">
        <w:r w:rsidRPr="00913DF9">
          <w:rPr>
            <w:rStyle w:val="Hyperlink"/>
            <w:rFonts w:asciiTheme="minorHAnsi" w:hAnsiTheme="minorHAnsi" w:cstheme="minorHAnsi"/>
            <w:sz w:val="16"/>
            <w:szCs w:val="16"/>
            <w:lang w:val="en-GB" w:eastAsia="en-ZA"/>
          </w:rPr>
          <w:t>https://merzinstitute.org/environment/global-groundwater-wells-risk-running-dry/</w:t>
        </w:r>
      </w:hyperlink>
      <w:r>
        <w:rPr>
          <w:rFonts w:asciiTheme="minorHAnsi" w:hAnsiTheme="minorHAnsi" w:cstheme="minorHAnsi"/>
          <w:sz w:val="16"/>
          <w:szCs w:val="16"/>
          <w:lang w:val="en-GB" w:eastAsia="en-ZA"/>
        </w:rPr>
        <w:t>.</w:t>
      </w:r>
    </w:p>
    <w:p w:rsidRPr="003D6DF2" w:rsidR="003D6DF2" w:rsidP="002F10CC" w:rsidRDefault="003D6DF2" w14:paraId="4096B3FC" w14:textId="77777777">
      <w:pPr>
        <w:jc w:val="both"/>
        <w:rPr>
          <w:rFonts w:asciiTheme="minorHAnsi" w:hAnsiTheme="minorHAnsi" w:cstheme="minorHAnsi"/>
          <w:b/>
          <w:bCs/>
          <w:sz w:val="16"/>
          <w:szCs w:val="16"/>
          <w:lang w:val="en-GB"/>
        </w:rPr>
      </w:pPr>
    </w:p>
    <w:p w:rsidR="00B13580" w:rsidP="002F10CC" w:rsidRDefault="00520169" w14:paraId="582DB541" w14:textId="48C1D9F7">
      <w:pPr>
        <w:jc w:val="both"/>
        <w:rPr>
          <w:rFonts w:ascii="Calibri" w:hAnsi="Calibri" w:cs="Arial"/>
          <w:sz w:val="16"/>
          <w:szCs w:val="16"/>
          <w:lang w:val="en-GB"/>
        </w:rPr>
      </w:pPr>
      <w:r>
        <w:rPr>
          <w:rFonts w:ascii="Calibri" w:hAnsi="Calibri" w:cs="Arial"/>
          <w:b/>
          <w:bCs/>
          <w:sz w:val="16"/>
          <w:szCs w:val="16"/>
          <w:lang w:val="en-GB"/>
        </w:rPr>
        <w:t>2021</w:t>
      </w:r>
    </w:p>
    <w:p w:rsidR="002F10CC" w:rsidP="002F10CC" w:rsidRDefault="002F10CC" w14:paraId="2415B7C4" w14:textId="7037AEA5">
      <w:pPr>
        <w:jc w:val="both"/>
        <w:rPr>
          <w:rFonts w:ascii="Calibri" w:hAnsi="Calibri" w:cs="Arial"/>
          <w:sz w:val="16"/>
          <w:szCs w:val="16"/>
          <w:lang w:val="en-GB"/>
        </w:rPr>
      </w:pPr>
    </w:p>
    <w:p w:rsidR="002F10CC" w:rsidP="002F10CC" w:rsidRDefault="002F10CC" w14:paraId="2333E4FB" w14:textId="5FC31754">
      <w:pPr>
        <w:jc w:val="both"/>
        <w:rPr>
          <w:rFonts w:asciiTheme="minorHAnsi" w:hAnsiTheme="minorHAnsi" w:cstheme="minorHAnsi"/>
          <w:color w:val="000000"/>
          <w:sz w:val="16"/>
          <w:szCs w:val="16"/>
          <w:lang w:eastAsia="en-ZA"/>
        </w:rPr>
      </w:pPr>
      <w:r w:rsidRPr="002F10CC">
        <w:rPr>
          <w:rFonts w:asciiTheme="minorHAnsi" w:hAnsiTheme="minorHAnsi" w:cstheme="minorHAnsi"/>
          <w:color w:val="000000"/>
          <w:sz w:val="16"/>
          <w:szCs w:val="16"/>
          <w:lang w:eastAsia="en-ZA"/>
        </w:rPr>
        <w:t>B</w:t>
      </w:r>
      <w:r>
        <w:rPr>
          <w:rFonts w:asciiTheme="minorHAnsi" w:hAnsiTheme="minorHAnsi" w:cstheme="minorHAnsi"/>
          <w:color w:val="000000"/>
          <w:sz w:val="16"/>
          <w:szCs w:val="16"/>
          <w:lang w:eastAsia="en-ZA"/>
        </w:rPr>
        <w:t>ARNARD</w:t>
      </w:r>
      <w:r w:rsidRPr="002F10CC">
        <w:rPr>
          <w:rFonts w:asciiTheme="minorHAnsi" w:hAnsiTheme="minorHAnsi" w:cstheme="minorHAnsi"/>
          <w:color w:val="000000"/>
          <w:sz w:val="16"/>
          <w:szCs w:val="16"/>
          <w:lang w:eastAsia="en-ZA"/>
        </w:rPr>
        <w:t xml:space="preserve"> P, M</w:t>
      </w:r>
      <w:r>
        <w:rPr>
          <w:rFonts w:asciiTheme="minorHAnsi" w:hAnsiTheme="minorHAnsi" w:cstheme="minorHAnsi"/>
          <w:color w:val="000000"/>
          <w:sz w:val="16"/>
          <w:szCs w:val="16"/>
          <w:lang w:eastAsia="en-ZA"/>
        </w:rPr>
        <w:t>OOMAW</w:t>
      </w:r>
      <w:r w:rsidRPr="002F10CC">
        <w:rPr>
          <w:rFonts w:asciiTheme="minorHAnsi" w:hAnsiTheme="minorHAnsi" w:cstheme="minorHAnsi"/>
          <w:color w:val="000000"/>
          <w:sz w:val="16"/>
          <w:szCs w:val="16"/>
          <w:lang w:eastAsia="en-ZA"/>
        </w:rPr>
        <w:t xml:space="preserve"> WR, F</w:t>
      </w:r>
      <w:r>
        <w:rPr>
          <w:rFonts w:asciiTheme="minorHAnsi" w:hAnsiTheme="minorHAnsi" w:cstheme="minorHAnsi"/>
          <w:color w:val="000000"/>
          <w:sz w:val="16"/>
          <w:szCs w:val="16"/>
          <w:lang w:eastAsia="en-ZA"/>
        </w:rPr>
        <w:t>IORAMONTI</w:t>
      </w:r>
      <w:r w:rsidRPr="002F10CC">
        <w:rPr>
          <w:rFonts w:asciiTheme="minorHAnsi" w:hAnsiTheme="minorHAnsi" w:cstheme="minorHAnsi"/>
          <w:color w:val="000000"/>
          <w:sz w:val="16"/>
          <w:szCs w:val="16"/>
          <w:lang w:eastAsia="en-ZA"/>
        </w:rPr>
        <w:t xml:space="preserve"> L, L</w:t>
      </w:r>
      <w:r>
        <w:rPr>
          <w:rFonts w:asciiTheme="minorHAnsi" w:hAnsiTheme="minorHAnsi" w:cstheme="minorHAnsi"/>
          <w:color w:val="000000"/>
          <w:sz w:val="16"/>
          <w:szCs w:val="16"/>
          <w:lang w:eastAsia="en-ZA"/>
        </w:rPr>
        <w:t>AURANCE</w:t>
      </w:r>
      <w:r w:rsidRPr="002F10CC">
        <w:rPr>
          <w:rFonts w:asciiTheme="minorHAnsi" w:hAnsiTheme="minorHAnsi" w:cstheme="minorHAnsi"/>
          <w:color w:val="000000"/>
          <w:sz w:val="16"/>
          <w:szCs w:val="16"/>
          <w:lang w:eastAsia="en-ZA"/>
        </w:rPr>
        <w:t xml:space="preserve"> WF, M</w:t>
      </w:r>
      <w:r>
        <w:rPr>
          <w:rFonts w:asciiTheme="minorHAnsi" w:hAnsiTheme="minorHAnsi" w:cstheme="minorHAnsi"/>
          <w:color w:val="000000"/>
          <w:sz w:val="16"/>
          <w:szCs w:val="16"/>
          <w:lang w:eastAsia="en-ZA"/>
        </w:rPr>
        <w:t>AHMOUD</w:t>
      </w:r>
      <w:r w:rsidRPr="002F10CC">
        <w:rPr>
          <w:rFonts w:asciiTheme="minorHAnsi" w:hAnsiTheme="minorHAnsi" w:cstheme="minorHAnsi"/>
          <w:color w:val="000000"/>
          <w:sz w:val="16"/>
          <w:szCs w:val="16"/>
          <w:lang w:eastAsia="en-ZA"/>
        </w:rPr>
        <w:t xml:space="preserve"> MI, O’S</w:t>
      </w:r>
      <w:r>
        <w:rPr>
          <w:rFonts w:asciiTheme="minorHAnsi" w:hAnsiTheme="minorHAnsi" w:cstheme="minorHAnsi"/>
          <w:color w:val="000000"/>
          <w:sz w:val="16"/>
          <w:szCs w:val="16"/>
          <w:lang w:eastAsia="en-ZA"/>
        </w:rPr>
        <w:t>ULLIVAN</w:t>
      </w:r>
      <w:r w:rsidRPr="002F10CC">
        <w:rPr>
          <w:rFonts w:asciiTheme="minorHAnsi" w:hAnsiTheme="minorHAnsi" w:cstheme="minorHAnsi"/>
          <w:color w:val="000000"/>
          <w:sz w:val="16"/>
          <w:szCs w:val="16"/>
          <w:lang w:eastAsia="en-ZA"/>
        </w:rPr>
        <w:t xml:space="preserve"> J, R</w:t>
      </w:r>
      <w:r>
        <w:rPr>
          <w:rFonts w:asciiTheme="minorHAnsi" w:hAnsiTheme="minorHAnsi" w:cstheme="minorHAnsi"/>
          <w:color w:val="000000"/>
          <w:sz w:val="16"/>
          <w:szCs w:val="16"/>
          <w:lang w:eastAsia="en-ZA"/>
        </w:rPr>
        <w:t>APLEY</w:t>
      </w:r>
      <w:r w:rsidRPr="002F10CC">
        <w:rPr>
          <w:rFonts w:asciiTheme="minorHAnsi" w:hAnsiTheme="minorHAnsi" w:cstheme="minorHAnsi"/>
          <w:color w:val="000000"/>
          <w:sz w:val="16"/>
          <w:szCs w:val="16"/>
          <w:lang w:eastAsia="en-ZA"/>
        </w:rPr>
        <w:t xml:space="preserve"> CG, R</w:t>
      </w:r>
      <w:r>
        <w:rPr>
          <w:rFonts w:asciiTheme="minorHAnsi" w:hAnsiTheme="minorHAnsi" w:cstheme="minorHAnsi"/>
          <w:color w:val="000000"/>
          <w:sz w:val="16"/>
          <w:szCs w:val="16"/>
          <w:lang w:eastAsia="en-ZA"/>
        </w:rPr>
        <w:t>EES</w:t>
      </w:r>
      <w:r w:rsidRPr="002F10CC">
        <w:rPr>
          <w:rFonts w:asciiTheme="minorHAnsi" w:hAnsiTheme="minorHAnsi" w:cstheme="minorHAnsi"/>
          <w:color w:val="000000"/>
          <w:sz w:val="16"/>
          <w:szCs w:val="16"/>
          <w:lang w:eastAsia="en-ZA"/>
        </w:rPr>
        <w:t xml:space="preserve"> WE, R</w:t>
      </w:r>
      <w:r>
        <w:rPr>
          <w:rFonts w:asciiTheme="minorHAnsi" w:hAnsiTheme="minorHAnsi" w:cstheme="minorHAnsi"/>
          <w:color w:val="000000"/>
          <w:sz w:val="16"/>
          <w:szCs w:val="16"/>
          <w:lang w:eastAsia="en-ZA"/>
        </w:rPr>
        <w:t>HODES</w:t>
      </w:r>
      <w:r w:rsidRPr="002F10CC">
        <w:rPr>
          <w:rFonts w:asciiTheme="minorHAnsi" w:hAnsiTheme="minorHAnsi" w:cstheme="minorHAnsi"/>
          <w:color w:val="000000"/>
          <w:sz w:val="16"/>
          <w:szCs w:val="16"/>
          <w:lang w:eastAsia="en-ZA"/>
        </w:rPr>
        <w:t xml:space="preserve"> CJ, R</w:t>
      </w:r>
      <w:r>
        <w:rPr>
          <w:rFonts w:asciiTheme="minorHAnsi" w:hAnsiTheme="minorHAnsi" w:cstheme="minorHAnsi"/>
          <w:color w:val="000000"/>
          <w:sz w:val="16"/>
          <w:szCs w:val="16"/>
          <w:lang w:eastAsia="en-ZA"/>
        </w:rPr>
        <w:t>IPPLE</w:t>
      </w:r>
      <w:r w:rsidRPr="002F10CC">
        <w:rPr>
          <w:rFonts w:asciiTheme="minorHAnsi" w:hAnsiTheme="minorHAnsi" w:cstheme="minorHAnsi"/>
          <w:color w:val="000000"/>
          <w:sz w:val="16"/>
          <w:szCs w:val="16"/>
          <w:lang w:eastAsia="en-ZA"/>
        </w:rPr>
        <w:t xml:space="preserve"> WJ, S</w:t>
      </w:r>
      <w:r>
        <w:rPr>
          <w:rFonts w:asciiTheme="minorHAnsi" w:hAnsiTheme="minorHAnsi" w:cstheme="minorHAnsi"/>
          <w:color w:val="000000"/>
          <w:sz w:val="16"/>
          <w:szCs w:val="16"/>
          <w:lang w:eastAsia="en-ZA"/>
        </w:rPr>
        <w:t>EMILETOV</w:t>
      </w:r>
      <w:r w:rsidRPr="002F10CC">
        <w:rPr>
          <w:rFonts w:asciiTheme="minorHAnsi" w:hAnsiTheme="minorHAnsi" w:cstheme="minorHAnsi"/>
          <w:color w:val="000000"/>
          <w:sz w:val="16"/>
          <w:szCs w:val="16"/>
          <w:lang w:eastAsia="en-ZA"/>
        </w:rPr>
        <w:t xml:space="preserve"> IP, T</w:t>
      </w:r>
      <w:r>
        <w:rPr>
          <w:rFonts w:asciiTheme="minorHAnsi" w:hAnsiTheme="minorHAnsi" w:cstheme="minorHAnsi"/>
          <w:color w:val="000000"/>
          <w:sz w:val="16"/>
          <w:szCs w:val="16"/>
          <w:lang w:eastAsia="en-ZA"/>
        </w:rPr>
        <w:t>ALBERTH</w:t>
      </w:r>
      <w:r w:rsidRPr="002F10CC">
        <w:rPr>
          <w:rFonts w:asciiTheme="minorHAnsi" w:hAnsiTheme="minorHAnsi" w:cstheme="minorHAnsi"/>
          <w:color w:val="000000"/>
          <w:sz w:val="16"/>
          <w:szCs w:val="16"/>
          <w:lang w:eastAsia="en-ZA"/>
        </w:rPr>
        <w:t xml:space="preserve"> J, T</w:t>
      </w:r>
      <w:r>
        <w:rPr>
          <w:rFonts w:asciiTheme="minorHAnsi" w:hAnsiTheme="minorHAnsi" w:cstheme="minorHAnsi"/>
          <w:color w:val="000000"/>
          <w:sz w:val="16"/>
          <w:szCs w:val="16"/>
          <w:lang w:eastAsia="en-ZA"/>
        </w:rPr>
        <w:t>UCKER</w:t>
      </w:r>
      <w:r w:rsidRPr="002F10CC">
        <w:rPr>
          <w:rFonts w:asciiTheme="minorHAnsi" w:hAnsiTheme="minorHAnsi" w:cstheme="minorHAnsi"/>
          <w:color w:val="000000"/>
          <w:sz w:val="16"/>
          <w:szCs w:val="16"/>
          <w:lang w:eastAsia="en-ZA"/>
        </w:rPr>
        <w:t xml:space="preserve"> C, W</w:t>
      </w:r>
      <w:r>
        <w:rPr>
          <w:rFonts w:asciiTheme="minorHAnsi" w:hAnsiTheme="minorHAnsi" w:cstheme="minorHAnsi"/>
          <w:color w:val="000000"/>
          <w:sz w:val="16"/>
          <w:szCs w:val="16"/>
          <w:lang w:eastAsia="en-ZA"/>
        </w:rPr>
        <w:t>YSHAM</w:t>
      </w:r>
      <w:r w:rsidRPr="002F10CC">
        <w:rPr>
          <w:rFonts w:asciiTheme="minorHAnsi" w:hAnsiTheme="minorHAnsi" w:cstheme="minorHAnsi"/>
          <w:color w:val="000000"/>
          <w:sz w:val="16"/>
          <w:szCs w:val="16"/>
          <w:lang w:eastAsia="en-ZA"/>
        </w:rPr>
        <w:t xml:space="preserve"> D, Z</w:t>
      </w:r>
      <w:r>
        <w:rPr>
          <w:rFonts w:asciiTheme="minorHAnsi" w:hAnsiTheme="minorHAnsi" w:cstheme="minorHAnsi"/>
          <w:color w:val="000000"/>
          <w:sz w:val="16"/>
          <w:szCs w:val="16"/>
          <w:lang w:eastAsia="en-ZA"/>
        </w:rPr>
        <w:t>IERVOGEL</w:t>
      </w:r>
      <w:r w:rsidRPr="002F10CC">
        <w:rPr>
          <w:rFonts w:asciiTheme="minorHAnsi" w:hAnsiTheme="minorHAnsi" w:cstheme="minorHAnsi"/>
          <w:color w:val="000000"/>
          <w:sz w:val="16"/>
          <w:szCs w:val="16"/>
          <w:lang w:eastAsia="en-ZA"/>
        </w:rPr>
        <w:t>, G.</w:t>
      </w:r>
      <w:r>
        <w:rPr>
          <w:rFonts w:asciiTheme="minorHAnsi" w:hAnsiTheme="minorHAnsi" w:cstheme="minorHAnsi"/>
          <w:color w:val="000000"/>
          <w:sz w:val="16"/>
          <w:szCs w:val="16"/>
          <w:lang w:eastAsia="en-ZA"/>
        </w:rPr>
        <w:t xml:space="preserve"> 2021. </w:t>
      </w:r>
      <w:r w:rsidRPr="002F10CC">
        <w:rPr>
          <w:rFonts w:asciiTheme="minorHAnsi" w:hAnsiTheme="minorHAnsi" w:cstheme="minorHAnsi"/>
          <w:color w:val="000000"/>
          <w:sz w:val="16"/>
          <w:szCs w:val="16"/>
          <w:lang w:eastAsia="en-ZA"/>
        </w:rPr>
        <w:t>W</w:t>
      </w:r>
      <w:r>
        <w:rPr>
          <w:rFonts w:asciiTheme="minorHAnsi" w:hAnsiTheme="minorHAnsi" w:cstheme="minorHAnsi"/>
          <w:color w:val="000000"/>
          <w:sz w:val="16"/>
          <w:szCs w:val="16"/>
          <w:lang w:eastAsia="en-ZA"/>
        </w:rPr>
        <w:t xml:space="preserve">orld scientists’ warnings into action, local to global. </w:t>
      </w:r>
      <w:r w:rsidRPr="002F10CC">
        <w:rPr>
          <w:rFonts w:asciiTheme="minorHAnsi" w:hAnsiTheme="minorHAnsi" w:cstheme="minorHAnsi"/>
          <w:b/>
          <w:bCs/>
          <w:i/>
          <w:iCs/>
          <w:color w:val="000000"/>
          <w:sz w:val="16"/>
          <w:szCs w:val="16"/>
          <w:lang w:eastAsia="en-ZA"/>
        </w:rPr>
        <w:t>Science Progress</w:t>
      </w:r>
      <w:r w:rsidRPr="00105B70">
        <w:rPr>
          <w:rFonts w:asciiTheme="minorHAnsi" w:hAnsiTheme="minorHAnsi" w:cstheme="minorHAnsi"/>
          <w:color w:val="000000"/>
          <w:sz w:val="16"/>
          <w:szCs w:val="16"/>
          <w:lang w:eastAsia="en-ZA"/>
        </w:rPr>
        <w:t>,</w:t>
      </w:r>
      <w:r w:rsidRPr="00105B70" w:rsidR="008E33AC">
        <w:rPr>
          <w:rFonts w:asciiTheme="minorHAnsi" w:hAnsiTheme="minorHAnsi" w:cstheme="minorHAnsi"/>
          <w:color w:val="000000"/>
          <w:sz w:val="16"/>
          <w:szCs w:val="16"/>
          <w:lang w:eastAsia="en-ZA"/>
        </w:rPr>
        <w:t xml:space="preserve"> </w:t>
      </w:r>
      <w:hyperlink w:history="1" r:id="rId97">
        <w:r w:rsidRPr="00105B70" w:rsidR="008E33AC">
          <w:rPr>
            <w:rStyle w:val="Hyperlink"/>
            <w:rFonts w:asciiTheme="minorHAnsi" w:hAnsiTheme="minorHAnsi" w:cstheme="minorHAnsi"/>
            <w:sz w:val="16"/>
            <w:szCs w:val="16"/>
          </w:rPr>
          <w:t>https://doi.org/10.1177/00368504211056290</w:t>
        </w:r>
      </w:hyperlink>
      <w:r w:rsidR="00105B70">
        <w:rPr>
          <w:rFonts w:asciiTheme="minorHAnsi" w:hAnsiTheme="minorHAnsi" w:cstheme="minorHAnsi"/>
          <w:sz w:val="16"/>
          <w:szCs w:val="16"/>
        </w:rPr>
        <w:t>, 11 Nov</w:t>
      </w:r>
      <w:r w:rsidRPr="00105B70">
        <w:rPr>
          <w:rFonts w:asciiTheme="minorHAnsi" w:hAnsiTheme="minorHAnsi" w:cstheme="minorHAnsi"/>
          <w:color w:val="000000"/>
          <w:sz w:val="16"/>
          <w:szCs w:val="16"/>
          <w:lang w:eastAsia="en-ZA"/>
        </w:rPr>
        <w:t xml:space="preserve"> 2021. </w:t>
      </w:r>
      <w:r w:rsidR="00105B70">
        <w:rPr>
          <w:rFonts w:asciiTheme="minorHAnsi" w:hAnsiTheme="minorHAnsi" w:cstheme="minorHAnsi"/>
          <w:color w:val="000000"/>
          <w:sz w:val="16"/>
          <w:szCs w:val="16"/>
          <w:lang w:eastAsia="en-ZA"/>
        </w:rPr>
        <w:t xml:space="preserve">Read and sign the paper and see </w:t>
      </w:r>
      <w:r w:rsidR="005F13DD">
        <w:rPr>
          <w:rFonts w:asciiTheme="minorHAnsi" w:hAnsiTheme="minorHAnsi" w:cstheme="minorHAnsi"/>
          <w:color w:val="000000"/>
          <w:sz w:val="16"/>
          <w:szCs w:val="16"/>
          <w:lang w:eastAsia="en-ZA"/>
        </w:rPr>
        <w:t xml:space="preserve">the film and </w:t>
      </w:r>
      <w:r w:rsidRPr="00105B70">
        <w:rPr>
          <w:rFonts w:asciiTheme="minorHAnsi" w:hAnsiTheme="minorHAnsi" w:cstheme="minorHAnsi"/>
          <w:color w:val="000000"/>
          <w:sz w:val="16"/>
          <w:szCs w:val="16"/>
          <w:lang w:eastAsia="en-ZA"/>
        </w:rPr>
        <w:t xml:space="preserve">summary </w:t>
      </w:r>
      <w:r w:rsidR="00105B70">
        <w:rPr>
          <w:rFonts w:asciiTheme="minorHAnsi" w:hAnsiTheme="minorHAnsi" w:cstheme="minorHAnsi"/>
          <w:color w:val="000000"/>
          <w:sz w:val="16"/>
          <w:szCs w:val="16"/>
          <w:lang w:eastAsia="en-ZA"/>
        </w:rPr>
        <w:t>in 15 world languages</w:t>
      </w:r>
      <w:r w:rsidR="008731CE">
        <w:rPr>
          <w:rFonts w:asciiTheme="minorHAnsi" w:hAnsiTheme="minorHAnsi" w:cstheme="minorHAnsi"/>
          <w:color w:val="000000"/>
          <w:sz w:val="16"/>
          <w:szCs w:val="16"/>
          <w:lang w:eastAsia="en-ZA"/>
        </w:rPr>
        <w:t xml:space="preserve"> + author</w:t>
      </w:r>
      <w:r w:rsidRPr="00105B70">
        <w:rPr>
          <w:rFonts w:asciiTheme="minorHAnsi" w:hAnsiTheme="minorHAnsi" w:cstheme="minorHAnsi"/>
          <w:color w:val="000000"/>
          <w:sz w:val="16"/>
          <w:szCs w:val="16"/>
          <w:lang w:eastAsia="en-ZA"/>
        </w:rPr>
        <w:t xml:space="preserve"> info at</w:t>
      </w:r>
      <w:r>
        <w:rPr>
          <w:rFonts w:asciiTheme="minorHAnsi" w:hAnsiTheme="minorHAnsi" w:cstheme="minorHAnsi"/>
          <w:color w:val="000000"/>
          <w:sz w:val="16"/>
          <w:szCs w:val="16"/>
          <w:lang w:eastAsia="en-ZA"/>
        </w:rPr>
        <w:t xml:space="preserve"> </w:t>
      </w:r>
      <w:hyperlink w:history="1" r:id="rId98">
        <w:r w:rsidRPr="00F30B83">
          <w:rPr>
            <w:rStyle w:val="Hyperlink"/>
            <w:rFonts w:asciiTheme="minorHAnsi" w:hAnsiTheme="minorHAnsi" w:cstheme="minorHAnsi"/>
            <w:sz w:val="16"/>
            <w:szCs w:val="16"/>
            <w:lang w:eastAsia="en-ZA"/>
          </w:rPr>
          <w:t>https://www.scientistswarningeurope.org.uk/signature</w:t>
        </w:r>
      </w:hyperlink>
      <w:r w:rsidR="005F13DD">
        <w:rPr>
          <w:rFonts w:asciiTheme="minorHAnsi" w:hAnsiTheme="minorHAnsi" w:cstheme="minorHAnsi"/>
          <w:color w:val="000000"/>
          <w:sz w:val="16"/>
          <w:szCs w:val="16"/>
          <w:lang w:eastAsia="en-ZA"/>
        </w:rPr>
        <w:t xml:space="preserve"> and </w:t>
      </w:r>
      <w:hyperlink w:history="1" r:id="rId99">
        <w:r w:rsidRPr="001240A2" w:rsidR="005F13DD">
          <w:rPr>
            <w:rStyle w:val="Hyperlink"/>
            <w:rFonts w:asciiTheme="minorHAnsi" w:hAnsiTheme="minorHAnsi" w:cstheme="minorHAnsi"/>
            <w:sz w:val="16"/>
            <w:szCs w:val="16"/>
            <w:lang w:eastAsia="en-ZA"/>
          </w:rPr>
          <w:t>https://www.scientistswarningeurope.org.uk/film</w:t>
        </w:r>
      </w:hyperlink>
      <w:r w:rsidR="005F13DD">
        <w:rPr>
          <w:rFonts w:asciiTheme="minorHAnsi" w:hAnsiTheme="minorHAnsi" w:cstheme="minorHAnsi"/>
          <w:color w:val="000000"/>
          <w:sz w:val="16"/>
          <w:szCs w:val="16"/>
          <w:lang w:eastAsia="en-ZA"/>
        </w:rPr>
        <w:t xml:space="preserve">. </w:t>
      </w:r>
    </w:p>
    <w:p w:rsidR="00F36ED6" w:rsidP="002F10CC" w:rsidRDefault="00F36ED6" w14:paraId="0C62930B" w14:textId="3CAFBE86">
      <w:pPr>
        <w:jc w:val="both"/>
        <w:rPr>
          <w:rFonts w:asciiTheme="minorHAnsi" w:hAnsiTheme="minorHAnsi" w:cstheme="minorHAnsi"/>
          <w:color w:val="000000"/>
          <w:sz w:val="16"/>
          <w:szCs w:val="16"/>
          <w:lang w:eastAsia="en-ZA"/>
        </w:rPr>
      </w:pPr>
    </w:p>
    <w:p w:rsidRPr="002F10CC" w:rsidR="00F36ED6" w:rsidP="002F10CC" w:rsidRDefault="00F36ED6" w14:paraId="3D2CF6FE" w14:textId="240E1CEA">
      <w:pPr>
        <w:jc w:val="both"/>
        <w:rPr>
          <w:rFonts w:asciiTheme="minorHAnsi" w:hAnsiTheme="minorHAnsi" w:cstheme="minorHAnsi"/>
          <w:sz w:val="16"/>
          <w:szCs w:val="16"/>
          <w:lang w:val="en-GB"/>
        </w:rPr>
      </w:pPr>
      <w:r>
        <w:rPr>
          <w:rFonts w:asciiTheme="minorHAnsi" w:hAnsiTheme="minorHAnsi" w:cstheme="minorHAnsi"/>
          <w:color w:val="000000"/>
          <w:sz w:val="16"/>
          <w:szCs w:val="16"/>
          <w:lang w:eastAsia="en-ZA"/>
        </w:rPr>
        <w:t xml:space="preserve">BARNARD P &amp; MOOMAW W. 2021. </w:t>
      </w:r>
      <w:r w:rsidR="00AE563F">
        <w:rPr>
          <w:rFonts w:asciiTheme="minorHAnsi" w:hAnsiTheme="minorHAnsi" w:cstheme="minorHAnsi"/>
          <w:color w:val="000000"/>
          <w:sz w:val="16"/>
          <w:szCs w:val="16"/>
          <w:lang w:eastAsia="en-ZA"/>
        </w:rPr>
        <w:t xml:space="preserve">Six areas where action must focus to rescue this planet. </w:t>
      </w:r>
      <w:r w:rsidRPr="00AE563F" w:rsidR="00AE563F">
        <w:rPr>
          <w:rFonts w:asciiTheme="minorHAnsi" w:hAnsiTheme="minorHAnsi" w:cstheme="minorHAnsi"/>
          <w:b/>
          <w:bCs/>
          <w:i/>
          <w:iCs/>
          <w:color w:val="000000"/>
          <w:sz w:val="16"/>
          <w:szCs w:val="16"/>
          <w:lang w:eastAsia="en-ZA"/>
        </w:rPr>
        <w:t>The Conversation</w:t>
      </w:r>
      <w:r w:rsidR="00AE563F">
        <w:rPr>
          <w:rFonts w:asciiTheme="minorHAnsi" w:hAnsiTheme="minorHAnsi" w:cstheme="minorHAnsi"/>
          <w:color w:val="000000"/>
          <w:sz w:val="16"/>
          <w:szCs w:val="16"/>
          <w:lang w:eastAsia="en-ZA"/>
        </w:rPr>
        <w:t xml:space="preserve">, Africa edition, 12 November 2021. </w:t>
      </w:r>
      <w:hyperlink w:history="1" r:id="rId100">
        <w:r w:rsidRPr="00F37EF1" w:rsidR="00AE563F">
          <w:rPr>
            <w:rStyle w:val="Hyperlink"/>
            <w:rFonts w:asciiTheme="minorHAnsi" w:hAnsiTheme="minorHAnsi" w:cstheme="minorHAnsi"/>
            <w:sz w:val="16"/>
            <w:szCs w:val="16"/>
            <w:lang w:eastAsia="en-ZA"/>
          </w:rPr>
          <w:t>https://theconversation.com/six-areas-where-action-must-focus-to-rescue-this-planet-170885</w:t>
        </w:r>
      </w:hyperlink>
    </w:p>
    <w:p w:rsidRPr="002F10CC" w:rsidR="002F10CC" w:rsidP="002F10CC" w:rsidRDefault="002F10CC" w14:paraId="078C88F6" w14:textId="77777777">
      <w:pPr>
        <w:jc w:val="both"/>
        <w:rPr>
          <w:rFonts w:ascii="Calibri" w:hAnsi="Calibri"/>
          <w:b/>
          <w:bCs/>
          <w:sz w:val="16"/>
          <w:szCs w:val="16"/>
        </w:rPr>
      </w:pPr>
    </w:p>
    <w:p w:rsidR="00BC64DB" w:rsidP="00B13580" w:rsidRDefault="00520169" w14:paraId="3ADD8B78" w14:textId="775C2250">
      <w:pPr>
        <w:rPr>
          <w:rFonts w:ascii="Calibri" w:hAnsi="Calibri" w:cs="Arial"/>
          <w:sz w:val="16"/>
          <w:szCs w:val="16"/>
          <w:lang w:val="en-GB"/>
        </w:rPr>
      </w:pPr>
      <w:r>
        <w:rPr>
          <w:rFonts w:ascii="Calibri" w:hAnsi="Calibri" w:cs="Arial"/>
          <w:sz w:val="16"/>
          <w:szCs w:val="16"/>
          <w:lang w:val="en-GB"/>
        </w:rPr>
        <w:t>BARNARD P. 2021</w:t>
      </w:r>
      <w:r w:rsidR="00DD5220">
        <w:rPr>
          <w:rFonts w:ascii="Calibri" w:hAnsi="Calibri" w:cs="Arial"/>
          <w:sz w:val="16"/>
          <w:szCs w:val="16"/>
          <w:lang w:val="en-GB"/>
        </w:rPr>
        <w:t xml:space="preserve"> (blog)</w:t>
      </w:r>
      <w:r>
        <w:rPr>
          <w:rFonts w:ascii="Calibri" w:hAnsi="Calibri" w:cs="Arial"/>
          <w:sz w:val="16"/>
          <w:szCs w:val="16"/>
          <w:lang w:val="en-GB"/>
        </w:rPr>
        <w:t xml:space="preserve">. Climate change preparedness: how do we get from here to there?   </w:t>
      </w:r>
      <w:hyperlink w:history="1" r:id="rId101">
        <w:r w:rsidRPr="00DD5220">
          <w:rPr>
            <w:rStyle w:val="Hyperlink"/>
            <w:rFonts w:ascii="Calibri" w:hAnsi="Calibri" w:cs="Arial"/>
            <w:sz w:val="16"/>
            <w:szCs w:val="16"/>
            <w:lang w:val="en-GB"/>
          </w:rPr>
          <w:t>https://www.phoebebarnard.com/single-post/climate-change-preparedness-how-do-we-get-from-here-to-there</w:t>
        </w:r>
      </w:hyperlink>
      <w:r>
        <w:rPr>
          <w:rFonts w:ascii="Calibri" w:hAnsi="Calibri" w:cs="Arial"/>
          <w:sz w:val="16"/>
          <w:szCs w:val="16"/>
          <w:lang w:val="en-GB"/>
        </w:rPr>
        <w:t xml:space="preserve"> drawn from unpublished manuscript:  </w:t>
      </w:r>
      <w:r w:rsidRPr="00452AAA" w:rsidR="00B13580">
        <w:rPr>
          <w:rFonts w:ascii="Calibri" w:hAnsi="Calibri" w:cs="Arial"/>
          <w:sz w:val="16"/>
          <w:szCs w:val="16"/>
          <w:lang w:val="en-GB"/>
        </w:rPr>
        <w:t>ZIERVOGEL G, BARNARD P, CHAPMAN A, HOLLOWAY A &amp; SMALL J</w:t>
      </w:r>
      <w:r w:rsidR="00DD5220">
        <w:rPr>
          <w:rFonts w:ascii="Calibri" w:hAnsi="Calibri" w:cs="Arial"/>
          <w:sz w:val="16"/>
          <w:szCs w:val="16"/>
          <w:lang w:val="en-GB"/>
        </w:rPr>
        <w:t xml:space="preserve">. </w:t>
      </w:r>
      <w:r w:rsidRPr="00452AAA" w:rsidR="00B13580">
        <w:rPr>
          <w:rFonts w:ascii="Calibri" w:hAnsi="Calibri" w:cs="Arial"/>
          <w:sz w:val="16"/>
          <w:szCs w:val="16"/>
          <w:lang w:val="en-GB"/>
        </w:rPr>
        <w:t>Incorporating climate change preparedness into mun</w:t>
      </w:r>
      <w:r w:rsidRPr="00452AAA" w:rsidR="005B5969">
        <w:rPr>
          <w:rFonts w:ascii="Calibri" w:hAnsi="Calibri" w:cs="Arial"/>
          <w:sz w:val="16"/>
          <w:szCs w:val="16"/>
          <w:lang w:val="en-GB"/>
        </w:rPr>
        <w:t>i</w:t>
      </w:r>
      <w:r w:rsidRPr="00452AAA" w:rsidR="00B13580">
        <w:rPr>
          <w:rFonts w:ascii="Calibri" w:hAnsi="Calibri" w:cs="Arial"/>
          <w:sz w:val="16"/>
          <w:szCs w:val="16"/>
          <w:lang w:val="en-GB"/>
        </w:rPr>
        <w:t xml:space="preserve">cipal and provincial planning. Draft manuscript on lessons learned from </w:t>
      </w:r>
      <w:r>
        <w:rPr>
          <w:rFonts w:ascii="Calibri" w:hAnsi="Calibri" w:cs="Arial"/>
          <w:sz w:val="16"/>
          <w:szCs w:val="16"/>
          <w:lang w:val="en-GB"/>
        </w:rPr>
        <w:t xml:space="preserve">two climate planning </w:t>
      </w:r>
      <w:r w:rsidRPr="00452AAA" w:rsidR="00B13580">
        <w:rPr>
          <w:rFonts w:ascii="Calibri" w:hAnsi="Calibri" w:cs="Arial"/>
          <w:sz w:val="16"/>
          <w:szCs w:val="16"/>
          <w:lang w:val="en-GB"/>
        </w:rPr>
        <w:t xml:space="preserve">workshop series held in Western Cape, South Africa. </w:t>
      </w:r>
    </w:p>
    <w:p w:rsidRPr="00452AAA" w:rsidR="00BC64DB" w:rsidP="00B13580" w:rsidRDefault="00BC64DB" w14:paraId="02E23622" w14:textId="77777777">
      <w:pPr>
        <w:rPr>
          <w:rFonts w:ascii="Calibri" w:hAnsi="Calibri" w:cs="Arial"/>
          <w:b/>
          <w:sz w:val="16"/>
          <w:szCs w:val="16"/>
          <w:lang w:val="en-GB"/>
        </w:rPr>
      </w:pPr>
    </w:p>
    <w:p w:rsidRPr="00452AAA" w:rsidR="00BC64DB" w:rsidP="00BC64DB" w:rsidRDefault="00BC64DB" w14:paraId="4696026C" w14:textId="4F02EE16">
      <w:pPr>
        <w:rPr>
          <w:rFonts w:asciiTheme="minorHAnsi" w:hAnsiTheme="minorHAnsi" w:cstheme="minorHAnsi"/>
          <w:sz w:val="16"/>
          <w:szCs w:val="16"/>
        </w:rPr>
      </w:pPr>
      <w:r w:rsidRPr="00452AAA">
        <w:rPr>
          <w:rFonts w:asciiTheme="minorHAnsi" w:hAnsiTheme="minorHAnsi" w:cstheme="minorHAnsi"/>
          <w:sz w:val="16"/>
          <w:szCs w:val="16"/>
        </w:rPr>
        <w:t xml:space="preserve">RIPPLE WJ, WOLF C, NEWSOME TM, BARNARD P, MOOMAW WR. 2021.  The climate emergency: 2020 in review.  </w:t>
      </w:r>
      <w:r w:rsidRPr="00452AAA">
        <w:rPr>
          <w:rFonts w:asciiTheme="minorHAnsi" w:hAnsiTheme="minorHAnsi" w:cstheme="minorHAnsi"/>
          <w:b/>
          <w:bCs/>
          <w:i/>
          <w:iCs/>
          <w:sz w:val="16"/>
          <w:szCs w:val="16"/>
        </w:rPr>
        <w:t>Scientific American</w:t>
      </w:r>
      <w:r w:rsidRPr="00452AAA" w:rsidR="00452AAA">
        <w:rPr>
          <w:rFonts w:asciiTheme="minorHAnsi" w:hAnsiTheme="minorHAnsi" w:cstheme="minorHAnsi"/>
          <w:b/>
          <w:bCs/>
          <w:i/>
          <w:iCs/>
          <w:sz w:val="16"/>
          <w:szCs w:val="16"/>
        </w:rPr>
        <w:t>,</w:t>
      </w:r>
      <w:r w:rsidRPr="00452AAA">
        <w:rPr>
          <w:rFonts w:asciiTheme="minorHAnsi" w:hAnsiTheme="minorHAnsi" w:cstheme="minorHAnsi"/>
          <w:sz w:val="16"/>
          <w:szCs w:val="16"/>
        </w:rPr>
        <w:t xml:space="preserve"> 7 Jan 2021</w:t>
      </w:r>
      <w:r w:rsidRPr="00452AAA" w:rsidR="00452AAA">
        <w:rPr>
          <w:rFonts w:asciiTheme="minorHAnsi" w:hAnsiTheme="minorHAnsi" w:cstheme="minorHAnsi"/>
          <w:sz w:val="16"/>
          <w:szCs w:val="16"/>
        </w:rPr>
        <w:t xml:space="preserve">: </w:t>
      </w:r>
      <w:hyperlink w:history="1" r:id="rId102">
        <w:r w:rsidRPr="00452AAA" w:rsidR="00452AAA">
          <w:rPr>
            <w:rStyle w:val="Hyperlink"/>
            <w:rFonts w:asciiTheme="minorHAnsi" w:hAnsiTheme="minorHAnsi" w:cstheme="minorHAnsi"/>
            <w:sz w:val="16"/>
            <w:szCs w:val="16"/>
          </w:rPr>
          <w:t>https://www.scientificamerican.com/article/the-climate-emergency-2020-in-review/</w:t>
        </w:r>
      </w:hyperlink>
      <w:r w:rsidRPr="00452AAA" w:rsidR="00452AAA">
        <w:rPr>
          <w:rFonts w:asciiTheme="minorHAnsi" w:hAnsiTheme="minorHAnsi" w:cstheme="minorHAnsi"/>
          <w:sz w:val="16"/>
          <w:szCs w:val="16"/>
        </w:rPr>
        <w:t xml:space="preserve">. </w:t>
      </w:r>
    </w:p>
    <w:p w:rsidRPr="00452AAA" w:rsidR="00452AAA" w:rsidP="00BC64DB" w:rsidRDefault="00452AAA" w14:paraId="163BBD93" w14:textId="0CE47A0F">
      <w:pPr>
        <w:rPr>
          <w:rFonts w:asciiTheme="minorHAnsi" w:hAnsiTheme="minorHAnsi" w:cstheme="minorHAnsi"/>
          <w:sz w:val="16"/>
          <w:szCs w:val="16"/>
        </w:rPr>
      </w:pPr>
    </w:p>
    <w:p w:rsidRPr="00452AAA" w:rsidR="00452AAA" w:rsidP="00452AAA" w:rsidRDefault="00452AAA" w14:paraId="342B5A21" w14:textId="294DB1B0">
      <w:pPr>
        <w:autoSpaceDE w:val="0"/>
        <w:autoSpaceDN w:val="0"/>
        <w:adjustRightInd w:val="0"/>
        <w:rPr>
          <w:rFonts w:eastAsia="Arial-BoldMT" w:asciiTheme="minorHAnsi" w:hAnsiTheme="minorHAnsi" w:cstheme="minorHAnsi"/>
          <w:sz w:val="16"/>
          <w:szCs w:val="16"/>
          <w:lang w:eastAsia="en-ZA"/>
        </w:rPr>
      </w:pPr>
      <w:r w:rsidRPr="00452AAA">
        <w:rPr>
          <w:rFonts w:asciiTheme="minorHAnsi" w:hAnsiTheme="minorHAnsi" w:cstheme="minorHAnsi"/>
          <w:sz w:val="16"/>
          <w:szCs w:val="16"/>
        </w:rPr>
        <w:t xml:space="preserve">COETZEE A, BARNARD P, PAUW A. 2021. </w:t>
      </w:r>
      <w:r w:rsidRPr="00452AAA">
        <w:rPr>
          <w:rFonts w:eastAsia="Arial-BoldMT" w:asciiTheme="minorHAnsi" w:hAnsiTheme="minorHAnsi" w:cstheme="minorHAnsi"/>
          <w:sz w:val="16"/>
          <w:szCs w:val="16"/>
          <w:lang w:eastAsia="en-ZA"/>
        </w:rPr>
        <w:t xml:space="preserve">Reliability and quality of artificial nectar feeders for birds in the Cape Floristic Region. </w:t>
      </w:r>
      <w:r w:rsidRPr="00452AAA">
        <w:rPr>
          <w:rFonts w:eastAsia="Arial-BoldMT" w:asciiTheme="minorHAnsi" w:hAnsiTheme="minorHAnsi" w:cstheme="minorHAnsi"/>
          <w:b/>
          <w:bCs/>
          <w:i/>
          <w:iCs/>
          <w:sz w:val="16"/>
          <w:szCs w:val="16"/>
          <w:lang w:eastAsia="en-ZA"/>
        </w:rPr>
        <w:t>Ostrich</w:t>
      </w:r>
      <w:r w:rsidRPr="00452AAA">
        <w:rPr>
          <w:rFonts w:eastAsia="Arial-BoldMT" w:asciiTheme="minorHAnsi" w:hAnsiTheme="minorHAnsi" w:cstheme="minorHAnsi"/>
          <w:sz w:val="16"/>
          <w:szCs w:val="16"/>
          <w:lang w:eastAsia="en-ZA"/>
        </w:rPr>
        <w:t xml:space="preserve"> 2021:1-6, </w:t>
      </w:r>
      <w:hyperlink w:history="1" r:id="rId103">
        <w:r w:rsidRPr="00452AAA">
          <w:rPr>
            <w:rStyle w:val="Hyperlink"/>
            <w:rFonts w:eastAsia="Arial-BoldMT" w:asciiTheme="minorHAnsi" w:hAnsiTheme="minorHAnsi" w:cstheme="minorHAnsi"/>
            <w:sz w:val="16"/>
            <w:szCs w:val="16"/>
            <w:lang w:eastAsia="en-ZA"/>
          </w:rPr>
          <w:t>https://www.tandfonline.com/doi/abs/10.2989/00306525.2020.1836060</w:t>
        </w:r>
      </w:hyperlink>
      <w:r w:rsidRPr="00452AAA">
        <w:rPr>
          <w:rFonts w:eastAsia="Arial-BoldMT" w:asciiTheme="minorHAnsi" w:hAnsiTheme="minorHAnsi" w:cstheme="minorHAnsi"/>
          <w:sz w:val="16"/>
          <w:szCs w:val="16"/>
          <w:lang w:eastAsia="en-ZA"/>
        </w:rPr>
        <w:t xml:space="preserve">. </w:t>
      </w:r>
    </w:p>
    <w:p w:rsidRPr="00452AAA" w:rsidR="00BC64DB" w:rsidP="00B13580" w:rsidRDefault="00BC64DB" w14:paraId="24599A87" w14:textId="77777777">
      <w:pPr>
        <w:rPr>
          <w:rFonts w:ascii="Calibri" w:hAnsi="Calibri" w:cs="Arial"/>
          <w:b/>
          <w:sz w:val="16"/>
          <w:szCs w:val="16"/>
          <w:lang w:val="en-GB"/>
        </w:rPr>
      </w:pPr>
    </w:p>
    <w:p w:rsidRPr="00452AAA" w:rsidR="00840042" w:rsidP="00B13580" w:rsidRDefault="00011BB5" w14:paraId="5244E25E" w14:textId="3B436A81">
      <w:pPr>
        <w:rPr>
          <w:rFonts w:ascii="Calibri" w:hAnsi="Calibri" w:cs="Arial"/>
          <w:b/>
          <w:sz w:val="16"/>
          <w:szCs w:val="16"/>
          <w:lang w:val="en-GB"/>
        </w:rPr>
      </w:pPr>
      <w:r w:rsidRPr="00452AAA">
        <w:rPr>
          <w:rFonts w:ascii="Calibri" w:hAnsi="Calibri" w:cs="Arial"/>
          <w:b/>
          <w:sz w:val="16"/>
          <w:szCs w:val="16"/>
          <w:lang w:val="en-GB"/>
        </w:rPr>
        <w:t>20</w:t>
      </w:r>
      <w:r w:rsidRPr="00452AAA" w:rsidR="00840042">
        <w:rPr>
          <w:rFonts w:ascii="Calibri" w:hAnsi="Calibri" w:cs="Arial"/>
          <w:b/>
          <w:sz w:val="16"/>
          <w:szCs w:val="16"/>
          <w:lang w:val="en-GB"/>
        </w:rPr>
        <w:t>20</w:t>
      </w:r>
    </w:p>
    <w:p w:rsidRPr="00452AAA" w:rsidR="00840042" w:rsidP="00B13580" w:rsidRDefault="00840042" w14:paraId="6FAD74B7" w14:textId="6C638AB0">
      <w:pPr>
        <w:rPr>
          <w:rFonts w:ascii="Calibri" w:hAnsi="Calibri" w:cs="Arial"/>
          <w:b/>
          <w:sz w:val="16"/>
          <w:szCs w:val="16"/>
          <w:lang w:val="en-GB"/>
        </w:rPr>
      </w:pPr>
    </w:p>
    <w:p w:rsidRPr="00452AAA" w:rsidR="00AF0D11" w:rsidP="00AF0D11" w:rsidRDefault="00AF0D11" w14:paraId="66A6190A" w14:textId="5C04E0D0">
      <w:pPr>
        <w:rPr>
          <w:rFonts w:asciiTheme="minorHAnsi" w:hAnsiTheme="minorHAnsi" w:cstheme="minorHAnsi"/>
          <w:sz w:val="16"/>
          <w:szCs w:val="16"/>
          <w:lang w:val="en-ZA"/>
        </w:rPr>
      </w:pPr>
      <w:r w:rsidRPr="00452AAA">
        <w:rPr>
          <w:rFonts w:asciiTheme="minorHAnsi" w:hAnsiTheme="minorHAnsi" w:cstheme="minorHAnsi"/>
          <w:sz w:val="16"/>
          <w:szCs w:val="16"/>
          <w:lang w:val="en-ZA"/>
        </w:rPr>
        <w:t xml:space="preserve">LEE ATK, BARNARD P, FRASER M, LENNARD C, SMIT B, OSCHADLEUS HD. 2020. Body mass and condition of a fynbos bird community: investigating impacts of time, weather and raptor abundance from long-term citizen- science datasets. </w:t>
      </w:r>
      <w:r w:rsidRPr="00452AAA">
        <w:rPr>
          <w:rFonts w:asciiTheme="minorHAnsi" w:hAnsiTheme="minorHAnsi" w:cstheme="minorHAnsi"/>
          <w:i/>
          <w:iCs/>
          <w:sz w:val="16"/>
          <w:szCs w:val="16"/>
          <w:lang w:val="en-ZA"/>
        </w:rPr>
        <w:t>Ostrich.</w:t>
      </w:r>
      <w:r w:rsidRPr="00452AAA">
        <w:rPr>
          <w:rFonts w:asciiTheme="minorHAnsi" w:hAnsiTheme="minorHAnsi" w:cstheme="minorHAnsi"/>
          <w:sz w:val="16"/>
          <w:szCs w:val="16"/>
          <w:lang w:val="en-ZA"/>
        </w:rPr>
        <w:t xml:space="preserve"> </w:t>
      </w:r>
      <w:hyperlink w:history="1" r:id="rId104">
        <w:r w:rsidRPr="00452AAA">
          <w:rPr>
            <w:rStyle w:val="Hyperlink"/>
            <w:rFonts w:asciiTheme="minorHAnsi" w:hAnsiTheme="minorHAnsi" w:cstheme="minorHAnsi"/>
            <w:sz w:val="16"/>
            <w:szCs w:val="16"/>
            <w:lang w:val="en-ZA"/>
          </w:rPr>
          <w:t>https://doi.org/10.2989/00306525.2019.1683093</w:t>
        </w:r>
      </w:hyperlink>
      <w:r w:rsidRPr="00452AAA">
        <w:rPr>
          <w:rFonts w:asciiTheme="minorHAnsi" w:hAnsiTheme="minorHAnsi" w:cstheme="minorHAnsi"/>
          <w:sz w:val="16"/>
          <w:szCs w:val="16"/>
          <w:lang w:val="en-ZA"/>
        </w:rPr>
        <w:t>.</w:t>
      </w:r>
    </w:p>
    <w:p w:rsidRPr="00452AAA" w:rsidR="00AF0D11" w:rsidP="00840042" w:rsidRDefault="00AF0D11" w14:paraId="5B2EF8A1" w14:textId="77777777">
      <w:pPr>
        <w:rPr>
          <w:rFonts w:asciiTheme="minorHAnsi" w:hAnsiTheme="minorHAnsi" w:cstheme="minorHAnsi"/>
          <w:sz w:val="16"/>
          <w:szCs w:val="16"/>
        </w:rPr>
      </w:pPr>
    </w:p>
    <w:p w:rsidRPr="00452AAA" w:rsidR="00BC64DB" w:rsidP="00BC64DB" w:rsidRDefault="00BC64DB" w14:paraId="755D9390" w14:textId="4CFD1912">
      <w:pPr>
        <w:rPr>
          <w:rFonts w:ascii="Calibri" w:hAnsi="Calibri" w:cs="Arial"/>
          <w:sz w:val="16"/>
          <w:szCs w:val="16"/>
        </w:rPr>
      </w:pPr>
      <w:r w:rsidRPr="00452AAA">
        <w:rPr>
          <w:rFonts w:ascii="Calibri" w:hAnsi="Calibri" w:cs="Arial"/>
          <w:sz w:val="16"/>
          <w:szCs w:val="16"/>
        </w:rPr>
        <w:t>RIPPLE WJ, WOLF C, NEWSOME TM, BARNARD P, MOOMAW WR and 1</w:t>
      </w:r>
      <w:r w:rsidR="00AD7FF9">
        <w:rPr>
          <w:rFonts w:ascii="Calibri" w:hAnsi="Calibri" w:cs="Arial"/>
          <w:sz w:val="16"/>
          <w:szCs w:val="16"/>
        </w:rPr>
        <w:t>4</w:t>
      </w:r>
      <w:r w:rsidRPr="00452AAA">
        <w:rPr>
          <w:rFonts w:ascii="Calibri" w:hAnsi="Calibri" w:cs="Arial"/>
          <w:sz w:val="16"/>
          <w:szCs w:val="16"/>
        </w:rPr>
        <w:t>,</w:t>
      </w:r>
      <w:r w:rsidR="00AD7FF9">
        <w:rPr>
          <w:rFonts w:ascii="Calibri" w:hAnsi="Calibri" w:cs="Arial"/>
          <w:sz w:val="16"/>
          <w:szCs w:val="16"/>
        </w:rPr>
        <w:t>859</w:t>
      </w:r>
      <w:r w:rsidRPr="00452AAA">
        <w:rPr>
          <w:rFonts w:ascii="Calibri" w:hAnsi="Calibri" w:cs="Arial"/>
          <w:sz w:val="16"/>
          <w:szCs w:val="16"/>
        </w:rPr>
        <w:t xml:space="preserve"> scientist signatories from 15</w:t>
      </w:r>
      <w:r w:rsidR="00AD7FF9">
        <w:rPr>
          <w:rFonts w:ascii="Calibri" w:hAnsi="Calibri" w:cs="Arial"/>
          <w:sz w:val="16"/>
          <w:szCs w:val="16"/>
        </w:rPr>
        <w:t>8</w:t>
      </w:r>
      <w:r w:rsidRPr="00452AAA">
        <w:rPr>
          <w:rFonts w:ascii="Calibri" w:hAnsi="Calibri" w:cs="Arial"/>
          <w:sz w:val="16"/>
          <w:szCs w:val="16"/>
        </w:rPr>
        <w:t xml:space="preserve"> countries. 2020.  World scientists’ warning of a climate emergency.  </w:t>
      </w:r>
      <w:r w:rsidRPr="00452AAA">
        <w:rPr>
          <w:rFonts w:ascii="Calibri" w:hAnsi="Calibri" w:cs="Arial"/>
          <w:b/>
          <w:bCs/>
          <w:i/>
          <w:iCs/>
          <w:sz w:val="16"/>
          <w:szCs w:val="16"/>
        </w:rPr>
        <w:t xml:space="preserve">BioScience </w:t>
      </w:r>
      <w:r w:rsidRPr="00452AAA">
        <w:rPr>
          <w:rFonts w:ascii="Calibri" w:hAnsi="Calibri" w:cs="Arial"/>
          <w:sz w:val="16"/>
          <w:szCs w:val="16"/>
        </w:rPr>
        <w:t xml:space="preserve">70(1):8-12.  </w:t>
      </w:r>
      <w:hyperlink w:history="1" r:id="rId105">
        <w:r w:rsidRPr="00452AAA">
          <w:rPr>
            <w:rStyle w:val="Hyperlink"/>
            <w:rFonts w:ascii="Calibri" w:hAnsi="Calibri" w:cs="Arial"/>
            <w:sz w:val="16"/>
            <w:szCs w:val="16"/>
          </w:rPr>
          <w:t>https://academic.oup.com/bioscience/advance-article/doi/10.1093/biosci/biz088/5610806</w:t>
        </w:r>
      </w:hyperlink>
      <w:r w:rsidRPr="00452AAA">
        <w:rPr>
          <w:rFonts w:ascii="Calibri" w:hAnsi="Calibri" w:cs="Arial"/>
          <w:sz w:val="16"/>
          <w:szCs w:val="16"/>
        </w:rPr>
        <w:t xml:space="preserve">.  </w:t>
      </w:r>
    </w:p>
    <w:p w:rsidRPr="00452AAA" w:rsidR="00BC64DB" w:rsidP="00840042" w:rsidRDefault="00BC64DB" w14:paraId="24769C79" w14:textId="77777777">
      <w:pPr>
        <w:rPr>
          <w:rFonts w:asciiTheme="minorHAnsi" w:hAnsiTheme="minorHAnsi" w:cstheme="minorHAnsi"/>
          <w:sz w:val="16"/>
          <w:szCs w:val="16"/>
        </w:rPr>
      </w:pPr>
    </w:p>
    <w:p w:rsidRPr="00452AAA" w:rsidR="00840042" w:rsidP="00840042" w:rsidRDefault="00840042" w14:paraId="19258ED1" w14:textId="483E98BE">
      <w:pPr>
        <w:rPr>
          <w:rFonts w:asciiTheme="minorHAnsi" w:hAnsiTheme="minorHAnsi" w:cstheme="minorHAnsi"/>
          <w:sz w:val="16"/>
          <w:szCs w:val="16"/>
          <w:vertAlign w:val="superscript"/>
        </w:rPr>
      </w:pPr>
      <w:r w:rsidRPr="00452AAA">
        <w:rPr>
          <w:rFonts w:asciiTheme="minorHAnsi" w:hAnsiTheme="minorHAnsi" w:cstheme="minorHAnsi"/>
          <w:sz w:val="16"/>
          <w:szCs w:val="16"/>
        </w:rPr>
        <w:t xml:space="preserve">RIPPLE WJ, WOLF C, NEWSOME TM, BARNARD P, MOOMAW WR, LAW BE, MAAS B. 2020. The climate emergency, forests, and transformative change. </w:t>
      </w:r>
      <w:r w:rsidRPr="00452AAA">
        <w:rPr>
          <w:rFonts w:asciiTheme="minorHAnsi" w:hAnsiTheme="minorHAnsi" w:cstheme="minorHAnsi"/>
          <w:b/>
          <w:bCs/>
          <w:i/>
          <w:iCs/>
          <w:sz w:val="16"/>
          <w:szCs w:val="16"/>
        </w:rPr>
        <w:t>BioScience</w:t>
      </w:r>
      <w:r w:rsidRPr="00452AAA" w:rsidR="000C6AAD">
        <w:rPr>
          <w:rFonts w:asciiTheme="minorHAnsi" w:hAnsiTheme="minorHAnsi" w:cstheme="minorHAnsi"/>
          <w:sz w:val="16"/>
          <w:szCs w:val="16"/>
        </w:rPr>
        <w:t xml:space="preserve"> 70(6): 446-447.  </w:t>
      </w:r>
      <w:hyperlink w:history="1" r:id="rId106">
        <w:r w:rsidRPr="00452AAA" w:rsidR="000C6AAD">
          <w:rPr>
            <w:rStyle w:val="Hyperlink"/>
            <w:rFonts w:asciiTheme="minorHAnsi" w:hAnsiTheme="minorHAnsi" w:cstheme="minorHAnsi"/>
            <w:sz w:val="16"/>
            <w:szCs w:val="16"/>
          </w:rPr>
          <w:t>https://doi.org/10.1093/biosci/biaa032</w:t>
        </w:r>
      </w:hyperlink>
      <w:r w:rsidRPr="00452AAA">
        <w:rPr>
          <w:rFonts w:asciiTheme="minorHAnsi" w:hAnsiTheme="minorHAnsi" w:cstheme="minorHAnsi"/>
          <w:sz w:val="16"/>
          <w:szCs w:val="16"/>
          <w:vertAlign w:val="superscript"/>
        </w:rPr>
        <w:t xml:space="preserve">          </w:t>
      </w:r>
    </w:p>
    <w:p w:rsidRPr="00452AAA" w:rsidR="00CC71A7" w:rsidP="00840042" w:rsidRDefault="00CC71A7" w14:paraId="01FE6772" w14:textId="17D34068">
      <w:pPr>
        <w:rPr>
          <w:rFonts w:asciiTheme="minorHAnsi" w:hAnsiTheme="minorHAnsi" w:cstheme="minorHAnsi"/>
          <w:sz w:val="16"/>
          <w:szCs w:val="16"/>
          <w:vertAlign w:val="superscript"/>
        </w:rPr>
      </w:pPr>
    </w:p>
    <w:p w:rsidRPr="00452AAA" w:rsidR="00011BB5" w:rsidP="00B13580" w:rsidRDefault="00840042" w14:paraId="48145147" w14:textId="15940BD0">
      <w:pPr>
        <w:rPr>
          <w:rFonts w:ascii="Calibri" w:hAnsi="Calibri" w:cs="Arial"/>
          <w:b/>
          <w:sz w:val="16"/>
          <w:szCs w:val="16"/>
          <w:lang w:val="en-GB"/>
        </w:rPr>
      </w:pPr>
      <w:r w:rsidRPr="00452AAA">
        <w:rPr>
          <w:rFonts w:ascii="Calibri" w:hAnsi="Calibri" w:cs="Arial"/>
          <w:b/>
          <w:sz w:val="16"/>
          <w:szCs w:val="16"/>
          <w:lang w:val="en-GB"/>
        </w:rPr>
        <w:t>20</w:t>
      </w:r>
      <w:r w:rsidRPr="00452AAA" w:rsidR="00011BB5">
        <w:rPr>
          <w:rFonts w:ascii="Calibri" w:hAnsi="Calibri" w:cs="Arial"/>
          <w:b/>
          <w:sz w:val="16"/>
          <w:szCs w:val="16"/>
          <w:lang w:val="en-GB"/>
        </w:rPr>
        <w:t>19</w:t>
      </w:r>
    </w:p>
    <w:p w:rsidRPr="00452AAA" w:rsidR="00011BB5" w:rsidP="00B13580" w:rsidRDefault="00011BB5" w14:paraId="75556205" w14:textId="139E5950">
      <w:pPr>
        <w:rPr>
          <w:rFonts w:ascii="Calibri" w:hAnsi="Calibri" w:cs="Arial"/>
          <w:b/>
          <w:sz w:val="16"/>
          <w:szCs w:val="16"/>
          <w:lang w:val="en-GB"/>
        </w:rPr>
      </w:pPr>
    </w:p>
    <w:p w:rsidRPr="00452AAA" w:rsidR="00011BB5" w:rsidP="00011BB5" w:rsidRDefault="00011BB5" w14:paraId="0F06CFDA" w14:textId="3639FF93">
      <w:pPr>
        <w:rPr>
          <w:rFonts w:ascii="Calibri" w:hAnsi="Calibri" w:cs="Arial"/>
          <w:sz w:val="16"/>
          <w:szCs w:val="16"/>
        </w:rPr>
      </w:pPr>
      <w:r w:rsidRPr="00452AAA">
        <w:rPr>
          <w:rFonts w:ascii="Calibri" w:hAnsi="Calibri" w:cs="Arial"/>
          <w:sz w:val="16"/>
          <w:szCs w:val="16"/>
        </w:rPr>
        <w:t xml:space="preserve">BARNARD P. </w:t>
      </w:r>
      <w:r w:rsidRPr="00452AAA" w:rsidR="006418CA">
        <w:rPr>
          <w:rFonts w:ascii="Calibri" w:hAnsi="Calibri" w:cs="Arial"/>
          <w:sz w:val="16"/>
          <w:szCs w:val="16"/>
        </w:rPr>
        <w:t xml:space="preserve"> </w:t>
      </w:r>
      <w:r w:rsidRPr="00452AAA">
        <w:rPr>
          <w:rFonts w:ascii="Calibri" w:hAnsi="Calibri" w:cs="Arial"/>
          <w:sz w:val="16"/>
          <w:szCs w:val="16"/>
        </w:rPr>
        <w:t>201</w:t>
      </w:r>
      <w:r w:rsidRPr="00452AAA" w:rsidR="006418CA">
        <w:rPr>
          <w:rFonts w:ascii="Calibri" w:hAnsi="Calibri" w:cs="Arial"/>
          <w:sz w:val="16"/>
          <w:szCs w:val="16"/>
        </w:rPr>
        <w:t>9</w:t>
      </w:r>
      <w:r w:rsidRPr="00452AAA">
        <w:rPr>
          <w:rFonts w:ascii="Calibri" w:hAnsi="Calibri" w:cs="Arial"/>
          <w:sz w:val="16"/>
          <w:szCs w:val="16"/>
        </w:rPr>
        <w:t>.  Tracking species in space and time</w:t>
      </w:r>
      <w:r w:rsidRPr="00452AAA" w:rsidR="00A2732C">
        <w:rPr>
          <w:rFonts w:ascii="Calibri" w:hAnsi="Calibri" w:cs="Arial"/>
          <w:sz w:val="16"/>
          <w:szCs w:val="16"/>
        </w:rPr>
        <w:t>:</w:t>
      </w:r>
      <w:r w:rsidRPr="00452AAA">
        <w:rPr>
          <w:rFonts w:ascii="Calibri" w:hAnsi="Calibri" w:cs="Arial"/>
          <w:sz w:val="16"/>
          <w:szCs w:val="16"/>
        </w:rPr>
        <w:t xml:space="preserve"> citizen science in Africa.  In: Wilson J</w:t>
      </w:r>
      <w:r w:rsidRPr="00452AAA" w:rsidR="006418CA">
        <w:rPr>
          <w:rFonts w:ascii="Calibri" w:hAnsi="Calibri" w:cs="Arial"/>
          <w:sz w:val="16"/>
          <w:szCs w:val="16"/>
        </w:rPr>
        <w:t xml:space="preserve"> &amp; Primack, RB </w:t>
      </w:r>
      <w:r w:rsidRPr="00452AAA">
        <w:rPr>
          <w:rFonts w:ascii="Calibri" w:hAnsi="Calibri" w:cs="Arial"/>
          <w:sz w:val="16"/>
          <w:szCs w:val="16"/>
        </w:rPr>
        <w:t xml:space="preserve">(eds).  </w:t>
      </w:r>
      <w:r w:rsidRPr="00452AAA">
        <w:rPr>
          <w:rFonts w:ascii="Calibri" w:hAnsi="Calibri" w:cs="Arial"/>
          <w:b/>
          <w:i/>
          <w:sz w:val="16"/>
          <w:szCs w:val="16"/>
        </w:rPr>
        <w:t>Conservation Biology</w:t>
      </w:r>
      <w:r w:rsidRPr="00452AAA" w:rsidR="00A2732C">
        <w:rPr>
          <w:rFonts w:ascii="Calibri" w:hAnsi="Calibri" w:cs="Arial"/>
          <w:b/>
          <w:i/>
          <w:sz w:val="16"/>
          <w:szCs w:val="16"/>
        </w:rPr>
        <w:t xml:space="preserve"> in Sub-Saharan</w:t>
      </w:r>
      <w:r w:rsidRPr="00452AAA">
        <w:rPr>
          <w:rFonts w:ascii="Calibri" w:hAnsi="Calibri" w:cs="Arial"/>
          <w:b/>
          <w:i/>
          <w:sz w:val="16"/>
          <w:szCs w:val="16"/>
        </w:rPr>
        <w:t xml:space="preserve"> Africa</w:t>
      </w:r>
      <w:r w:rsidRPr="00452AAA">
        <w:rPr>
          <w:rFonts w:ascii="Calibri" w:hAnsi="Calibri" w:cs="Arial"/>
          <w:i/>
          <w:sz w:val="16"/>
          <w:szCs w:val="16"/>
        </w:rPr>
        <w:t xml:space="preserve">. </w:t>
      </w:r>
      <w:r w:rsidRPr="00452AAA">
        <w:rPr>
          <w:rFonts w:ascii="Calibri" w:hAnsi="Calibri" w:cs="Arial"/>
          <w:sz w:val="16"/>
          <w:szCs w:val="16"/>
        </w:rPr>
        <w:t xml:space="preserve">Sinauer Associates. </w:t>
      </w:r>
      <w:r w:rsidRPr="00452AAA">
        <w:rPr>
          <w:rFonts w:ascii="Calibri" w:hAnsi="Calibri" w:cs="Arial"/>
          <w:i/>
          <w:sz w:val="16"/>
          <w:szCs w:val="16"/>
        </w:rPr>
        <w:t xml:space="preserve"> </w:t>
      </w:r>
      <w:r w:rsidRPr="00452AAA" w:rsidR="00A2732C">
        <w:rPr>
          <w:rFonts w:ascii="Calibri" w:hAnsi="Calibri" w:cs="Arial"/>
          <w:sz w:val="16"/>
          <w:szCs w:val="16"/>
        </w:rPr>
        <w:t>Pu</w:t>
      </w:r>
      <w:r w:rsidRPr="00452AAA">
        <w:rPr>
          <w:rFonts w:ascii="Calibri" w:hAnsi="Calibri" w:cs="Arial"/>
          <w:sz w:val="16"/>
          <w:szCs w:val="16"/>
        </w:rPr>
        <w:t xml:space="preserve">blished online </w:t>
      </w:r>
      <w:r w:rsidRPr="00452AAA" w:rsidR="00A2732C">
        <w:rPr>
          <w:rFonts w:ascii="Calibri" w:hAnsi="Calibri" w:cs="Arial"/>
          <w:sz w:val="16"/>
          <w:szCs w:val="16"/>
        </w:rPr>
        <w:t xml:space="preserve">9 </w:t>
      </w:r>
      <w:r w:rsidRPr="00452AAA" w:rsidR="006418CA">
        <w:rPr>
          <w:rFonts w:ascii="Calibri" w:hAnsi="Calibri" w:cs="Arial"/>
          <w:sz w:val="16"/>
          <w:szCs w:val="16"/>
        </w:rPr>
        <w:t>September</w:t>
      </w:r>
      <w:r w:rsidRPr="00452AAA">
        <w:rPr>
          <w:rFonts w:ascii="Calibri" w:hAnsi="Calibri" w:cs="Arial"/>
          <w:sz w:val="16"/>
          <w:szCs w:val="16"/>
        </w:rPr>
        <w:t xml:space="preserve"> 2019</w:t>
      </w:r>
      <w:r w:rsidRPr="00452AAA" w:rsidR="00A2732C">
        <w:rPr>
          <w:rFonts w:ascii="Calibri" w:hAnsi="Calibri" w:cs="Arial"/>
          <w:sz w:val="16"/>
          <w:szCs w:val="16"/>
        </w:rPr>
        <w:t xml:space="preserve"> at </w:t>
      </w:r>
      <w:hyperlink w:history="1" r:id="rId107">
        <w:r w:rsidRPr="00452AAA" w:rsidR="00A2732C">
          <w:rPr>
            <w:rStyle w:val="Hyperlink"/>
            <w:rFonts w:ascii="Calibri" w:hAnsi="Calibri" w:cs="Arial"/>
            <w:sz w:val="16"/>
            <w:szCs w:val="16"/>
          </w:rPr>
          <w:t>https://www.openbookpublishers.com/product/1013</w:t>
        </w:r>
      </w:hyperlink>
      <w:r w:rsidRPr="00452AAA">
        <w:rPr>
          <w:rFonts w:ascii="Calibri" w:hAnsi="Calibri" w:cs="Arial"/>
          <w:sz w:val="16"/>
          <w:szCs w:val="16"/>
        </w:rPr>
        <w:t>.</w:t>
      </w:r>
      <w:r w:rsidRPr="00452AAA" w:rsidR="00A2732C">
        <w:rPr>
          <w:rFonts w:ascii="Calibri" w:hAnsi="Calibri" w:cs="Arial"/>
          <w:sz w:val="16"/>
          <w:szCs w:val="16"/>
        </w:rPr>
        <w:t xml:space="preserve"> </w:t>
      </w:r>
      <w:r w:rsidRPr="00452AAA">
        <w:rPr>
          <w:rFonts w:ascii="Calibri" w:hAnsi="Calibri" w:cs="Arial"/>
          <w:sz w:val="16"/>
          <w:szCs w:val="16"/>
        </w:rPr>
        <w:t xml:space="preserve">   </w:t>
      </w:r>
    </w:p>
    <w:p w:rsidRPr="00452AAA" w:rsidR="006418CA" w:rsidP="00011BB5" w:rsidRDefault="006418CA" w14:paraId="56BC30DE" w14:textId="0CAB9BAE">
      <w:pPr>
        <w:rPr>
          <w:rFonts w:ascii="Calibri" w:hAnsi="Calibri" w:cs="Arial"/>
          <w:sz w:val="16"/>
          <w:szCs w:val="16"/>
        </w:rPr>
      </w:pPr>
    </w:p>
    <w:p w:rsidRPr="00452AAA" w:rsidR="00F35EAB" w:rsidP="00B13580" w:rsidRDefault="00F35EAB" w14:paraId="0F192537" w14:textId="4E7EE649">
      <w:pPr>
        <w:rPr>
          <w:rFonts w:ascii="Calibri" w:hAnsi="Calibri" w:cs="Arial"/>
          <w:b/>
          <w:sz w:val="16"/>
          <w:szCs w:val="16"/>
          <w:lang w:val="en-GB"/>
        </w:rPr>
      </w:pPr>
      <w:r w:rsidRPr="00452AAA">
        <w:rPr>
          <w:rFonts w:ascii="Calibri" w:hAnsi="Calibri" w:cs="Arial"/>
          <w:b/>
          <w:sz w:val="16"/>
          <w:szCs w:val="16"/>
          <w:lang w:val="en-GB"/>
        </w:rPr>
        <w:t>2018</w:t>
      </w:r>
    </w:p>
    <w:p w:rsidRPr="00452AAA" w:rsidR="00F35EAB" w:rsidP="00B13580" w:rsidRDefault="00F35EAB" w14:paraId="136C75BB" w14:textId="3E82A26F">
      <w:pPr>
        <w:rPr>
          <w:rFonts w:ascii="Calibri" w:hAnsi="Calibri" w:cs="Arial"/>
          <w:b/>
          <w:sz w:val="16"/>
          <w:szCs w:val="16"/>
          <w:lang w:val="en-GB"/>
        </w:rPr>
      </w:pPr>
    </w:p>
    <w:p w:rsidRPr="00452AAA" w:rsidR="00F35EAB" w:rsidP="00F35EAB" w:rsidRDefault="00F35EAB" w14:paraId="378D8FC1" w14:textId="009677A4">
      <w:pPr>
        <w:rPr>
          <w:rFonts w:asciiTheme="minorHAnsi" w:hAnsiTheme="minorHAnsi" w:cstheme="minorHAnsi"/>
          <w:sz w:val="16"/>
          <w:szCs w:val="16"/>
        </w:rPr>
      </w:pPr>
      <w:r w:rsidRPr="00452AAA">
        <w:rPr>
          <w:rFonts w:ascii="Calibri" w:hAnsi="Calibri"/>
          <w:sz w:val="16"/>
          <w:szCs w:val="16"/>
          <w:lang w:val="en-GB"/>
        </w:rPr>
        <w:t>COETZEE A, BARNARD P, PAUW A. 2018. Urban nectarivorous bird communities in Cape Town, South Africa are structured by e</w:t>
      </w:r>
      <w:r w:rsidRPr="00452AAA">
        <w:rPr>
          <w:rFonts w:ascii="Calibri" w:hAnsi="Calibri" w:cs="Arial"/>
          <w:sz w:val="16"/>
          <w:szCs w:val="16"/>
        </w:rPr>
        <w:t xml:space="preserve">cological generalisation and resource distribution.  </w:t>
      </w:r>
      <w:r w:rsidRPr="00452AAA">
        <w:rPr>
          <w:rFonts w:ascii="Calibri" w:hAnsi="Calibri" w:cs="Arial"/>
          <w:b/>
          <w:i/>
          <w:sz w:val="16"/>
          <w:szCs w:val="16"/>
        </w:rPr>
        <w:t>Journal of Avian Biology</w:t>
      </w:r>
      <w:r w:rsidRPr="00452AAA">
        <w:rPr>
          <w:rFonts w:ascii="Calibri" w:hAnsi="Calibri" w:cs="Arial"/>
          <w:sz w:val="16"/>
          <w:szCs w:val="16"/>
        </w:rPr>
        <w:t xml:space="preserve"> </w:t>
      </w:r>
      <w:r w:rsidRPr="00452AAA" w:rsidR="00944E0D">
        <w:rPr>
          <w:rFonts w:ascii="Calibri" w:hAnsi="Calibri" w:cs="Arial"/>
          <w:sz w:val="16"/>
          <w:szCs w:val="16"/>
        </w:rPr>
        <w:t xml:space="preserve">49(6):  </w:t>
      </w:r>
      <w:r w:rsidRPr="00452AAA">
        <w:rPr>
          <w:rFonts w:ascii="Calibri" w:hAnsi="Calibri" w:cs="Arial"/>
          <w:sz w:val="16"/>
          <w:szCs w:val="16"/>
        </w:rPr>
        <w:t xml:space="preserve"> </w:t>
      </w:r>
      <w:r w:rsidRPr="00452AAA">
        <w:rPr>
          <w:rFonts w:asciiTheme="minorHAnsi" w:hAnsiTheme="minorHAnsi" w:cstheme="minorHAnsi"/>
          <w:sz w:val="16"/>
          <w:szCs w:val="16"/>
        </w:rPr>
        <w:t>doi: 10.1111/jav.01526.</w:t>
      </w:r>
    </w:p>
    <w:p w:rsidRPr="00452AAA" w:rsidR="00F35EAB" w:rsidP="00F35EAB" w:rsidRDefault="00F35EAB" w14:paraId="2964E1A7" w14:textId="1E318382">
      <w:pPr>
        <w:rPr>
          <w:rFonts w:asciiTheme="minorHAnsi" w:hAnsiTheme="minorHAnsi" w:cstheme="minorHAnsi"/>
          <w:sz w:val="16"/>
          <w:szCs w:val="16"/>
        </w:rPr>
      </w:pPr>
    </w:p>
    <w:p w:rsidRPr="00452AAA" w:rsidR="00F35EAB" w:rsidP="00B13580" w:rsidRDefault="00F35EAB" w14:paraId="7A3549C6" w14:textId="48E84D9C">
      <w:pPr>
        <w:rPr>
          <w:rFonts w:asciiTheme="minorHAnsi" w:hAnsiTheme="minorHAnsi" w:cstheme="minorHAnsi"/>
          <w:sz w:val="16"/>
          <w:szCs w:val="16"/>
        </w:rPr>
      </w:pPr>
      <w:r w:rsidRPr="00452AAA">
        <w:rPr>
          <w:rFonts w:asciiTheme="minorHAnsi" w:hAnsiTheme="minorHAnsi" w:cstheme="minorHAnsi"/>
          <w:sz w:val="16"/>
          <w:szCs w:val="16"/>
        </w:rPr>
        <w:t xml:space="preserve">COETZEE A &amp; BARNARD P. 2018. Nectar quandary: surviving the suburbs.  </w:t>
      </w:r>
      <w:r w:rsidRPr="00452AAA">
        <w:rPr>
          <w:rFonts w:asciiTheme="minorHAnsi" w:hAnsiTheme="minorHAnsi" w:cstheme="minorHAnsi"/>
          <w:b/>
          <w:i/>
          <w:sz w:val="16"/>
          <w:szCs w:val="16"/>
        </w:rPr>
        <w:t>African Birdlife:</w:t>
      </w:r>
      <w:r w:rsidRPr="00452AAA">
        <w:rPr>
          <w:rFonts w:asciiTheme="minorHAnsi" w:hAnsiTheme="minorHAnsi" w:cstheme="minorHAnsi"/>
          <w:sz w:val="16"/>
          <w:szCs w:val="16"/>
        </w:rPr>
        <w:t xml:space="preserve"> July/August 2018</w:t>
      </w:r>
      <w:r w:rsidRPr="00452AAA" w:rsidR="009B7D36">
        <w:rPr>
          <w:rFonts w:asciiTheme="minorHAnsi" w:hAnsiTheme="minorHAnsi" w:cstheme="minorHAnsi"/>
          <w:sz w:val="16"/>
          <w:szCs w:val="16"/>
        </w:rPr>
        <w:t>: 70-72</w:t>
      </w:r>
      <w:r w:rsidRPr="00452AAA">
        <w:rPr>
          <w:rFonts w:asciiTheme="minorHAnsi" w:hAnsiTheme="minorHAnsi" w:cstheme="minorHAnsi"/>
          <w:sz w:val="16"/>
          <w:szCs w:val="16"/>
        </w:rPr>
        <w:t xml:space="preserve">. </w:t>
      </w:r>
    </w:p>
    <w:p w:rsidRPr="00452AAA" w:rsidR="00FA3199" w:rsidP="00B13580" w:rsidRDefault="00FA3199" w14:paraId="12F62EDE" w14:textId="0970C249">
      <w:pPr>
        <w:rPr>
          <w:rFonts w:ascii="Calibri" w:hAnsi="Calibri" w:cs="Arial"/>
          <w:b/>
          <w:sz w:val="16"/>
          <w:szCs w:val="16"/>
          <w:lang w:val="en-GB"/>
        </w:rPr>
      </w:pPr>
    </w:p>
    <w:p w:rsidRPr="00452AAA" w:rsidR="00FA3199" w:rsidP="00B13580" w:rsidRDefault="00FA3199" w14:paraId="45DA1082" w14:textId="3B69ABA2">
      <w:pPr>
        <w:rPr>
          <w:rFonts w:ascii="Calibri" w:hAnsi="Calibri" w:cs="Arial"/>
          <w:sz w:val="16"/>
          <w:szCs w:val="16"/>
          <w:lang w:val="en-GB"/>
        </w:rPr>
      </w:pPr>
      <w:r w:rsidRPr="00452AAA">
        <w:rPr>
          <w:rFonts w:ascii="Calibri" w:hAnsi="Calibri" w:cs="Arial"/>
          <w:sz w:val="16"/>
          <w:szCs w:val="16"/>
          <w:lang w:val="en-GB"/>
        </w:rPr>
        <w:t xml:space="preserve">OSINUBI ST, DALTON D, BARNARD P &amp; RYAN P. 2018. A tale of three kings: study of the intra-African migration of the woodland kingfisher. Poster paper, </w:t>
      </w:r>
      <w:r w:rsidRPr="00452AAA">
        <w:rPr>
          <w:rFonts w:ascii="Calibri" w:hAnsi="Calibri" w:cs="Arial"/>
          <w:b/>
          <w:i/>
          <w:sz w:val="16"/>
          <w:szCs w:val="16"/>
          <w:lang w:val="en-GB"/>
        </w:rPr>
        <w:t>International Ornithological Congress</w:t>
      </w:r>
      <w:r w:rsidRPr="00452AAA">
        <w:rPr>
          <w:rFonts w:ascii="Calibri" w:hAnsi="Calibri" w:cs="Arial"/>
          <w:sz w:val="16"/>
          <w:szCs w:val="16"/>
          <w:lang w:val="en-GB"/>
        </w:rPr>
        <w:t xml:space="preserve">, Vancouver, Canada, August 2018. </w:t>
      </w:r>
    </w:p>
    <w:p w:rsidRPr="00452AAA" w:rsidR="00F35EAB" w:rsidP="00B13580" w:rsidRDefault="00F35EAB" w14:paraId="0D747E1B" w14:textId="77777777">
      <w:pPr>
        <w:rPr>
          <w:rFonts w:ascii="Calibri" w:hAnsi="Calibri" w:cs="Arial"/>
          <w:b/>
          <w:sz w:val="16"/>
          <w:szCs w:val="16"/>
          <w:lang w:val="en-GB"/>
        </w:rPr>
      </w:pPr>
    </w:p>
    <w:p w:rsidRPr="00452AAA" w:rsidR="00325B9F" w:rsidP="00B13580" w:rsidRDefault="00325B9F" w14:paraId="449F369C" w14:textId="42ED450D">
      <w:pPr>
        <w:rPr>
          <w:rFonts w:ascii="Calibri" w:hAnsi="Calibri" w:cs="Arial"/>
          <w:b/>
          <w:sz w:val="16"/>
          <w:szCs w:val="16"/>
          <w:lang w:val="en-GB"/>
        </w:rPr>
      </w:pPr>
      <w:r w:rsidRPr="00452AAA">
        <w:rPr>
          <w:rFonts w:ascii="Calibri" w:hAnsi="Calibri" w:cs="Arial"/>
          <w:b/>
          <w:sz w:val="16"/>
          <w:szCs w:val="16"/>
          <w:lang w:val="en-GB"/>
        </w:rPr>
        <w:t>2017</w:t>
      </w:r>
    </w:p>
    <w:p w:rsidRPr="00452AAA" w:rsidR="00325B9F" w:rsidP="00B13580" w:rsidRDefault="00325B9F" w14:paraId="2AFED13F" w14:textId="77777777">
      <w:pPr>
        <w:rPr>
          <w:rFonts w:ascii="Calibri" w:hAnsi="Calibri" w:cs="Arial"/>
          <w:b/>
          <w:sz w:val="16"/>
          <w:szCs w:val="16"/>
          <w:lang w:val="en-GB"/>
        </w:rPr>
      </w:pPr>
    </w:p>
    <w:p w:rsidRPr="00452AAA" w:rsidR="00325B9F" w:rsidP="00B13580" w:rsidRDefault="00325B9F" w14:paraId="0CAE17CF" w14:textId="77777777">
      <w:pPr>
        <w:rPr>
          <w:rFonts w:ascii="Calibri" w:hAnsi="Calibri" w:cs="Arial"/>
          <w:b/>
          <w:sz w:val="16"/>
          <w:szCs w:val="16"/>
          <w:lang w:val="en-GB"/>
        </w:rPr>
      </w:pPr>
      <w:r w:rsidRPr="00452AAA">
        <w:rPr>
          <w:rFonts w:ascii="Calibri" w:hAnsi="Calibri" w:cs="Arial"/>
          <w:sz w:val="16"/>
          <w:szCs w:val="16"/>
          <w:lang w:val="en-GB"/>
        </w:rPr>
        <w:t xml:space="preserve">BARNARD P. 2017. Climate change, biodiversity early warning systems, and Africa’s future. </w:t>
      </w:r>
      <w:r w:rsidRPr="00452AAA">
        <w:rPr>
          <w:rFonts w:ascii="Calibri" w:hAnsi="Calibri" w:cs="Arial"/>
          <w:b/>
          <w:i/>
          <w:sz w:val="16"/>
          <w:szCs w:val="16"/>
          <w:lang w:val="en-GB"/>
        </w:rPr>
        <w:t>Africa Conservation Telegraph</w:t>
      </w:r>
      <w:r w:rsidRPr="00452AAA" w:rsidR="000A62AF">
        <w:rPr>
          <w:rFonts w:ascii="Calibri" w:hAnsi="Calibri" w:cs="Arial"/>
          <w:b/>
          <w:i/>
          <w:sz w:val="16"/>
          <w:szCs w:val="16"/>
          <w:lang w:val="en-GB"/>
        </w:rPr>
        <w:t xml:space="preserve"> </w:t>
      </w:r>
      <w:r w:rsidRPr="00452AAA" w:rsidR="000A62AF">
        <w:rPr>
          <w:rFonts w:ascii="Calibri" w:hAnsi="Calibri" w:cs="Arial"/>
          <w:sz w:val="16"/>
          <w:szCs w:val="16"/>
          <w:lang w:val="en-GB"/>
        </w:rPr>
        <w:t>12 (1). Published January 2017 online at</w:t>
      </w:r>
      <w:r w:rsidRPr="00452AAA">
        <w:rPr>
          <w:rFonts w:ascii="Calibri" w:hAnsi="Calibri" w:cs="Arial"/>
          <w:b/>
          <w:sz w:val="16"/>
          <w:szCs w:val="16"/>
          <w:lang w:val="en-GB"/>
        </w:rPr>
        <w:t xml:space="preserve"> </w:t>
      </w:r>
      <w:hyperlink w:history="1" r:id="rId108">
        <w:r w:rsidRPr="00452AAA" w:rsidR="00975C09">
          <w:rPr>
            <w:rStyle w:val="Hyperlink"/>
            <w:rFonts w:ascii="Calibri" w:hAnsi="Calibri" w:cs="Arial"/>
            <w:sz w:val="16"/>
            <w:szCs w:val="16"/>
            <w:lang w:val="en-GB"/>
          </w:rPr>
          <w:t>https://conbio.org/groups/sections/africa/act/climate-change-biodiversity-early-warning-systems-and-africas-future</w:t>
        </w:r>
      </w:hyperlink>
    </w:p>
    <w:p w:rsidRPr="00452AAA" w:rsidR="00975C09" w:rsidP="00B13580" w:rsidRDefault="00975C09" w14:paraId="0DD42357" w14:textId="77777777">
      <w:pPr>
        <w:rPr>
          <w:rFonts w:ascii="Calibri" w:hAnsi="Calibri" w:cs="Arial"/>
          <w:b/>
          <w:sz w:val="16"/>
          <w:szCs w:val="16"/>
          <w:lang w:val="en-GB"/>
        </w:rPr>
      </w:pPr>
    </w:p>
    <w:p w:rsidRPr="00452AAA" w:rsidR="00EE6BBB" w:rsidP="00EE6BBB" w:rsidRDefault="00EE6BBB" w14:paraId="1E5C6A7E" w14:textId="77777777">
      <w:pPr>
        <w:spacing w:after="120"/>
        <w:rPr>
          <w:rFonts w:ascii="Calibri" w:hAnsi="Calibri" w:cs="Arial"/>
          <w:sz w:val="16"/>
          <w:szCs w:val="16"/>
          <w:lang w:val="en-GB"/>
        </w:rPr>
      </w:pPr>
      <w:r w:rsidRPr="00452AAA">
        <w:rPr>
          <w:rFonts w:ascii="Calibri" w:hAnsi="Calibri" w:cs="Arial"/>
          <w:sz w:val="16"/>
          <w:szCs w:val="16"/>
        </w:rPr>
        <w:t xml:space="preserve">BARNARD P, ALTWEGG R, EBRAHIM I, UNDERHILL LG.  2017.  Early warning systems for biodiversity in southern Africa – how much can citizen science mitigate imperfect data?  </w:t>
      </w:r>
      <w:r w:rsidRPr="00452AAA">
        <w:rPr>
          <w:rFonts w:ascii="Calibri" w:hAnsi="Calibri" w:cs="Arial"/>
          <w:b/>
          <w:bCs/>
          <w:i/>
          <w:sz w:val="16"/>
          <w:szCs w:val="16"/>
        </w:rPr>
        <w:t>Biological Conservation</w:t>
      </w:r>
      <w:r w:rsidRPr="00452AAA">
        <w:rPr>
          <w:rFonts w:ascii="Calibri" w:hAnsi="Calibri" w:cs="Arial"/>
          <w:sz w:val="16"/>
          <w:szCs w:val="16"/>
        </w:rPr>
        <w:t xml:space="preserve"> 208:183-188 (published online 27 Sept 2016, </w:t>
      </w:r>
      <w:hyperlink w:tgtFrame="doilink" w:history="1" r:id="rId109">
        <w:r w:rsidRPr="00452AAA">
          <w:rPr>
            <w:rStyle w:val="Hyperlink"/>
            <w:rFonts w:ascii="Calibri" w:hAnsi="Calibri"/>
            <w:sz w:val="16"/>
            <w:szCs w:val="16"/>
          </w:rPr>
          <w:t>http://dx.doi.org/10.1016/j.biocon.2016.09.011</w:t>
        </w:r>
      </w:hyperlink>
      <w:r w:rsidRPr="00452AAA">
        <w:rPr>
          <w:rFonts w:ascii="Calibri" w:hAnsi="Calibri" w:cs="Arial"/>
          <w:sz w:val="16"/>
          <w:szCs w:val="16"/>
        </w:rPr>
        <w:t xml:space="preserve">). </w:t>
      </w:r>
    </w:p>
    <w:p w:rsidRPr="00452AAA" w:rsidR="00A964AF" w:rsidP="00A964AF" w:rsidRDefault="00A964AF" w14:paraId="4F95405B" w14:textId="2CB52FF1">
      <w:pPr>
        <w:rPr>
          <w:rFonts w:ascii="Calibri" w:hAnsi="Calibri"/>
          <w:sz w:val="16"/>
          <w:szCs w:val="16"/>
          <w:lang w:val="en-GB"/>
        </w:rPr>
      </w:pPr>
      <w:r w:rsidRPr="00452AAA">
        <w:rPr>
          <w:rFonts w:ascii="Calibri" w:hAnsi="Calibri"/>
          <w:sz w:val="16"/>
          <w:szCs w:val="16"/>
          <w:lang w:val="en-GB"/>
        </w:rPr>
        <w:t xml:space="preserve">CHAMBERS LE, BARNARD P, POLOCZANSKA ES, HOBDAY AJ, KEATLEY MR, ALLSOPP N &amp; UNDERHILL LG. 2017. Southern hemisphere biodiversity and global change: data gaps and strategies. </w:t>
      </w:r>
      <w:r w:rsidRPr="00452AAA">
        <w:rPr>
          <w:rFonts w:ascii="Calibri" w:hAnsi="Calibri"/>
          <w:b/>
          <w:i/>
          <w:sz w:val="16"/>
          <w:szCs w:val="16"/>
          <w:lang w:val="en-GB"/>
        </w:rPr>
        <w:t>Austral Ecology</w:t>
      </w:r>
      <w:r w:rsidRPr="00452AAA" w:rsidR="00D93E74">
        <w:rPr>
          <w:rFonts w:ascii="Calibri" w:hAnsi="Calibri"/>
          <w:b/>
          <w:i/>
          <w:sz w:val="16"/>
          <w:szCs w:val="16"/>
          <w:lang w:val="en-GB"/>
        </w:rPr>
        <w:t xml:space="preserve"> </w:t>
      </w:r>
      <w:r w:rsidRPr="00452AAA" w:rsidR="00D93E74">
        <w:rPr>
          <w:rFonts w:ascii="Calibri" w:hAnsi="Calibri"/>
          <w:sz w:val="16"/>
          <w:szCs w:val="16"/>
          <w:lang w:val="en-GB"/>
        </w:rPr>
        <w:t>42:20-30</w:t>
      </w:r>
      <w:r w:rsidRPr="00452AAA">
        <w:rPr>
          <w:rFonts w:ascii="Calibri" w:hAnsi="Calibri"/>
          <w:sz w:val="16"/>
          <w:szCs w:val="16"/>
          <w:lang w:val="en-GB"/>
        </w:rPr>
        <w:t>. (Published online 24 Aug 2016)</w:t>
      </w:r>
      <w:r w:rsidRPr="00452AAA" w:rsidR="00011BB5">
        <w:rPr>
          <w:rFonts w:ascii="Calibri" w:hAnsi="Calibri"/>
          <w:sz w:val="16"/>
          <w:szCs w:val="16"/>
          <w:lang w:val="en-GB"/>
        </w:rPr>
        <w:t>.</w:t>
      </w:r>
    </w:p>
    <w:p w:rsidRPr="00452AAA" w:rsidR="00617817" w:rsidP="00A964AF" w:rsidRDefault="00617817" w14:paraId="2BD2CE0F" w14:textId="77777777">
      <w:pPr>
        <w:rPr>
          <w:rFonts w:ascii="Calibri" w:hAnsi="Calibri"/>
          <w:sz w:val="16"/>
          <w:szCs w:val="16"/>
          <w:lang w:val="en-GB"/>
        </w:rPr>
      </w:pPr>
    </w:p>
    <w:p w:rsidRPr="00452AAA" w:rsidR="00617817" w:rsidP="00A964AF" w:rsidRDefault="00617817" w14:paraId="5137D79C" w14:textId="474AE6A2">
      <w:pPr>
        <w:rPr>
          <w:rFonts w:asciiTheme="minorHAnsi" w:hAnsiTheme="minorHAnsi" w:cstheme="minorHAnsi"/>
          <w:sz w:val="16"/>
          <w:szCs w:val="16"/>
          <w:lang w:val="en-GB"/>
        </w:rPr>
      </w:pPr>
      <w:r w:rsidRPr="00452AAA">
        <w:rPr>
          <w:rFonts w:asciiTheme="minorHAnsi" w:hAnsiTheme="minorHAnsi" w:cstheme="minorHAnsi"/>
          <w:sz w:val="16"/>
          <w:szCs w:val="16"/>
          <w:lang w:val="en-GB"/>
        </w:rPr>
        <w:t>LEE ATK, BARNARD P. 2017. How</w:t>
      </w:r>
      <w:r w:rsidRPr="00452AAA">
        <w:rPr>
          <w:rFonts w:asciiTheme="minorHAnsi" w:hAnsiTheme="minorHAnsi" w:cstheme="minorHAnsi"/>
          <w:sz w:val="16"/>
          <w:szCs w:val="16"/>
        </w:rPr>
        <w:t xml:space="preserve"> well do bird atlas reporting rates reflect bird densities? Correlates of detection from the Fynbos biome, South Africa, with applications for population estimation, </w:t>
      </w:r>
      <w:r w:rsidRPr="00452AAA">
        <w:rPr>
          <w:rFonts w:asciiTheme="minorHAnsi" w:hAnsiTheme="minorHAnsi" w:cstheme="minorHAnsi"/>
          <w:b/>
          <w:bCs/>
          <w:i/>
          <w:iCs/>
          <w:sz w:val="16"/>
          <w:szCs w:val="16"/>
        </w:rPr>
        <w:t>Ostrich</w:t>
      </w:r>
      <w:r w:rsidRPr="00452AAA">
        <w:rPr>
          <w:rFonts w:asciiTheme="minorHAnsi" w:hAnsiTheme="minorHAnsi" w:cstheme="minorHAnsi"/>
          <w:sz w:val="16"/>
          <w:szCs w:val="16"/>
        </w:rPr>
        <w:t xml:space="preserve"> 88:1, 9-17, DOI: 10.2989/00306525.2016.1219413. </w:t>
      </w:r>
    </w:p>
    <w:p w:rsidRPr="00452AAA" w:rsidR="00A964AF" w:rsidP="00B13580" w:rsidRDefault="00A964AF" w14:paraId="6657646B" w14:textId="77777777">
      <w:pPr>
        <w:rPr>
          <w:rFonts w:asciiTheme="minorHAnsi" w:hAnsiTheme="minorHAnsi" w:cstheme="minorHAnsi"/>
          <w:b/>
          <w:sz w:val="16"/>
          <w:szCs w:val="16"/>
          <w:lang w:val="en-GB"/>
        </w:rPr>
      </w:pPr>
    </w:p>
    <w:p w:rsidRPr="00452AAA" w:rsidR="00634746" w:rsidP="00B13580" w:rsidRDefault="00634746" w14:paraId="41B45A87" w14:textId="77777777">
      <w:pPr>
        <w:rPr>
          <w:rFonts w:asciiTheme="minorHAnsi" w:hAnsiTheme="minorHAnsi" w:cstheme="minorHAnsi"/>
          <w:sz w:val="16"/>
          <w:szCs w:val="16"/>
          <w:lang w:val="en-GB"/>
        </w:rPr>
      </w:pPr>
      <w:r w:rsidRPr="00452AAA">
        <w:rPr>
          <w:rFonts w:ascii="Calibri" w:hAnsi="Calibri" w:cs="Arial"/>
          <w:sz w:val="16"/>
          <w:szCs w:val="16"/>
          <w:lang w:val="en-GB"/>
        </w:rPr>
        <w:t xml:space="preserve">LEE ATK, ALTWEGG R, BARNARD P. 2017. Estimating conservation metrics from atlas data: the case of southern African endemic birds. </w:t>
      </w:r>
      <w:r w:rsidRPr="00452AAA">
        <w:rPr>
          <w:rFonts w:ascii="Calibri" w:hAnsi="Calibri" w:cs="Arial"/>
          <w:b/>
          <w:i/>
          <w:sz w:val="16"/>
          <w:szCs w:val="16"/>
          <w:lang w:val="en-GB"/>
        </w:rPr>
        <w:t xml:space="preserve">Bird Conservation International </w:t>
      </w:r>
      <w:r w:rsidRPr="00452AAA">
        <w:rPr>
          <w:rFonts w:ascii="Calibri" w:hAnsi="Calibri" w:cs="Arial"/>
          <w:sz w:val="16"/>
          <w:szCs w:val="16"/>
          <w:lang w:val="en-GB"/>
        </w:rPr>
        <w:t>(in press):  DOI: 10.1017/S0959270916000307.</w:t>
      </w:r>
    </w:p>
    <w:p w:rsidRPr="00452AAA" w:rsidR="00A10569" w:rsidP="00B13580" w:rsidRDefault="00A10569" w14:paraId="3F01B7F9" w14:textId="77777777">
      <w:pPr>
        <w:rPr>
          <w:rFonts w:asciiTheme="minorHAnsi" w:hAnsiTheme="minorHAnsi" w:cstheme="minorHAnsi"/>
          <w:sz w:val="16"/>
          <w:szCs w:val="16"/>
          <w:lang w:val="en-GB"/>
        </w:rPr>
      </w:pPr>
    </w:p>
    <w:p w:rsidRPr="00452AAA" w:rsidR="00A10569" w:rsidP="00B13580" w:rsidRDefault="00A10569" w14:paraId="3FFB9782" w14:textId="77777777">
      <w:pPr>
        <w:rPr>
          <w:rFonts w:asciiTheme="minorHAnsi" w:hAnsiTheme="minorHAnsi" w:cstheme="minorHAnsi"/>
          <w:sz w:val="16"/>
          <w:szCs w:val="16"/>
          <w:lang w:val="en-GB"/>
        </w:rPr>
      </w:pPr>
      <w:r w:rsidRPr="00452AAA">
        <w:rPr>
          <w:rFonts w:asciiTheme="minorHAnsi" w:hAnsiTheme="minorHAnsi" w:cstheme="minorHAnsi"/>
          <w:sz w:val="16"/>
          <w:szCs w:val="16"/>
        </w:rPr>
        <w:t xml:space="preserve">LEE ATK, WRIGHT D, BARNARD P. 2017. Hot bird drinking patterns: drivers of water visitation in a fynbos bird community. </w:t>
      </w:r>
      <w:r w:rsidRPr="00452AAA">
        <w:rPr>
          <w:rStyle w:val="Emphasis"/>
          <w:rFonts w:asciiTheme="minorHAnsi" w:hAnsiTheme="minorHAnsi" w:cstheme="minorHAnsi"/>
          <w:b/>
          <w:sz w:val="16"/>
          <w:szCs w:val="16"/>
        </w:rPr>
        <w:t>African Journal of Ecology</w:t>
      </w:r>
      <w:r w:rsidRPr="00452AAA">
        <w:rPr>
          <w:rStyle w:val="Emphasis"/>
          <w:rFonts w:asciiTheme="minorHAnsi" w:hAnsiTheme="minorHAnsi" w:cstheme="minorHAnsi"/>
          <w:b/>
          <w:bCs/>
          <w:sz w:val="16"/>
          <w:szCs w:val="16"/>
        </w:rPr>
        <w:t xml:space="preserve"> </w:t>
      </w:r>
      <w:r w:rsidRPr="00452AAA">
        <w:rPr>
          <w:rFonts w:asciiTheme="minorHAnsi" w:hAnsiTheme="minorHAnsi" w:cstheme="minorHAnsi"/>
          <w:sz w:val="16"/>
          <w:szCs w:val="16"/>
        </w:rPr>
        <w:t>55:541-553.</w:t>
      </w:r>
    </w:p>
    <w:p w:rsidRPr="00452AAA" w:rsidR="00634746" w:rsidP="00B13580" w:rsidRDefault="00634746" w14:paraId="31F03E14" w14:textId="77777777">
      <w:pPr>
        <w:rPr>
          <w:rFonts w:asciiTheme="minorHAnsi" w:hAnsiTheme="minorHAnsi" w:cstheme="minorHAnsi"/>
          <w:b/>
          <w:sz w:val="16"/>
          <w:szCs w:val="16"/>
          <w:lang w:val="en-GB"/>
        </w:rPr>
      </w:pPr>
    </w:p>
    <w:p w:rsidRPr="00452AAA" w:rsidR="00DB798D" w:rsidP="00FC1108" w:rsidRDefault="00DB798D" w14:paraId="688A55A9" w14:textId="77777777">
      <w:pPr>
        <w:rPr>
          <w:rFonts w:ascii="Calibri" w:hAnsi="Calibri" w:cs="Arial"/>
          <w:sz w:val="16"/>
          <w:szCs w:val="16"/>
        </w:rPr>
      </w:pPr>
      <w:r w:rsidRPr="00452AAA">
        <w:rPr>
          <w:rFonts w:ascii="Calibri" w:hAnsi="Calibri" w:cs="Arial"/>
          <w:sz w:val="16"/>
          <w:szCs w:val="16"/>
        </w:rPr>
        <w:t xml:space="preserve">MACKAY B, LEE ATK, BARNARD P, MØLLER AP, BROWN M. 2017. Urbanization, climate and ecological stress indicators in an endemic nectarivore, the Cape sugarbird.  </w:t>
      </w:r>
      <w:r w:rsidRPr="00452AAA">
        <w:rPr>
          <w:rFonts w:ascii="Calibri" w:hAnsi="Calibri" w:cs="Arial"/>
          <w:b/>
          <w:i/>
          <w:sz w:val="16"/>
          <w:szCs w:val="16"/>
        </w:rPr>
        <w:t>Journal for Ornithology</w:t>
      </w:r>
      <w:r w:rsidRPr="00452AAA">
        <w:rPr>
          <w:rFonts w:ascii="Calibri" w:hAnsi="Calibri" w:cs="Arial"/>
          <w:sz w:val="16"/>
          <w:szCs w:val="16"/>
        </w:rPr>
        <w:t xml:space="preserve"> </w:t>
      </w:r>
      <w:r w:rsidRPr="00452AAA" w:rsidR="00EC0088">
        <w:rPr>
          <w:rFonts w:ascii="Calibri" w:hAnsi="Calibri" w:cs="Arial"/>
          <w:sz w:val="16"/>
          <w:szCs w:val="16"/>
        </w:rPr>
        <w:t>158: 1013-1024. P</w:t>
      </w:r>
      <w:r w:rsidRPr="00452AAA" w:rsidR="00FC1108">
        <w:rPr>
          <w:rFonts w:asciiTheme="minorHAnsi" w:hAnsiTheme="minorHAnsi" w:cstheme="minorHAnsi"/>
          <w:color w:val="333333"/>
          <w:sz w:val="16"/>
          <w:szCs w:val="16"/>
        </w:rPr>
        <w:t xml:space="preserve">ublished online </w:t>
      </w:r>
      <w:r w:rsidRPr="00452AAA">
        <w:rPr>
          <w:rFonts w:ascii="Calibri" w:hAnsi="Calibri" w:cs="Arial"/>
          <w:sz w:val="16"/>
          <w:szCs w:val="16"/>
        </w:rPr>
        <w:t>1</w:t>
      </w:r>
      <w:r w:rsidRPr="00452AAA" w:rsidR="00FC1108">
        <w:rPr>
          <w:rFonts w:ascii="Calibri" w:hAnsi="Calibri" w:cs="Arial"/>
          <w:sz w:val="16"/>
          <w:szCs w:val="16"/>
        </w:rPr>
        <w:t>2 May</w:t>
      </w:r>
      <w:r w:rsidRPr="00452AAA">
        <w:rPr>
          <w:rFonts w:ascii="Calibri" w:hAnsi="Calibri" w:cs="Arial"/>
          <w:sz w:val="16"/>
          <w:szCs w:val="16"/>
        </w:rPr>
        <w:t xml:space="preserve"> 201</w:t>
      </w:r>
      <w:r w:rsidRPr="00452AAA" w:rsidR="00FC1108">
        <w:rPr>
          <w:rFonts w:ascii="Calibri" w:hAnsi="Calibri" w:cs="Arial"/>
          <w:sz w:val="16"/>
          <w:szCs w:val="16"/>
        </w:rPr>
        <w:t>7</w:t>
      </w:r>
      <w:r w:rsidRPr="00452AAA">
        <w:rPr>
          <w:rFonts w:ascii="Calibri" w:hAnsi="Calibri" w:cs="Arial"/>
          <w:sz w:val="16"/>
          <w:szCs w:val="16"/>
        </w:rPr>
        <w:t>.</w:t>
      </w:r>
    </w:p>
    <w:p w:rsidRPr="00452AAA" w:rsidR="00FC1108" w:rsidP="00B13580" w:rsidRDefault="00FC1108" w14:paraId="1E0530C7" w14:textId="77777777">
      <w:pPr>
        <w:rPr>
          <w:rFonts w:ascii="Calibri" w:hAnsi="Calibri" w:cs="Arial"/>
          <w:b/>
          <w:sz w:val="16"/>
          <w:szCs w:val="16"/>
          <w:lang w:val="en-GB"/>
        </w:rPr>
      </w:pPr>
    </w:p>
    <w:p w:rsidRPr="00452AAA" w:rsidR="00975C09" w:rsidP="00975C09" w:rsidRDefault="00975C09" w14:paraId="482D09D9" w14:textId="77777777">
      <w:pPr>
        <w:rPr>
          <w:sz w:val="16"/>
          <w:szCs w:val="16"/>
        </w:rPr>
      </w:pPr>
      <w:r w:rsidRPr="00452AAA">
        <w:rPr>
          <w:rFonts w:ascii="Calibri" w:hAnsi="Calibri" w:cs="Arial"/>
          <w:sz w:val="16"/>
          <w:szCs w:val="16"/>
        </w:rPr>
        <w:t>SUTHERLAND WJ, BARNARD P, BROAD S, CLOUT M, CONNOR B, CÔTÉ IM, DICKS LV, DORAN H, ENTWISTLE AC, FLEISHMAN E, FOX M, GASTON KJ, GIBBONS DW, JIANG Z, KEIM B, LICORISH FA, MARKILLIE P, MONK KA, PEARCE-HIGGINS JW, PECK LS, PRETTY J, SPALDING MD, TONNEIJCK FH, WINTLE BC, OCKENDON N. 201</w:t>
      </w:r>
      <w:r w:rsidRPr="00452AAA" w:rsidR="00D67D77">
        <w:rPr>
          <w:rFonts w:ascii="Calibri" w:hAnsi="Calibri" w:cs="Arial"/>
          <w:sz w:val="16"/>
          <w:szCs w:val="16"/>
        </w:rPr>
        <w:t>7</w:t>
      </w:r>
      <w:r w:rsidRPr="00452AAA">
        <w:rPr>
          <w:rFonts w:ascii="Calibri" w:hAnsi="Calibri" w:cs="Arial"/>
          <w:sz w:val="16"/>
          <w:szCs w:val="16"/>
        </w:rPr>
        <w:t xml:space="preserve">.  A 2017 horizon scan of emerging issues for global conservation and biological diversity. </w:t>
      </w:r>
      <w:r w:rsidRPr="00452AAA">
        <w:rPr>
          <w:rFonts w:ascii="Calibri" w:hAnsi="Calibri" w:cs="Arial"/>
          <w:b/>
          <w:i/>
          <w:sz w:val="16"/>
          <w:szCs w:val="16"/>
        </w:rPr>
        <w:t xml:space="preserve">Trends in Ecology &amp; Evolution </w:t>
      </w:r>
      <w:r w:rsidRPr="00452AAA" w:rsidR="00D42962">
        <w:rPr>
          <w:rFonts w:ascii="Calibri" w:hAnsi="Calibri" w:cs="Arial"/>
          <w:sz w:val="16"/>
          <w:szCs w:val="16"/>
        </w:rPr>
        <w:t>32: 31-40 (</w:t>
      </w:r>
      <w:r w:rsidRPr="00452AAA">
        <w:rPr>
          <w:rFonts w:ascii="Calibri" w:hAnsi="Calibri" w:cs="Arial"/>
          <w:sz w:val="16"/>
          <w:szCs w:val="16"/>
        </w:rPr>
        <w:t>published online 9 Dec 2016</w:t>
      </w:r>
      <w:r w:rsidRPr="00452AAA" w:rsidR="00D42962">
        <w:rPr>
          <w:rFonts w:ascii="Calibri" w:hAnsi="Calibri" w:cs="Arial"/>
          <w:sz w:val="16"/>
          <w:szCs w:val="16"/>
        </w:rPr>
        <w:t>,</w:t>
      </w:r>
      <w:r w:rsidRPr="00452AAA">
        <w:rPr>
          <w:rFonts w:asciiTheme="minorHAnsi" w:hAnsiTheme="minorHAnsi" w:cstheme="minorHAnsi"/>
          <w:sz w:val="16"/>
          <w:szCs w:val="16"/>
        </w:rPr>
        <w:t xml:space="preserve"> DOI:</w:t>
      </w:r>
      <w:r w:rsidRPr="00452AAA" w:rsidR="00EF7E1F">
        <w:rPr>
          <w:rFonts w:asciiTheme="minorHAnsi" w:hAnsiTheme="minorHAnsi" w:cstheme="minorHAnsi"/>
          <w:sz w:val="16"/>
          <w:szCs w:val="16"/>
        </w:rPr>
        <w:t xml:space="preserve"> </w:t>
      </w:r>
      <w:hyperlink w:history="1" r:id="rId110">
        <w:r w:rsidRPr="00452AAA" w:rsidR="00EF7E1F">
          <w:rPr>
            <w:rStyle w:val="Hyperlink"/>
            <w:rFonts w:asciiTheme="minorHAnsi" w:hAnsiTheme="minorHAnsi" w:cstheme="minorHAnsi"/>
            <w:sz w:val="16"/>
            <w:szCs w:val="16"/>
          </w:rPr>
          <w:t>http://www.cell.com/trends/ecology-evolution/pdf/S0169-5347(16)30218-X.pdf</w:t>
        </w:r>
      </w:hyperlink>
      <w:r w:rsidRPr="00452AAA" w:rsidR="00EF7E1F">
        <w:rPr>
          <w:rFonts w:asciiTheme="minorHAnsi" w:hAnsiTheme="minorHAnsi" w:cstheme="minorHAnsi"/>
          <w:sz w:val="16"/>
          <w:szCs w:val="16"/>
        </w:rPr>
        <w:t xml:space="preserve">). </w:t>
      </w:r>
    </w:p>
    <w:p w:rsidRPr="00452AAA" w:rsidR="00325B9F" w:rsidP="00B13580" w:rsidRDefault="00325B9F" w14:paraId="02DFB595" w14:textId="77777777">
      <w:pPr>
        <w:rPr>
          <w:rFonts w:ascii="Calibri" w:hAnsi="Calibri" w:cs="Arial"/>
          <w:b/>
          <w:sz w:val="16"/>
          <w:szCs w:val="16"/>
          <w:lang w:val="en-GB"/>
        </w:rPr>
      </w:pPr>
    </w:p>
    <w:p w:rsidRPr="00452AAA" w:rsidR="00B13580" w:rsidP="00B13580" w:rsidRDefault="00325B9F" w14:paraId="5B45D03F" w14:textId="77777777">
      <w:pPr>
        <w:rPr>
          <w:rFonts w:ascii="Calibri" w:hAnsi="Calibri" w:cs="Arial"/>
          <w:b/>
          <w:sz w:val="16"/>
          <w:szCs w:val="16"/>
          <w:lang w:val="en-GB"/>
        </w:rPr>
      </w:pPr>
      <w:r w:rsidRPr="00452AAA">
        <w:rPr>
          <w:rFonts w:ascii="Calibri" w:hAnsi="Calibri" w:cs="Arial"/>
          <w:b/>
          <w:sz w:val="16"/>
          <w:szCs w:val="16"/>
          <w:lang w:val="en-GB"/>
        </w:rPr>
        <w:t>2016</w:t>
      </w:r>
    </w:p>
    <w:p w:rsidRPr="00452AAA" w:rsidR="00B13580" w:rsidP="00B13580" w:rsidRDefault="00B13580" w14:paraId="2052E6CB" w14:textId="77777777">
      <w:pPr>
        <w:rPr>
          <w:rFonts w:ascii="Calibri" w:hAnsi="Calibri" w:cs="Arial"/>
          <w:sz w:val="16"/>
          <w:szCs w:val="16"/>
          <w:lang w:val="en-GB"/>
        </w:rPr>
      </w:pPr>
    </w:p>
    <w:p w:rsidRPr="00452AAA" w:rsidR="00B13580" w:rsidP="00B13580" w:rsidRDefault="00B13580" w14:paraId="276CC56D" w14:textId="77777777">
      <w:pPr>
        <w:rPr>
          <w:rFonts w:ascii="Calibri" w:hAnsi="Calibri"/>
          <w:sz w:val="16"/>
          <w:szCs w:val="16"/>
          <w:lang w:val="en-GB"/>
        </w:rPr>
      </w:pPr>
      <w:r w:rsidRPr="00452AAA">
        <w:rPr>
          <w:rFonts w:ascii="Calibri" w:hAnsi="Calibri"/>
          <w:sz w:val="16"/>
          <w:szCs w:val="16"/>
          <w:lang w:val="en-GB"/>
        </w:rPr>
        <w:t xml:space="preserve">BARNARD P. 2016. Meet the conservationist:  a passion for the ocean – Kerry Sink.  </w:t>
      </w:r>
      <w:r w:rsidRPr="00452AAA">
        <w:rPr>
          <w:rFonts w:ascii="Calibri" w:hAnsi="Calibri"/>
          <w:b/>
          <w:i/>
          <w:sz w:val="16"/>
          <w:szCs w:val="16"/>
          <w:lang w:val="en-GB"/>
        </w:rPr>
        <w:t xml:space="preserve">Africa Conservation Telegraph </w:t>
      </w:r>
      <w:r w:rsidRPr="00452AAA">
        <w:rPr>
          <w:rFonts w:ascii="Calibri" w:hAnsi="Calibri"/>
          <w:sz w:val="16"/>
          <w:szCs w:val="16"/>
          <w:lang w:val="en-GB"/>
        </w:rPr>
        <w:t xml:space="preserve">10(1).  </w:t>
      </w:r>
      <w:hyperlink w:history="1" r:id="rId111">
        <w:r w:rsidRPr="00452AAA">
          <w:rPr>
            <w:rStyle w:val="Hyperlink"/>
            <w:rFonts w:ascii="Calibri" w:hAnsi="Calibri"/>
            <w:sz w:val="16"/>
            <w:szCs w:val="16"/>
          </w:rPr>
          <w:t>https://conbio.org/groups/sections/africa/act/meet-the-conservationist-a-passion-for-the-ocean-kerry-sink</w:t>
        </w:r>
      </w:hyperlink>
      <w:r w:rsidRPr="00452AAA">
        <w:rPr>
          <w:rFonts w:ascii="Calibri" w:hAnsi="Calibri"/>
          <w:sz w:val="16"/>
          <w:szCs w:val="16"/>
          <w:lang w:val="en-GB"/>
        </w:rPr>
        <w:t xml:space="preserve">. Published online 22 April 2016).  </w:t>
      </w:r>
    </w:p>
    <w:p w:rsidRPr="00452AAA" w:rsidR="00B13580" w:rsidP="00B13580" w:rsidRDefault="00B13580" w14:paraId="12DEAB9C" w14:textId="77777777">
      <w:pPr>
        <w:rPr>
          <w:rFonts w:ascii="Calibri" w:hAnsi="Calibri"/>
          <w:sz w:val="16"/>
          <w:szCs w:val="16"/>
          <w:lang w:val="en-GB"/>
        </w:rPr>
      </w:pPr>
    </w:p>
    <w:p w:rsidRPr="00452AAA" w:rsidR="00B13580" w:rsidP="00B13580" w:rsidRDefault="00B13580" w14:paraId="036A3E51" w14:textId="77777777">
      <w:pPr>
        <w:rPr>
          <w:rFonts w:ascii="Calibri" w:hAnsi="Calibri"/>
          <w:sz w:val="16"/>
          <w:szCs w:val="16"/>
          <w:lang w:val="en-GB"/>
        </w:rPr>
      </w:pPr>
      <w:r w:rsidRPr="00452AAA">
        <w:rPr>
          <w:rFonts w:ascii="Calibri" w:hAnsi="Calibri"/>
          <w:sz w:val="16"/>
          <w:szCs w:val="16"/>
          <w:lang w:val="en-GB"/>
        </w:rPr>
        <w:t xml:space="preserve">BARNARD P. 2016. Biodiversity horizons. </w:t>
      </w:r>
      <w:r w:rsidRPr="00452AAA">
        <w:rPr>
          <w:rFonts w:ascii="Calibri" w:hAnsi="Calibri"/>
          <w:b/>
          <w:i/>
          <w:sz w:val="16"/>
          <w:szCs w:val="16"/>
          <w:lang w:val="en-GB"/>
        </w:rPr>
        <w:t>SANBI Science</w:t>
      </w:r>
      <w:r w:rsidRPr="00452AAA">
        <w:rPr>
          <w:rFonts w:ascii="Calibri" w:hAnsi="Calibri"/>
          <w:sz w:val="16"/>
          <w:szCs w:val="16"/>
          <w:lang w:val="en-GB"/>
        </w:rPr>
        <w:t xml:space="preserve">.  </w:t>
      </w:r>
      <w:hyperlink w:history="1" r:id="rId112">
        <w:r w:rsidRPr="00452AAA">
          <w:rPr>
            <w:rStyle w:val="Hyperlink"/>
            <w:rFonts w:ascii="Calibri" w:hAnsi="Calibri"/>
            <w:sz w:val="16"/>
            <w:szCs w:val="16"/>
            <w:lang w:val="en-GB"/>
          </w:rPr>
          <w:t>http://www.sanbi.org/news/biodiversity-horizon</w:t>
        </w:r>
      </w:hyperlink>
      <w:r w:rsidRPr="00452AAA">
        <w:rPr>
          <w:rFonts w:ascii="Calibri" w:hAnsi="Calibri"/>
          <w:sz w:val="16"/>
          <w:szCs w:val="16"/>
          <w:lang w:val="en-GB"/>
        </w:rPr>
        <w:t xml:space="preserve">. Published online 29 June 2016. </w:t>
      </w:r>
    </w:p>
    <w:p w:rsidRPr="00452AAA" w:rsidR="00B13580" w:rsidP="00B13580" w:rsidRDefault="00B13580" w14:paraId="1DE55736" w14:textId="77777777">
      <w:pPr>
        <w:rPr>
          <w:rFonts w:ascii="Calibri" w:hAnsi="Calibri"/>
          <w:sz w:val="16"/>
          <w:szCs w:val="16"/>
          <w:lang w:val="en-GB"/>
        </w:rPr>
      </w:pPr>
    </w:p>
    <w:p w:rsidRPr="00452AAA" w:rsidR="00677AAE" w:rsidP="00B13580" w:rsidRDefault="00677AAE" w14:paraId="024F656C" w14:textId="77777777">
      <w:pPr>
        <w:rPr>
          <w:rFonts w:ascii="Calibri" w:hAnsi="Calibri"/>
          <w:sz w:val="16"/>
          <w:szCs w:val="16"/>
          <w:lang w:val="en-GB"/>
        </w:rPr>
      </w:pPr>
      <w:r w:rsidRPr="00452AAA">
        <w:rPr>
          <w:rFonts w:ascii="Calibri" w:hAnsi="Calibri"/>
          <w:sz w:val="16"/>
          <w:szCs w:val="16"/>
          <w:lang w:val="en-GB"/>
        </w:rPr>
        <w:t xml:space="preserve">BARNARD P. 2016.  Women in science, changing how the world works.  </w:t>
      </w:r>
      <w:r w:rsidRPr="00452AAA">
        <w:rPr>
          <w:rFonts w:ascii="Calibri" w:hAnsi="Calibri"/>
          <w:b/>
          <w:i/>
          <w:sz w:val="16"/>
          <w:szCs w:val="16"/>
          <w:lang w:val="en-GB"/>
        </w:rPr>
        <w:t>SANBI Science.</w:t>
      </w:r>
      <w:r w:rsidRPr="00452AAA">
        <w:rPr>
          <w:rFonts w:ascii="Calibri" w:hAnsi="Calibri"/>
          <w:sz w:val="16"/>
          <w:szCs w:val="16"/>
          <w:lang w:val="en-GB"/>
        </w:rPr>
        <w:t xml:space="preserve">  </w:t>
      </w:r>
      <w:hyperlink w:history="1" r:id="rId113">
        <w:r w:rsidRPr="00452AAA">
          <w:rPr>
            <w:rStyle w:val="Hyperlink"/>
            <w:rFonts w:ascii="Calibri" w:hAnsi="Calibri"/>
            <w:sz w:val="16"/>
            <w:szCs w:val="16"/>
            <w:lang w:val="en-GB"/>
          </w:rPr>
          <w:t>http://www.sanbi.org/news/women-science-changing-how-world-works</w:t>
        </w:r>
      </w:hyperlink>
      <w:r w:rsidRPr="00452AAA">
        <w:rPr>
          <w:rFonts w:ascii="Calibri" w:hAnsi="Calibri"/>
          <w:sz w:val="16"/>
          <w:szCs w:val="16"/>
          <w:lang w:val="en-GB"/>
        </w:rPr>
        <w:t xml:space="preserve">. Published online 27 Sept 2016. </w:t>
      </w:r>
    </w:p>
    <w:p w:rsidRPr="00452AAA" w:rsidR="00677AAE" w:rsidP="00B13580" w:rsidRDefault="00677AAE" w14:paraId="3AF2998E" w14:textId="77777777">
      <w:pPr>
        <w:rPr>
          <w:rFonts w:ascii="Calibri" w:hAnsi="Calibri"/>
          <w:sz w:val="16"/>
          <w:szCs w:val="16"/>
          <w:lang w:val="en-GB"/>
        </w:rPr>
      </w:pPr>
    </w:p>
    <w:p w:rsidRPr="00452AAA" w:rsidR="00B13580" w:rsidP="00B13580" w:rsidRDefault="00B13580" w14:paraId="07F9B4B5" w14:textId="77777777">
      <w:pPr>
        <w:rPr>
          <w:rFonts w:ascii="Calibri" w:hAnsi="Calibri"/>
          <w:sz w:val="16"/>
          <w:szCs w:val="16"/>
          <w:lang w:val="en-GB"/>
        </w:rPr>
      </w:pPr>
      <w:r w:rsidRPr="00452AAA">
        <w:rPr>
          <w:rFonts w:ascii="Calibri" w:hAnsi="Calibri" w:cs="Arial"/>
          <w:sz w:val="16"/>
          <w:szCs w:val="16"/>
          <w:lang w:val="en-GB"/>
        </w:rPr>
        <w:t xml:space="preserve">COETZEE A, PAUW A, GEERTS S &amp; BARNARD P. </w:t>
      </w:r>
      <w:r w:rsidRPr="00452AAA" w:rsidR="00607064">
        <w:rPr>
          <w:rFonts w:ascii="Calibri" w:hAnsi="Calibri" w:cs="Arial"/>
          <w:sz w:val="16"/>
          <w:szCs w:val="16"/>
          <w:lang w:val="en-GB"/>
        </w:rPr>
        <w:t>2016</w:t>
      </w:r>
      <w:r w:rsidRPr="00452AAA">
        <w:rPr>
          <w:rFonts w:ascii="Calibri" w:hAnsi="Calibri" w:cs="Arial"/>
          <w:sz w:val="16"/>
          <w:szCs w:val="16"/>
          <w:lang w:val="en-GB"/>
        </w:rPr>
        <w:t xml:space="preserve">.  Do sunbirds like pink flowers?  </w:t>
      </w:r>
      <w:r w:rsidRPr="00452AAA">
        <w:rPr>
          <w:rFonts w:ascii="Calibri" w:hAnsi="Calibri" w:cs="Arial"/>
          <w:b/>
          <w:i/>
          <w:sz w:val="16"/>
          <w:szCs w:val="16"/>
          <w:lang w:val="en-GB"/>
        </w:rPr>
        <w:t>Promerops, Magazine of the Cape Bird Club</w:t>
      </w:r>
      <w:r w:rsidRPr="00452AAA">
        <w:rPr>
          <w:rFonts w:ascii="Calibri" w:hAnsi="Calibri" w:cs="Arial"/>
          <w:sz w:val="16"/>
          <w:szCs w:val="16"/>
          <w:lang w:val="en-GB"/>
        </w:rPr>
        <w:t xml:space="preserve"> 30</w:t>
      </w:r>
      <w:r w:rsidRPr="00452AAA" w:rsidR="00B4484F">
        <w:rPr>
          <w:rFonts w:ascii="Calibri" w:hAnsi="Calibri" w:cs="Arial"/>
          <w:sz w:val="16"/>
          <w:szCs w:val="16"/>
          <w:lang w:val="en-GB"/>
        </w:rPr>
        <w:t>5:13 (July)</w:t>
      </w:r>
      <w:r w:rsidRPr="00452AAA">
        <w:rPr>
          <w:rFonts w:ascii="Calibri" w:hAnsi="Calibri" w:cs="Arial"/>
          <w:sz w:val="16"/>
          <w:szCs w:val="16"/>
          <w:lang w:val="en-GB"/>
        </w:rPr>
        <w:t>.</w:t>
      </w:r>
    </w:p>
    <w:p w:rsidRPr="00452AAA" w:rsidR="00B13580" w:rsidP="00B13580" w:rsidRDefault="00B13580" w14:paraId="11963F40" w14:textId="77777777">
      <w:pPr>
        <w:rPr>
          <w:rFonts w:ascii="Calibri" w:hAnsi="Calibri" w:cs="Arial"/>
          <w:b/>
          <w:i/>
          <w:sz w:val="16"/>
          <w:szCs w:val="16"/>
          <w:lang w:val="en-GB"/>
        </w:rPr>
      </w:pPr>
    </w:p>
    <w:p w:rsidRPr="00452AAA" w:rsidR="00B13580" w:rsidP="00B13580" w:rsidRDefault="00B13580" w14:paraId="4C053644" w14:textId="77777777">
      <w:pPr>
        <w:autoSpaceDE w:val="0"/>
        <w:autoSpaceDN w:val="0"/>
        <w:adjustRightInd w:val="0"/>
        <w:rPr>
          <w:rFonts w:ascii="Calibri" w:hAnsi="Calibri"/>
          <w:sz w:val="16"/>
          <w:szCs w:val="16"/>
          <w:lang w:val="sv-SE"/>
        </w:rPr>
      </w:pPr>
      <w:r w:rsidRPr="00452AAA">
        <w:rPr>
          <w:rFonts w:ascii="Calibri" w:hAnsi="Calibri"/>
          <w:sz w:val="16"/>
          <w:szCs w:val="16"/>
          <w:lang w:val="sv-SE"/>
        </w:rPr>
        <w:t xml:space="preserve">CUNNINGHAM S, MADDEN C, BARNARD P, AMAR A. 2016. Electric crows: power lines, climate change and the emergence of a native invader. </w:t>
      </w:r>
      <w:r w:rsidRPr="00452AAA">
        <w:rPr>
          <w:rFonts w:ascii="Calibri" w:hAnsi="Calibri"/>
          <w:b/>
          <w:i/>
          <w:sz w:val="16"/>
          <w:szCs w:val="16"/>
          <w:lang w:val="sv-SE"/>
        </w:rPr>
        <w:t xml:space="preserve">Diversity &amp; Distributions </w:t>
      </w:r>
      <w:r w:rsidRPr="00452AAA">
        <w:rPr>
          <w:rFonts w:ascii="Calibri" w:hAnsi="Calibri"/>
          <w:sz w:val="16"/>
          <w:szCs w:val="16"/>
          <w:lang w:val="sv-SE"/>
        </w:rPr>
        <w:t>22:17-29. (Published online 18-12-2015; published in hard copy Jan 2016)</w:t>
      </w:r>
    </w:p>
    <w:p w:rsidRPr="00452AAA" w:rsidR="00B13580" w:rsidP="00B13580" w:rsidRDefault="00B13580" w14:paraId="7EFFBB7F" w14:textId="77777777">
      <w:pPr>
        <w:rPr>
          <w:rFonts w:ascii="Calibri" w:hAnsi="Calibri" w:cs="Arial"/>
          <w:b/>
          <w:sz w:val="16"/>
          <w:szCs w:val="16"/>
          <w:lang w:val="en-GB"/>
        </w:rPr>
      </w:pPr>
    </w:p>
    <w:p w:rsidRPr="00452AAA" w:rsidR="00B13580" w:rsidP="00B13580" w:rsidRDefault="00B13580" w14:paraId="33C8ED73" w14:textId="77777777">
      <w:pPr>
        <w:rPr>
          <w:rFonts w:ascii="Calibri" w:hAnsi="Calibri"/>
          <w:bCs/>
          <w:sz w:val="16"/>
          <w:szCs w:val="16"/>
          <w:lang w:val="de-DE"/>
        </w:rPr>
      </w:pPr>
      <w:r w:rsidRPr="00452AAA">
        <w:rPr>
          <w:rFonts w:ascii="Calibri" w:hAnsi="Calibri"/>
          <w:bCs/>
          <w:sz w:val="16"/>
          <w:szCs w:val="16"/>
          <w:lang w:val="de-DE"/>
        </w:rPr>
        <w:t xml:space="preserve">HUNTLEY B, COLLINGHAM YC, SINGRAYER JS, VALDES PJ, BARNARD P, MIDGLEY GF, ALTWEGG R, OHLEMUELLER R. 2016. Explaining patterns of avian diversity and endemicity: climate and biomes of southern Africa over the last 140,000 years. </w:t>
      </w:r>
      <w:r w:rsidRPr="00452AAA">
        <w:rPr>
          <w:rFonts w:ascii="Calibri" w:hAnsi="Calibri"/>
          <w:b/>
          <w:bCs/>
          <w:i/>
          <w:sz w:val="16"/>
          <w:szCs w:val="16"/>
          <w:lang w:val="de-DE"/>
        </w:rPr>
        <w:t xml:space="preserve">Journal of Biogeography </w:t>
      </w:r>
      <w:r w:rsidRPr="00452AAA">
        <w:rPr>
          <w:rFonts w:ascii="Calibri" w:hAnsi="Calibri"/>
          <w:bCs/>
          <w:sz w:val="16"/>
          <w:szCs w:val="16"/>
          <w:lang w:val="de-DE"/>
        </w:rPr>
        <w:t>43(5):874-886. (Print May 2016; online Feb 2016). DOI: 10.1111/jbi.12714.</w:t>
      </w:r>
    </w:p>
    <w:p w:rsidRPr="00452AAA" w:rsidR="00B13580" w:rsidP="00B13580" w:rsidRDefault="00B13580" w14:paraId="3E4A276C" w14:textId="77777777">
      <w:pPr>
        <w:rPr>
          <w:rFonts w:ascii="Calibri" w:hAnsi="Calibri" w:cs="Arial"/>
          <w:b/>
          <w:sz w:val="16"/>
          <w:szCs w:val="16"/>
          <w:lang w:val="en-GB"/>
        </w:rPr>
      </w:pPr>
    </w:p>
    <w:p w:rsidRPr="00452AAA" w:rsidR="00B13580" w:rsidP="00B13580" w:rsidRDefault="00B13580" w14:paraId="3DD7417C" w14:textId="77777777">
      <w:pPr>
        <w:rPr>
          <w:rFonts w:asciiTheme="minorHAnsi" w:hAnsiTheme="minorHAnsi" w:cstheme="minorHAnsi"/>
          <w:sz w:val="16"/>
          <w:szCs w:val="16"/>
          <w:lang w:val="en-GB"/>
        </w:rPr>
      </w:pPr>
      <w:r w:rsidRPr="00452AAA">
        <w:rPr>
          <w:rFonts w:ascii="Calibri" w:hAnsi="Calibri" w:cs="Arial"/>
          <w:sz w:val="16"/>
          <w:szCs w:val="16"/>
          <w:lang w:val="en-GB"/>
        </w:rPr>
        <w:t xml:space="preserve">LEE ATK &amp; BARNARD P. 2016. How well do bird atlas reporting rates reflect bird densities?  Correlates of detection from the fynbos biome, South Africa, with applications for population estimation. </w:t>
      </w:r>
      <w:r w:rsidRPr="00452AAA">
        <w:rPr>
          <w:rFonts w:ascii="Calibri" w:hAnsi="Calibri" w:cs="Arial"/>
          <w:b/>
          <w:i/>
          <w:sz w:val="16"/>
          <w:szCs w:val="16"/>
          <w:lang w:val="en-GB"/>
        </w:rPr>
        <w:t>Ostrich</w:t>
      </w:r>
      <w:r w:rsidRPr="00452AAA" w:rsidR="00EA617F">
        <w:rPr>
          <w:rFonts w:ascii="Calibri" w:hAnsi="Calibri" w:cs="Arial"/>
          <w:sz w:val="16"/>
          <w:szCs w:val="16"/>
          <w:lang w:val="en-GB"/>
        </w:rPr>
        <w:t xml:space="preserve">  </w:t>
      </w:r>
      <w:r w:rsidRPr="00452AAA" w:rsidR="00EA617F">
        <w:rPr>
          <w:rFonts w:ascii="Calibri" w:hAnsi="Calibri" w:cstheme="minorHAnsi"/>
          <w:sz w:val="16"/>
          <w:szCs w:val="16"/>
        </w:rPr>
        <w:t xml:space="preserve">Received </w:t>
      </w:r>
      <w:r w:rsidRPr="00452AAA" w:rsidR="00EA617F">
        <w:rPr>
          <w:rFonts w:asciiTheme="minorHAnsi" w:hAnsiTheme="minorHAnsi" w:cstheme="minorHAnsi"/>
          <w:sz w:val="16"/>
          <w:szCs w:val="16"/>
        </w:rPr>
        <w:t xml:space="preserve">10 Mar 2016, Accepted 14 Jul 2016, Published online: 08 Nov 2016. </w:t>
      </w:r>
      <w:hyperlink w:history="1" r:id="rId114">
        <w:r w:rsidRPr="00452AAA" w:rsidR="00EA617F">
          <w:rPr>
            <w:rStyle w:val="Hyperlink"/>
            <w:rFonts w:asciiTheme="minorHAnsi" w:hAnsiTheme="minorHAnsi" w:cstheme="minorHAnsi"/>
            <w:sz w:val="16"/>
            <w:szCs w:val="16"/>
          </w:rPr>
          <w:t>http://dx.doi.org/10.2989/00306525.2016.1219413</w:t>
        </w:r>
      </w:hyperlink>
    </w:p>
    <w:p w:rsidRPr="00452AAA" w:rsidR="0054437D" w:rsidP="00B13580" w:rsidRDefault="0054437D" w14:paraId="05F8176E" w14:textId="77777777">
      <w:pPr>
        <w:rPr>
          <w:rFonts w:ascii="Calibri" w:hAnsi="Calibri" w:cs="Arial"/>
          <w:sz w:val="16"/>
          <w:szCs w:val="16"/>
          <w:lang w:val="en-GB"/>
        </w:rPr>
      </w:pPr>
    </w:p>
    <w:p w:rsidRPr="00452AAA" w:rsidR="0054437D" w:rsidP="0054437D" w:rsidRDefault="0054437D" w14:paraId="19A78139" w14:textId="77777777">
      <w:pPr>
        <w:pStyle w:val="PlainText"/>
        <w:rPr>
          <w:rFonts w:cs="Arial"/>
          <w:sz w:val="16"/>
          <w:szCs w:val="16"/>
          <w:lang w:val="en-GB"/>
        </w:rPr>
      </w:pPr>
      <w:r w:rsidRPr="00452AAA">
        <w:rPr>
          <w:rFonts w:cs="Arial"/>
          <w:sz w:val="16"/>
          <w:szCs w:val="16"/>
          <w:lang w:val="en-GB"/>
        </w:rPr>
        <w:t xml:space="preserve">LEE ATK, WRIGHT D, BARNARD P. 2016.  Hot bird drinking patterns: drivers of water visitation in a fynbos bird community.  </w:t>
      </w:r>
      <w:r w:rsidRPr="00452AAA">
        <w:rPr>
          <w:rFonts w:cs="Arial"/>
          <w:b/>
          <w:i/>
          <w:sz w:val="16"/>
          <w:szCs w:val="16"/>
          <w:lang w:val="en-GB"/>
        </w:rPr>
        <w:t xml:space="preserve">African Journal of Ecology </w:t>
      </w:r>
      <w:r w:rsidRPr="00452AAA">
        <w:rPr>
          <w:rFonts w:cs="Arial"/>
          <w:sz w:val="16"/>
          <w:szCs w:val="16"/>
          <w:lang w:val="en-GB"/>
        </w:rPr>
        <w:t>(in press, 12 Sept 2016).</w:t>
      </w:r>
    </w:p>
    <w:p w:rsidRPr="00452AAA" w:rsidR="00B13580" w:rsidP="00B13580" w:rsidRDefault="00B13580" w14:paraId="4A152C44" w14:textId="77777777">
      <w:pPr>
        <w:rPr>
          <w:rFonts w:ascii="Calibri" w:hAnsi="Calibri" w:cs="Arial"/>
          <w:b/>
          <w:sz w:val="16"/>
          <w:szCs w:val="16"/>
          <w:lang w:val="en-GB"/>
        </w:rPr>
      </w:pPr>
    </w:p>
    <w:p w:rsidRPr="00452AAA" w:rsidR="007C2CA2" w:rsidP="007C2CA2" w:rsidRDefault="007C2CA2" w14:paraId="29500E43" w14:textId="77777777">
      <w:pPr>
        <w:rPr>
          <w:rFonts w:ascii="Calibri" w:hAnsi="Calibri" w:cs="Arial"/>
          <w:sz w:val="16"/>
          <w:szCs w:val="16"/>
        </w:rPr>
      </w:pPr>
      <w:r w:rsidRPr="00452AAA">
        <w:rPr>
          <w:rFonts w:ascii="Calibri" w:hAnsi="Calibri" w:cs="Arial"/>
          <w:sz w:val="16"/>
          <w:szCs w:val="16"/>
        </w:rPr>
        <w:t xml:space="preserve">OSINUBI ST, HAND K, VAN OIJEN DCC, WALTHER BA, BARNARD P.  2016. Linking science and policy to address conservation concerns about African land use, land conversion and land grabs in an era of globalization. </w:t>
      </w:r>
      <w:r w:rsidRPr="00452AAA">
        <w:rPr>
          <w:rFonts w:ascii="Calibri" w:hAnsi="Calibri" w:cs="Arial"/>
          <w:b/>
          <w:i/>
          <w:sz w:val="16"/>
          <w:szCs w:val="16"/>
        </w:rPr>
        <w:t xml:space="preserve">African Journal of Ecology </w:t>
      </w:r>
      <w:r w:rsidRPr="00452AAA">
        <w:rPr>
          <w:rFonts w:ascii="Calibri" w:hAnsi="Calibri" w:cs="Arial"/>
          <w:sz w:val="16"/>
          <w:szCs w:val="16"/>
        </w:rPr>
        <w:t xml:space="preserve">54:265-267. </w:t>
      </w:r>
      <w:r w:rsidRPr="00452AAA" w:rsidR="00E560C1">
        <w:rPr>
          <w:rFonts w:ascii="Calibri" w:hAnsi="Calibri" w:cs="Arial"/>
          <w:sz w:val="16"/>
          <w:szCs w:val="16"/>
        </w:rPr>
        <w:t xml:space="preserve"> (August 2016).</w:t>
      </w:r>
    </w:p>
    <w:p w:rsidRPr="00452AAA" w:rsidR="00B13580" w:rsidP="00B13580" w:rsidRDefault="00B13580" w14:paraId="7F3FE6D8" w14:textId="77777777">
      <w:pPr>
        <w:rPr>
          <w:rFonts w:ascii="Calibri" w:hAnsi="Calibri" w:cs="Arial"/>
          <w:b/>
          <w:sz w:val="16"/>
          <w:szCs w:val="16"/>
          <w:lang w:val="en-GB"/>
        </w:rPr>
      </w:pPr>
    </w:p>
    <w:p w:rsidRPr="00452AAA" w:rsidR="00B13580" w:rsidP="00B13580" w:rsidRDefault="00B13580" w14:paraId="5187E9C0" w14:textId="77777777">
      <w:pPr>
        <w:rPr>
          <w:rFonts w:ascii="Calibri" w:hAnsi="Calibri" w:cs="Arial"/>
          <w:b/>
          <w:sz w:val="16"/>
          <w:szCs w:val="16"/>
          <w:lang w:val="en-GB"/>
        </w:rPr>
      </w:pPr>
      <w:r w:rsidRPr="00452AAA">
        <w:rPr>
          <w:rFonts w:ascii="Calibri" w:hAnsi="Calibri" w:cs="Arial"/>
          <w:b/>
          <w:sz w:val="16"/>
          <w:szCs w:val="16"/>
          <w:lang w:val="en-GB"/>
        </w:rPr>
        <w:t>2015</w:t>
      </w:r>
    </w:p>
    <w:p w:rsidRPr="00452AAA" w:rsidR="00B13580" w:rsidP="00B13580" w:rsidRDefault="00B13580" w14:paraId="661F3933" w14:textId="77777777">
      <w:pPr>
        <w:rPr>
          <w:rFonts w:ascii="Calibri" w:hAnsi="Calibri" w:cs="Arial"/>
          <w:b/>
          <w:sz w:val="16"/>
          <w:szCs w:val="16"/>
          <w:lang w:val="en-GB"/>
        </w:rPr>
      </w:pPr>
    </w:p>
    <w:p w:rsidRPr="00452AAA" w:rsidR="00B13580" w:rsidP="00B13580" w:rsidRDefault="00B13580" w14:paraId="56E23A2F" w14:textId="77777777">
      <w:pPr>
        <w:autoSpaceDE w:val="0"/>
        <w:autoSpaceDN w:val="0"/>
        <w:adjustRightInd w:val="0"/>
        <w:rPr>
          <w:rFonts w:ascii="Calibri" w:hAnsi="Calibri" w:cs="Arial"/>
          <w:color w:val="0000FF"/>
          <w:sz w:val="16"/>
          <w:szCs w:val="16"/>
          <w:lang w:val="en-ZA" w:eastAsia="en-ZA"/>
        </w:rPr>
      </w:pPr>
      <w:r w:rsidRPr="00452AAA">
        <w:rPr>
          <w:rFonts w:ascii="Calibri" w:hAnsi="Calibri" w:cs="Arial"/>
          <w:bCs/>
          <w:sz w:val="16"/>
          <w:szCs w:val="16"/>
          <w:lang w:val="en-ZA" w:eastAsia="en-ZA"/>
        </w:rPr>
        <w:t>BARNARD P.  2015.</w:t>
      </w:r>
      <w:r w:rsidRPr="00452AAA">
        <w:rPr>
          <w:rFonts w:ascii="Calibri" w:hAnsi="Calibri" w:cs="Arial"/>
          <w:b/>
          <w:bCs/>
          <w:sz w:val="16"/>
          <w:szCs w:val="16"/>
          <w:lang w:val="en-ZA" w:eastAsia="en-ZA"/>
        </w:rPr>
        <w:t xml:space="preserve"> </w:t>
      </w:r>
      <w:r w:rsidRPr="00452AAA">
        <w:rPr>
          <w:rFonts w:ascii="Calibri" w:hAnsi="Calibri" w:cs="Arial"/>
          <w:sz w:val="16"/>
          <w:szCs w:val="16"/>
          <w:lang w:val="en-ZA" w:eastAsia="en-ZA"/>
        </w:rPr>
        <w:t xml:space="preserve">Lanner Falcon hunting large forest hornbills in the east Usambara Mountains, Tanzania. </w:t>
      </w:r>
      <w:r w:rsidRPr="00452AAA">
        <w:rPr>
          <w:rFonts w:ascii="Calibri" w:hAnsi="Calibri" w:cs="Arial"/>
          <w:b/>
          <w:i/>
          <w:sz w:val="16"/>
          <w:szCs w:val="16"/>
          <w:lang w:val="en-ZA" w:eastAsia="en-ZA"/>
        </w:rPr>
        <w:t>Ornithological Observations</w:t>
      </w:r>
      <w:r w:rsidRPr="00452AAA">
        <w:rPr>
          <w:rFonts w:ascii="Calibri" w:hAnsi="Calibri" w:cs="Arial"/>
          <w:sz w:val="16"/>
          <w:szCs w:val="16"/>
          <w:lang w:val="en-ZA" w:eastAsia="en-ZA"/>
        </w:rPr>
        <w:t xml:space="preserve"> 6: 26-28. </w:t>
      </w:r>
      <w:r w:rsidRPr="00452AAA">
        <w:rPr>
          <w:rFonts w:ascii="Calibri" w:hAnsi="Calibri" w:cs="Arial,Bold"/>
          <w:bCs/>
          <w:sz w:val="16"/>
          <w:szCs w:val="16"/>
          <w:lang w:val="en-ZA" w:eastAsia="en-ZA"/>
        </w:rPr>
        <w:t xml:space="preserve">ISSN 2219-0341, </w:t>
      </w:r>
      <w:hyperlink w:history="1" r:id="rId115">
        <w:r w:rsidRPr="00452AAA">
          <w:rPr>
            <w:rStyle w:val="Hyperlink"/>
            <w:rFonts w:ascii="Calibri" w:hAnsi="Calibri" w:cs="Arial"/>
            <w:sz w:val="16"/>
            <w:szCs w:val="16"/>
            <w:lang w:val="en-ZA" w:eastAsia="en-ZA"/>
          </w:rPr>
          <w:t>http://oo.adu.org.za/content.php?id=168</w:t>
        </w:r>
      </w:hyperlink>
      <w:r w:rsidRPr="00452AAA">
        <w:rPr>
          <w:rFonts w:ascii="Calibri" w:hAnsi="Calibri" w:cs="Arial"/>
          <w:color w:val="0000FF"/>
          <w:sz w:val="16"/>
          <w:szCs w:val="16"/>
          <w:lang w:val="en-ZA" w:eastAsia="en-ZA"/>
        </w:rPr>
        <w:t>.</w:t>
      </w:r>
    </w:p>
    <w:p w:rsidRPr="00452AAA" w:rsidR="00B13580" w:rsidP="00B13580" w:rsidRDefault="00B13580" w14:paraId="3FDF030D" w14:textId="77777777">
      <w:pPr>
        <w:autoSpaceDE w:val="0"/>
        <w:autoSpaceDN w:val="0"/>
        <w:adjustRightInd w:val="0"/>
        <w:rPr>
          <w:rFonts w:ascii="Calibri" w:hAnsi="Calibri" w:cs="Arial"/>
          <w:color w:val="0000FF"/>
          <w:sz w:val="16"/>
          <w:szCs w:val="16"/>
          <w:lang w:val="en-ZA" w:eastAsia="en-ZA"/>
        </w:rPr>
      </w:pPr>
    </w:p>
    <w:p w:rsidRPr="00452AAA" w:rsidR="00B13580" w:rsidP="00B13580" w:rsidRDefault="00B13580" w14:paraId="6984EBBA" w14:textId="77777777">
      <w:pPr>
        <w:autoSpaceDE w:val="0"/>
        <w:autoSpaceDN w:val="0"/>
        <w:adjustRightInd w:val="0"/>
        <w:rPr>
          <w:rFonts w:ascii="Calibri" w:hAnsi="Calibri" w:cs="Arial"/>
          <w:sz w:val="16"/>
          <w:szCs w:val="16"/>
          <w:lang w:val="en-ZA" w:eastAsia="en-ZA"/>
        </w:rPr>
      </w:pPr>
      <w:r w:rsidRPr="00452AAA">
        <w:rPr>
          <w:rFonts w:ascii="Calibri" w:hAnsi="Calibri" w:cs="Arial"/>
          <w:sz w:val="16"/>
          <w:szCs w:val="16"/>
          <w:lang w:val="en-ZA" w:eastAsia="en-ZA"/>
        </w:rPr>
        <w:t xml:space="preserve">BARNARD P. 2015.  South Africa must start managing its retreat from the coast.  </w:t>
      </w:r>
      <w:r w:rsidRPr="00452AAA">
        <w:rPr>
          <w:rFonts w:ascii="Calibri" w:hAnsi="Calibri" w:cs="Arial"/>
          <w:b/>
          <w:i/>
          <w:sz w:val="16"/>
          <w:szCs w:val="16"/>
          <w:lang w:val="en-ZA" w:eastAsia="en-ZA"/>
        </w:rPr>
        <w:t xml:space="preserve">The Conversation </w:t>
      </w:r>
      <w:r w:rsidRPr="00452AAA">
        <w:rPr>
          <w:rFonts w:ascii="Calibri" w:hAnsi="Calibri" w:cs="Arial"/>
          <w:sz w:val="16"/>
          <w:szCs w:val="16"/>
          <w:lang w:val="en-ZA" w:eastAsia="en-ZA"/>
        </w:rPr>
        <w:t xml:space="preserve">8 May 2015. </w:t>
      </w:r>
      <w:hyperlink w:history="1" r:id="rId116">
        <w:r w:rsidRPr="00452AAA">
          <w:rPr>
            <w:rStyle w:val="Hyperlink"/>
            <w:rFonts w:ascii="Calibri" w:hAnsi="Calibri" w:cs="Arial"/>
            <w:sz w:val="16"/>
            <w:szCs w:val="16"/>
            <w:lang w:val="en-ZA" w:eastAsia="en-ZA"/>
          </w:rPr>
          <w:t>https://theconversation.com/south-africa-must-start-managing-its-retreat-from-the-coast-41198</w:t>
        </w:r>
      </w:hyperlink>
      <w:r w:rsidRPr="00452AAA">
        <w:rPr>
          <w:rFonts w:ascii="Calibri" w:hAnsi="Calibri" w:cs="Arial"/>
          <w:sz w:val="16"/>
          <w:szCs w:val="16"/>
          <w:lang w:val="en-ZA" w:eastAsia="en-ZA"/>
        </w:rPr>
        <w:t xml:space="preserve">. </w:t>
      </w:r>
    </w:p>
    <w:p w:rsidRPr="00452AAA" w:rsidR="00B13580" w:rsidP="00B13580" w:rsidRDefault="00B13580" w14:paraId="2B542EE4" w14:textId="77777777">
      <w:pPr>
        <w:autoSpaceDE w:val="0"/>
        <w:autoSpaceDN w:val="0"/>
        <w:adjustRightInd w:val="0"/>
        <w:rPr>
          <w:rFonts w:ascii="Calibri" w:hAnsi="Calibri" w:cs="Arial"/>
          <w:sz w:val="16"/>
          <w:szCs w:val="16"/>
          <w:lang w:val="en-ZA" w:eastAsia="en-ZA"/>
        </w:rPr>
      </w:pPr>
    </w:p>
    <w:p w:rsidRPr="00452AAA" w:rsidR="00B13580" w:rsidP="00B13580" w:rsidRDefault="00B13580" w14:paraId="57979F04" w14:textId="77777777">
      <w:pPr>
        <w:rPr>
          <w:rFonts w:ascii="Calibri" w:hAnsi="Calibri" w:cs="Arial"/>
          <w:sz w:val="16"/>
          <w:szCs w:val="16"/>
          <w:lang w:val="en-ZA" w:eastAsia="en-ZA"/>
        </w:rPr>
      </w:pPr>
      <w:r w:rsidRPr="00452AAA">
        <w:rPr>
          <w:rFonts w:ascii="Calibri" w:hAnsi="Calibri" w:cs="Arial"/>
          <w:sz w:val="16"/>
          <w:szCs w:val="16"/>
          <w:lang w:val="en-ZA" w:eastAsia="en-ZA"/>
        </w:rPr>
        <w:t xml:space="preserve">BARNARD P. 2015. Fast, cheap calories may make city birds fat and sick.  </w:t>
      </w:r>
      <w:r w:rsidRPr="00452AAA">
        <w:rPr>
          <w:rFonts w:ascii="Calibri" w:hAnsi="Calibri" w:cs="Arial"/>
          <w:b/>
          <w:i/>
          <w:sz w:val="16"/>
          <w:szCs w:val="16"/>
          <w:lang w:val="en-ZA" w:eastAsia="en-ZA"/>
        </w:rPr>
        <w:t xml:space="preserve">The Conversation </w:t>
      </w:r>
      <w:r w:rsidRPr="00452AAA">
        <w:rPr>
          <w:rFonts w:ascii="Calibri" w:hAnsi="Calibri" w:cs="Arial"/>
          <w:sz w:val="16"/>
          <w:szCs w:val="16"/>
          <w:lang w:val="en-ZA" w:eastAsia="en-ZA"/>
        </w:rPr>
        <w:t xml:space="preserve"> 4 June 2015. </w:t>
      </w:r>
      <w:hyperlink w:history="1" r:id="rId117">
        <w:r w:rsidRPr="00452AAA">
          <w:rPr>
            <w:rStyle w:val="Hyperlink"/>
            <w:rFonts w:ascii="Calibri" w:hAnsi="Calibri" w:cs="Arial"/>
            <w:sz w:val="16"/>
            <w:szCs w:val="16"/>
            <w:lang w:val="en-ZA" w:eastAsia="en-ZA"/>
          </w:rPr>
          <w:t>https://theconversation.com/fast-cheap-calories-may-make-city-birds-fat-and-sick-42269</w:t>
        </w:r>
      </w:hyperlink>
      <w:r w:rsidRPr="00452AAA">
        <w:rPr>
          <w:rFonts w:ascii="Calibri" w:hAnsi="Calibri" w:cs="Arial"/>
          <w:sz w:val="16"/>
          <w:szCs w:val="16"/>
          <w:lang w:val="en-ZA" w:eastAsia="en-ZA"/>
        </w:rPr>
        <w:t xml:space="preserve">.   </w:t>
      </w:r>
    </w:p>
    <w:p w:rsidRPr="00452AAA" w:rsidR="00B13580" w:rsidP="00B13580" w:rsidRDefault="00B13580" w14:paraId="6EBC5383" w14:textId="77777777">
      <w:pPr>
        <w:rPr>
          <w:rFonts w:ascii="Calibri" w:hAnsi="Calibri" w:cs="Arial"/>
          <w:sz w:val="16"/>
          <w:szCs w:val="16"/>
          <w:lang w:val="en-ZA" w:eastAsia="en-ZA"/>
        </w:rPr>
      </w:pPr>
    </w:p>
    <w:p w:rsidRPr="00452AAA" w:rsidR="00B13580" w:rsidP="00B13580" w:rsidRDefault="00B13580" w14:paraId="49DCBA7B" w14:textId="77777777">
      <w:pPr>
        <w:rPr>
          <w:rFonts w:ascii="Calibri" w:hAnsi="Calibri" w:cs="Arial"/>
          <w:sz w:val="16"/>
          <w:szCs w:val="16"/>
          <w:lang w:val="en-ZA" w:eastAsia="en-ZA"/>
        </w:rPr>
      </w:pPr>
      <w:r w:rsidRPr="00452AAA">
        <w:rPr>
          <w:rFonts w:ascii="Calibri" w:hAnsi="Calibri" w:cs="Arial"/>
          <w:sz w:val="16"/>
          <w:szCs w:val="16"/>
          <w:lang w:val="en-ZA" w:eastAsia="en-ZA"/>
        </w:rPr>
        <w:t xml:space="preserve">BARNARD P. 2015. The health of city birds can tell us what we’re doing wrong. </w:t>
      </w:r>
      <w:r w:rsidRPr="00452AAA">
        <w:rPr>
          <w:rFonts w:ascii="Calibri" w:hAnsi="Calibri" w:cs="Arial"/>
          <w:b/>
          <w:i/>
          <w:sz w:val="16"/>
          <w:szCs w:val="16"/>
          <w:lang w:val="en-ZA" w:eastAsia="en-ZA"/>
        </w:rPr>
        <w:t xml:space="preserve">Sunday Weekend Argus </w:t>
      </w:r>
      <w:r w:rsidRPr="00452AAA">
        <w:rPr>
          <w:rFonts w:ascii="Calibri" w:hAnsi="Calibri" w:cs="Arial"/>
          <w:sz w:val="16"/>
          <w:szCs w:val="16"/>
          <w:lang w:val="en-ZA" w:eastAsia="en-ZA"/>
        </w:rPr>
        <w:t xml:space="preserve">7 June 2015. </w:t>
      </w:r>
      <w:hyperlink w:history="1" r:id="rId118">
        <w:r w:rsidRPr="00452AAA">
          <w:rPr>
            <w:rStyle w:val="Hyperlink"/>
            <w:rFonts w:ascii="Calibri" w:hAnsi="Calibri" w:cs="Arial"/>
            <w:sz w:val="16"/>
            <w:szCs w:val="16"/>
          </w:rPr>
          <w:t>https://www.gate5.co.za/read/47340/qv/33621905/134123259/83457/j</w:t>
        </w:r>
      </w:hyperlink>
      <w:r w:rsidRPr="00452AAA">
        <w:rPr>
          <w:rFonts w:ascii="Calibri" w:hAnsi="Calibri" w:cs="Arial"/>
          <w:sz w:val="16"/>
          <w:szCs w:val="16"/>
        </w:rPr>
        <w:t>.</w:t>
      </w:r>
      <w:r w:rsidRPr="00452AAA">
        <w:rPr>
          <w:rFonts w:ascii="Calibri" w:hAnsi="Calibri" w:cs="Arial"/>
          <w:sz w:val="16"/>
          <w:szCs w:val="16"/>
          <w:lang w:val="en-ZA" w:eastAsia="en-ZA"/>
        </w:rPr>
        <w:t xml:space="preserve"> </w:t>
      </w:r>
    </w:p>
    <w:p w:rsidRPr="00452AAA" w:rsidR="00B13580" w:rsidP="00B13580" w:rsidRDefault="00B13580" w14:paraId="33EADE1F" w14:textId="77777777">
      <w:pPr>
        <w:rPr>
          <w:rFonts w:ascii="Calibri" w:hAnsi="Calibri" w:cs="Arial"/>
          <w:sz w:val="16"/>
          <w:szCs w:val="16"/>
          <w:lang w:val="en-ZA" w:eastAsia="en-ZA"/>
        </w:rPr>
      </w:pPr>
    </w:p>
    <w:p w:rsidRPr="00452AAA" w:rsidR="00B13580" w:rsidP="00B13580" w:rsidRDefault="00B13580" w14:paraId="54581225" w14:textId="77777777">
      <w:pPr>
        <w:pStyle w:val="Heading1"/>
        <w:rPr>
          <w:rFonts w:ascii="Calibri" w:hAnsi="Calibri"/>
          <w:b w:val="0"/>
          <w:color w:val="auto"/>
          <w:sz w:val="16"/>
          <w:szCs w:val="16"/>
        </w:rPr>
      </w:pPr>
      <w:r w:rsidRPr="00452AAA">
        <w:rPr>
          <w:rFonts w:ascii="Calibri" w:hAnsi="Calibri" w:cs="Arial"/>
          <w:b w:val="0"/>
          <w:color w:val="auto"/>
          <w:sz w:val="16"/>
          <w:szCs w:val="16"/>
          <w:lang w:val="en-ZA" w:eastAsia="en-ZA"/>
        </w:rPr>
        <w:t xml:space="preserve">BARNARD P. 2015. </w:t>
      </w:r>
      <w:r w:rsidRPr="00452AAA">
        <w:rPr>
          <w:rStyle w:val="Strong"/>
          <w:rFonts w:ascii="Calibri" w:hAnsi="Calibri"/>
          <w:color w:val="auto"/>
          <w:sz w:val="16"/>
          <w:szCs w:val="16"/>
        </w:rPr>
        <w:t xml:space="preserve">Early warning systems help track the weather and can do the same for species. </w:t>
      </w:r>
      <w:r w:rsidRPr="00452AAA">
        <w:rPr>
          <w:rStyle w:val="Strong"/>
          <w:rFonts w:ascii="Calibri" w:hAnsi="Calibri"/>
          <w:b/>
          <w:i/>
          <w:color w:val="auto"/>
          <w:sz w:val="16"/>
          <w:szCs w:val="16"/>
        </w:rPr>
        <w:t>The Conversation</w:t>
      </w:r>
      <w:r w:rsidRPr="00452AAA">
        <w:rPr>
          <w:rStyle w:val="Strong"/>
          <w:rFonts w:ascii="Calibri" w:hAnsi="Calibri"/>
          <w:color w:val="auto"/>
          <w:sz w:val="16"/>
          <w:szCs w:val="16"/>
        </w:rPr>
        <w:t xml:space="preserve"> 28 August 2015. </w:t>
      </w:r>
      <w:hyperlink w:history="1" r:id="rId119">
        <w:r w:rsidRPr="00452AAA">
          <w:rPr>
            <w:rStyle w:val="Hyperlink"/>
            <w:rFonts w:ascii="Calibri" w:hAnsi="Calibri"/>
            <w:b w:val="0"/>
            <w:sz w:val="16"/>
            <w:szCs w:val="16"/>
          </w:rPr>
          <w:t>https://theconversation.com/early-warning-systems-help-track-the-weather-and-can-do-the-same-for-species-46702</w:t>
        </w:r>
      </w:hyperlink>
      <w:r w:rsidRPr="00452AAA">
        <w:rPr>
          <w:rStyle w:val="Strong"/>
          <w:rFonts w:ascii="Calibri" w:hAnsi="Calibri"/>
          <w:color w:val="auto"/>
          <w:sz w:val="16"/>
          <w:szCs w:val="16"/>
        </w:rPr>
        <w:t xml:space="preserve">. </w:t>
      </w:r>
    </w:p>
    <w:p w:rsidRPr="00452AAA" w:rsidR="00B13580" w:rsidP="00B13580" w:rsidRDefault="00B13580" w14:paraId="51BCE8D6" w14:textId="77777777">
      <w:pPr>
        <w:autoSpaceDE w:val="0"/>
        <w:autoSpaceDN w:val="0"/>
        <w:adjustRightInd w:val="0"/>
        <w:rPr>
          <w:rFonts w:ascii="Calibri" w:hAnsi="Calibri" w:cs="Arial"/>
          <w:sz w:val="16"/>
          <w:szCs w:val="16"/>
          <w:lang w:val="en-ZA" w:eastAsia="en-ZA"/>
        </w:rPr>
      </w:pPr>
    </w:p>
    <w:p w:rsidRPr="00452AAA" w:rsidR="00B13580" w:rsidP="00B13580" w:rsidRDefault="00B13580" w14:paraId="573D39F3" w14:textId="77777777">
      <w:pPr>
        <w:autoSpaceDE w:val="0"/>
        <w:autoSpaceDN w:val="0"/>
        <w:adjustRightInd w:val="0"/>
        <w:rPr>
          <w:rFonts w:ascii="Calibri" w:hAnsi="Calibri" w:cs="Arial"/>
          <w:sz w:val="16"/>
          <w:szCs w:val="16"/>
          <w:lang w:val="en-ZA" w:eastAsia="en-ZA"/>
        </w:rPr>
      </w:pPr>
      <w:r w:rsidRPr="00452AAA">
        <w:rPr>
          <w:rFonts w:ascii="Calibri" w:hAnsi="Calibri" w:cs="Arial"/>
          <w:sz w:val="16"/>
          <w:szCs w:val="16"/>
          <w:lang w:val="en-ZA" w:eastAsia="en-ZA"/>
        </w:rPr>
        <w:t xml:space="preserve">BARNARD P &amp; RYAN P. 2015. Fire in the city. </w:t>
      </w:r>
      <w:r w:rsidRPr="00452AAA">
        <w:rPr>
          <w:rFonts w:ascii="Calibri" w:hAnsi="Calibri" w:cs="Arial"/>
          <w:b/>
          <w:i/>
          <w:sz w:val="16"/>
          <w:szCs w:val="16"/>
          <w:lang w:val="en-ZA" w:eastAsia="en-ZA"/>
        </w:rPr>
        <w:t xml:space="preserve">African Birdlife </w:t>
      </w:r>
      <w:r w:rsidRPr="00452AAA">
        <w:rPr>
          <w:rFonts w:ascii="Calibri" w:hAnsi="Calibri" w:cs="Arial"/>
          <w:sz w:val="16"/>
          <w:szCs w:val="16"/>
          <w:lang w:val="en-ZA" w:eastAsia="en-ZA"/>
        </w:rPr>
        <w:t xml:space="preserve"> May/June 2015: 14-16.</w:t>
      </w:r>
    </w:p>
    <w:p w:rsidRPr="00452AAA" w:rsidR="00B13580" w:rsidP="00B13580" w:rsidRDefault="00B13580" w14:paraId="62E501CE" w14:textId="77777777">
      <w:pPr>
        <w:autoSpaceDE w:val="0"/>
        <w:autoSpaceDN w:val="0"/>
        <w:adjustRightInd w:val="0"/>
        <w:rPr>
          <w:rFonts w:ascii="Calibri" w:hAnsi="Calibri" w:cs="Arial"/>
          <w:color w:val="0000FF"/>
          <w:sz w:val="16"/>
          <w:szCs w:val="16"/>
          <w:lang w:val="en-ZA" w:eastAsia="en-ZA"/>
        </w:rPr>
      </w:pPr>
    </w:p>
    <w:p w:rsidRPr="00452AAA" w:rsidR="00B13580" w:rsidP="00B13580" w:rsidRDefault="00B13580" w14:paraId="06833693" w14:textId="77777777">
      <w:pPr>
        <w:autoSpaceDE w:val="0"/>
        <w:autoSpaceDN w:val="0"/>
        <w:adjustRightInd w:val="0"/>
        <w:rPr>
          <w:rFonts w:ascii="Calibri" w:hAnsi="Calibri" w:cs="AdvTT5235d5a9"/>
          <w:color w:val="0000FF"/>
          <w:sz w:val="16"/>
          <w:szCs w:val="16"/>
          <w:lang w:val="en-ZA" w:eastAsia="en-ZA"/>
        </w:rPr>
      </w:pPr>
      <w:r w:rsidRPr="00452AAA">
        <w:rPr>
          <w:rFonts w:ascii="Calibri" w:hAnsi="Calibri" w:cs="Arial"/>
          <w:sz w:val="16"/>
          <w:szCs w:val="16"/>
          <w:lang w:val="en-ZA" w:eastAsia="en-ZA"/>
        </w:rPr>
        <w:t xml:space="preserve">HEYSTEK A, PAUW A &amp; BARNARD P. 2015. Proteaceae nectar sources for nectarivorous birds at landscape level. </w:t>
      </w:r>
      <w:r w:rsidRPr="00452AAA">
        <w:rPr>
          <w:rFonts w:ascii="Calibri" w:hAnsi="Calibri" w:cs="Arial"/>
          <w:b/>
          <w:i/>
          <w:sz w:val="16"/>
          <w:szCs w:val="16"/>
          <w:lang w:val="en-ZA" w:eastAsia="en-ZA"/>
        </w:rPr>
        <w:t xml:space="preserve">South African Journal of Botany </w:t>
      </w:r>
      <w:r w:rsidRPr="00452AAA">
        <w:rPr>
          <w:rFonts w:ascii="Calibri" w:hAnsi="Calibri" w:cs="Arial"/>
          <w:sz w:val="16"/>
          <w:szCs w:val="16"/>
          <w:lang w:val="en-ZA" w:eastAsia="en-ZA"/>
        </w:rPr>
        <w:t xml:space="preserve">98:179-180, May 2015, </w:t>
      </w:r>
      <w:r w:rsidRPr="00452AAA">
        <w:rPr>
          <w:rFonts w:ascii="Calibri" w:hAnsi="Calibri" w:cs="AdvTT5235d5a9"/>
          <w:color w:val="000000"/>
          <w:sz w:val="16"/>
          <w:szCs w:val="16"/>
          <w:lang w:val="en-ZA" w:eastAsia="en-ZA"/>
        </w:rPr>
        <w:t>doi:</w:t>
      </w:r>
      <w:r w:rsidRPr="00452AAA">
        <w:rPr>
          <w:rFonts w:ascii="Calibri" w:hAnsi="Calibri" w:cs="AdvTT5235d5a9"/>
          <w:sz w:val="16"/>
          <w:szCs w:val="16"/>
          <w:lang w:val="en-ZA" w:eastAsia="en-ZA"/>
        </w:rPr>
        <w:t>10.1016/j.sajb.2015.03.047 (abstract only of conference talk)</w:t>
      </w:r>
      <w:r w:rsidRPr="00452AAA">
        <w:rPr>
          <w:rFonts w:ascii="Calibri" w:hAnsi="Calibri" w:cs="AdvTT5235d5a9"/>
          <w:color w:val="0000FF"/>
          <w:sz w:val="16"/>
          <w:szCs w:val="16"/>
          <w:lang w:val="en-ZA" w:eastAsia="en-ZA"/>
        </w:rPr>
        <w:t xml:space="preserve">. </w:t>
      </w:r>
    </w:p>
    <w:p w:rsidRPr="00452AAA" w:rsidR="00B13580" w:rsidP="00B13580" w:rsidRDefault="00B13580" w14:paraId="72D146BE" w14:textId="77777777">
      <w:pPr>
        <w:autoSpaceDE w:val="0"/>
        <w:autoSpaceDN w:val="0"/>
        <w:adjustRightInd w:val="0"/>
        <w:rPr>
          <w:rFonts w:ascii="Calibri" w:hAnsi="Calibri" w:cs="AdvTT5235d5a9"/>
          <w:color w:val="0000FF"/>
          <w:sz w:val="16"/>
          <w:szCs w:val="16"/>
          <w:lang w:val="en-ZA" w:eastAsia="en-ZA"/>
        </w:rPr>
      </w:pPr>
    </w:p>
    <w:p w:rsidRPr="00452AAA" w:rsidR="00B13580" w:rsidP="00B13580" w:rsidRDefault="00B13580" w14:paraId="6193E0B5" w14:textId="77777777">
      <w:pPr>
        <w:autoSpaceDE w:val="0"/>
        <w:autoSpaceDN w:val="0"/>
        <w:adjustRightInd w:val="0"/>
        <w:rPr>
          <w:rFonts w:ascii="Calibri" w:hAnsi="Calibri" w:eastAsia="ArialMT" w:cs="Arial"/>
          <w:sz w:val="16"/>
          <w:szCs w:val="16"/>
          <w:lang w:val="en-ZA" w:eastAsia="en-ZA"/>
        </w:rPr>
      </w:pPr>
      <w:r w:rsidRPr="00452AAA">
        <w:rPr>
          <w:rFonts w:ascii="Calibri" w:hAnsi="Calibri" w:cs="Arial"/>
          <w:sz w:val="16"/>
          <w:szCs w:val="16"/>
          <w:lang w:val="en-ZA" w:eastAsia="en-ZA"/>
        </w:rPr>
        <w:t xml:space="preserve">LEE ATK &amp; BARNARD P. 2015. </w:t>
      </w:r>
      <w:r w:rsidRPr="00452AAA">
        <w:rPr>
          <w:rFonts w:ascii="Calibri" w:hAnsi="Calibri" w:eastAsia="Arial-BoldMT" w:cs="Arial"/>
          <w:bCs/>
          <w:sz w:val="16"/>
          <w:szCs w:val="16"/>
          <w:lang w:val="en-ZA" w:eastAsia="en-ZA"/>
        </w:rPr>
        <w:t xml:space="preserve">Endemic birds of the Fynbos biome: a conservation assessment and impacts of climate change. </w:t>
      </w:r>
      <w:r w:rsidRPr="00452AAA">
        <w:rPr>
          <w:rFonts w:ascii="Calibri" w:hAnsi="Calibri" w:eastAsia="Arial-BoldMT" w:cs="Arial"/>
          <w:b/>
          <w:bCs/>
          <w:i/>
          <w:sz w:val="16"/>
          <w:szCs w:val="16"/>
          <w:lang w:val="en-ZA" w:eastAsia="en-ZA"/>
        </w:rPr>
        <w:t>Bird Conservation International</w:t>
      </w:r>
      <w:r w:rsidRPr="00452AAA">
        <w:rPr>
          <w:rFonts w:ascii="Calibri" w:hAnsi="Calibri" w:eastAsia="Arial-BoldMT" w:cs="Arial"/>
          <w:bCs/>
          <w:sz w:val="16"/>
          <w:szCs w:val="16"/>
          <w:lang w:val="en-ZA" w:eastAsia="en-ZA"/>
        </w:rPr>
        <w:t xml:space="preserve">, </w:t>
      </w:r>
      <w:r w:rsidRPr="00452AAA">
        <w:rPr>
          <w:rFonts w:ascii="Calibri" w:hAnsi="Calibri" w:eastAsia="Arial-BoldMT" w:cs="Arial"/>
          <w:b/>
          <w:bCs/>
          <w:i/>
          <w:sz w:val="16"/>
          <w:szCs w:val="16"/>
          <w:lang w:val="en-ZA" w:eastAsia="en-ZA"/>
        </w:rPr>
        <w:t xml:space="preserve"> </w:t>
      </w:r>
      <w:r w:rsidRPr="00452AAA">
        <w:rPr>
          <w:rFonts w:ascii="Calibri" w:hAnsi="Calibri" w:eastAsia="ArialMT" w:cs="Arial"/>
          <w:sz w:val="16"/>
          <w:szCs w:val="16"/>
          <w:lang w:val="en-ZA" w:eastAsia="en-ZA"/>
        </w:rPr>
        <w:t xml:space="preserve">Available on CJO 2015 doi:10.1017/S0959270914000537. </w:t>
      </w:r>
    </w:p>
    <w:p w:rsidRPr="00452AAA" w:rsidR="00B13580" w:rsidP="00B13580" w:rsidRDefault="00B13580" w14:paraId="012058FF" w14:textId="77777777">
      <w:pPr>
        <w:autoSpaceDE w:val="0"/>
        <w:autoSpaceDN w:val="0"/>
        <w:adjustRightInd w:val="0"/>
        <w:rPr>
          <w:rFonts w:ascii="Calibri" w:hAnsi="Calibri" w:cs="Arial"/>
          <w:sz w:val="16"/>
          <w:szCs w:val="16"/>
          <w:lang w:val="en-ZA" w:eastAsia="en-ZA"/>
        </w:rPr>
      </w:pPr>
    </w:p>
    <w:p w:rsidRPr="00452AAA" w:rsidR="00B13580" w:rsidP="00B13580" w:rsidRDefault="00B13580" w14:paraId="5102EEED" w14:textId="77777777">
      <w:pPr>
        <w:autoSpaceDE w:val="0"/>
        <w:autoSpaceDN w:val="0"/>
        <w:adjustRightInd w:val="0"/>
        <w:rPr>
          <w:rFonts w:ascii="Calibri" w:hAnsi="Calibri" w:cs="Arial"/>
          <w:sz w:val="16"/>
          <w:szCs w:val="16"/>
          <w:lang w:val="en-ZA" w:eastAsia="en-ZA"/>
        </w:rPr>
      </w:pPr>
      <w:r w:rsidRPr="00452AAA">
        <w:rPr>
          <w:rFonts w:ascii="Calibri" w:hAnsi="Calibri" w:cs="Arial"/>
          <w:sz w:val="16"/>
          <w:szCs w:val="16"/>
          <w:lang w:val="en-ZA" w:eastAsia="en-ZA"/>
        </w:rPr>
        <w:t xml:space="preserve">LEE ATK &amp; BARNARD P. 2015.  Spatial and temporal patterns of insect-order activity in the fynbos, South Africa. </w:t>
      </w:r>
      <w:r w:rsidRPr="00452AAA">
        <w:rPr>
          <w:rFonts w:ascii="Calibri" w:hAnsi="Calibri" w:cs="Arial"/>
          <w:b/>
          <w:i/>
          <w:sz w:val="16"/>
          <w:szCs w:val="16"/>
          <w:lang w:val="en-ZA" w:eastAsia="en-ZA"/>
        </w:rPr>
        <w:t xml:space="preserve">Journal of Entomology and Zoology Studies </w:t>
      </w:r>
      <w:r w:rsidRPr="00452AAA">
        <w:rPr>
          <w:rFonts w:ascii="Calibri" w:hAnsi="Calibri" w:cs="Arial"/>
          <w:sz w:val="16"/>
          <w:szCs w:val="16"/>
          <w:lang w:val="en-ZA" w:eastAsia="en-ZA"/>
        </w:rPr>
        <w:t xml:space="preserve">3 (6):95-102. </w:t>
      </w:r>
    </w:p>
    <w:p w:rsidRPr="00452AAA" w:rsidR="00B13580" w:rsidP="00B13580" w:rsidRDefault="00B13580" w14:paraId="7894CE17" w14:textId="77777777">
      <w:pPr>
        <w:autoSpaceDE w:val="0"/>
        <w:autoSpaceDN w:val="0"/>
        <w:adjustRightInd w:val="0"/>
        <w:rPr>
          <w:rFonts w:ascii="Calibri" w:hAnsi="Calibri" w:cs="Arial"/>
          <w:sz w:val="16"/>
          <w:szCs w:val="16"/>
          <w:lang w:val="en-ZA" w:eastAsia="en-ZA"/>
        </w:rPr>
      </w:pPr>
    </w:p>
    <w:p w:rsidRPr="00452AAA" w:rsidR="00B13580" w:rsidP="00B13580" w:rsidRDefault="00B13580" w14:paraId="7FB34568" w14:textId="77777777">
      <w:pPr>
        <w:autoSpaceDE w:val="0"/>
        <w:autoSpaceDN w:val="0"/>
        <w:adjustRightInd w:val="0"/>
        <w:rPr>
          <w:rFonts w:ascii="Calibri" w:hAnsi="Calibri" w:cs="Arial"/>
          <w:sz w:val="16"/>
          <w:szCs w:val="16"/>
          <w:lang w:val="en-ZA" w:eastAsia="en-ZA"/>
        </w:rPr>
      </w:pPr>
      <w:r w:rsidRPr="00452AAA">
        <w:rPr>
          <w:rFonts w:ascii="Calibri" w:hAnsi="Calibri" w:cs="Arial"/>
          <w:sz w:val="16"/>
          <w:szCs w:val="16"/>
          <w:lang w:val="en-ZA" w:eastAsia="en-ZA"/>
        </w:rPr>
        <w:t xml:space="preserve">LEE ATK, BARNARD P &amp; HOCKEY PAR. 2015.  Population metrics for fynbos birds, South Africa: densities, detection- and capture rates from a Mediterranean type ecosystem. </w:t>
      </w:r>
      <w:r w:rsidRPr="00452AAA">
        <w:rPr>
          <w:rFonts w:ascii="Calibri" w:hAnsi="Calibri" w:cs="Arial"/>
          <w:b/>
          <w:i/>
          <w:sz w:val="16"/>
          <w:szCs w:val="16"/>
          <w:lang w:val="en-ZA" w:eastAsia="en-ZA"/>
        </w:rPr>
        <w:t>Ostrich: Journal of African Ornithology,</w:t>
      </w:r>
      <w:r w:rsidRPr="00452AAA">
        <w:rPr>
          <w:rFonts w:ascii="Calibri" w:hAnsi="Calibri" w:cs="Arial"/>
          <w:sz w:val="16"/>
          <w:szCs w:val="16"/>
          <w:lang w:val="en-ZA" w:eastAsia="en-ZA"/>
        </w:rPr>
        <w:t xml:space="preserve"> special commemorative issue for Professor PAR Hockey.  DOI: 10.2989/00306525.2015.1021287.</w:t>
      </w:r>
    </w:p>
    <w:p w:rsidRPr="00452AAA" w:rsidR="00B13580" w:rsidP="00B13580" w:rsidRDefault="00B13580" w14:paraId="1B7AAD21" w14:textId="77777777">
      <w:pPr>
        <w:autoSpaceDE w:val="0"/>
        <w:autoSpaceDN w:val="0"/>
        <w:adjustRightInd w:val="0"/>
        <w:rPr>
          <w:rFonts w:ascii="Calibri" w:hAnsi="Calibri" w:cs="Arial"/>
          <w:sz w:val="16"/>
          <w:szCs w:val="16"/>
          <w:lang w:val="en-ZA" w:eastAsia="en-ZA"/>
        </w:rPr>
      </w:pPr>
    </w:p>
    <w:p w:rsidRPr="00452AAA" w:rsidR="00B13580" w:rsidP="0015689D" w:rsidRDefault="00B13580" w14:paraId="4C5098B0" w14:textId="77777777">
      <w:pPr>
        <w:tabs>
          <w:tab w:val="left" w:pos="4590"/>
        </w:tabs>
        <w:rPr>
          <w:rFonts w:ascii="Calibri" w:hAnsi="Calibri" w:cs="Arial"/>
          <w:sz w:val="16"/>
          <w:szCs w:val="16"/>
          <w:lang w:val="en-GB"/>
        </w:rPr>
      </w:pPr>
      <w:r w:rsidRPr="00452AAA">
        <w:rPr>
          <w:rFonts w:ascii="Calibri" w:hAnsi="Calibri" w:cs="Arial"/>
          <w:sz w:val="16"/>
          <w:szCs w:val="16"/>
          <w:lang w:val="en-GB"/>
        </w:rPr>
        <w:t xml:space="preserve">MARON M, McALPINE C, WATSON JEM, MAXWELL S &amp; BARNARD P. 2015.  Climate-induced resource bottlenecks exacerbate species vulnerability: a review. </w:t>
      </w:r>
      <w:r w:rsidRPr="00452AAA">
        <w:rPr>
          <w:rFonts w:ascii="Calibri" w:hAnsi="Calibri" w:cs="Arial"/>
          <w:b/>
          <w:i/>
          <w:sz w:val="16"/>
          <w:szCs w:val="16"/>
          <w:lang w:val="en-GB"/>
        </w:rPr>
        <w:t>Diversity &amp; Distributions.</w:t>
      </w:r>
      <w:r w:rsidRPr="00452AAA">
        <w:rPr>
          <w:rFonts w:ascii="Calibri" w:hAnsi="Calibri" w:cs="Arial"/>
          <w:sz w:val="16"/>
          <w:szCs w:val="16"/>
          <w:lang w:val="en-GB"/>
        </w:rPr>
        <w:t xml:space="preserve"> </w:t>
      </w:r>
      <w:r w:rsidRPr="00452AAA">
        <w:rPr>
          <w:rFonts w:ascii="Calibri" w:hAnsi="Calibri" w:cs="AdvPSFT-L"/>
          <w:sz w:val="16"/>
          <w:szCs w:val="16"/>
          <w:lang w:val="en-ZA" w:eastAsia="en-ZA"/>
        </w:rPr>
        <w:t>DOI: 10.1111/ddi.12339.</w:t>
      </w:r>
    </w:p>
    <w:p w:rsidRPr="00452AAA" w:rsidR="00B13580" w:rsidP="00B13580" w:rsidRDefault="00B13580" w14:paraId="4AFE7FA3" w14:textId="77777777">
      <w:pPr>
        <w:rPr>
          <w:rFonts w:ascii="Calibri" w:hAnsi="Calibri" w:cs="Arial"/>
          <w:b/>
          <w:sz w:val="16"/>
          <w:szCs w:val="16"/>
          <w:lang w:val="en-GB"/>
        </w:rPr>
      </w:pPr>
    </w:p>
    <w:p w:rsidRPr="00452AAA" w:rsidR="00B13580" w:rsidP="00B13580" w:rsidRDefault="00B13580" w14:paraId="2073790B" w14:textId="77777777">
      <w:pPr>
        <w:rPr>
          <w:rFonts w:ascii="Calibri" w:hAnsi="Calibri" w:cs="Arial"/>
          <w:b/>
          <w:sz w:val="16"/>
          <w:szCs w:val="16"/>
          <w:lang w:val="en-GB"/>
        </w:rPr>
      </w:pPr>
      <w:r w:rsidRPr="00452AAA">
        <w:rPr>
          <w:rFonts w:ascii="Calibri" w:hAnsi="Calibri" w:cs="Arial"/>
          <w:b/>
          <w:sz w:val="16"/>
          <w:szCs w:val="16"/>
          <w:lang w:val="en-GB"/>
        </w:rPr>
        <w:t>2014</w:t>
      </w:r>
    </w:p>
    <w:p w:rsidRPr="00452AAA" w:rsidR="00B13580" w:rsidP="00B13580" w:rsidRDefault="00B13580" w14:paraId="08F752E5" w14:textId="77777777">
      <w:pPr>
        <w:pStyle w:val="Heading2"/>
        <w:rPr>
          <w:rFonts w:ascii="Calibri" w:hAnsi="Calibri"/>
          <w:sz w:val="16"/>
          <w:szCs w:val="16"/>
        </w:rPr>
      </w:pPr>
    </w:p>
    <w:p w:rsidRPr="00452AAA" w:rsidR="00B13580" w:rsidP="00B13580" w:rsidRDefault="00B13580" w14:paraId="1333E200" w14:textId="77777777">
      <w:pPr>
        <w:rPr>
          <w:rFonts w:ascii="Calibri" w:hAnsi="Calibri" w:cs="Arial"/>
          <w:sz w:val="16"/>
          <w:szCs w:val="16"/>
          <w:lang w:val="sv-SE"/>
        </w:rPr>
      </w:pPr>
      <w:r w:rsidRPr="00452AAA">
        <w:rPr>
          <w:rFonts w:ascii="Calibri" w:hAnsi="Calibri" w:cs="Arial"/>
          <w:sz w:val="16"/>
          <w:szCs w:val="16"/>
          <w:lang w:val="sv-SE"/>
        </w:rPr>
        <w:t xml:space="preserve">BARNARD P. 2014. Letter to the Editor [Volume 14 No. 4 (2014)] on gluten, nutrition, food security and health in Africa.  </w:t>
      </w:r>
      <w:r w:rsidRPr="00452AAA">
        <w:rPr>
          <w:rFonts w:ascii="Calibri" w:hAnsi="Calibri" w:cs="Arial"/>
          <w:b/>
          <w:i/>
          <w:sz w:val="16"/>
          <w:szCs w:val="16"/>
          <w:lang w:val="sv-SE"/>
        </w:rPr>
        <w:t xml:space="preserve">African Journal of Food, Agriculture, Nutrition and Development </w:t>
      </w:r>
      <w:r w:rsidRPr="00452AAA">
        <w:rPr>
          <w:rFonts w:ascii="Calibri" w:hAnsi="Calibri" w:cs="Arial"/>
          <w:sz w:val="16"/>
          <w:szCs w:val="16"/>
          <w:lang w:val="sv-SE"/>
        </w:rPr>
        <w:t xml:space="preserve">14(4), 9 June 2014. ISSN 1684 5374. </w:t>
      </w:r>
    </w:p>
    <w:p w:rsidRPr="00452AAA" w:rsidR="00B13580" w:rsidP="00B13580" w:rsidRDefault="00B13580" w14:paraId="4871E66D" w14:textId="77777777">
      <w:pPr>
        <w:rPr>
          <w:rFonts w:ascii="Calibri" w:hAnsi="Calibri" w:cs="Arial"/>
          <w:sz w:val="16"/>
          <w:szCs w:val="16"/>
          <w:lang w:val="sv-SE"/>
        </w:rPr>
      </w:pPr>
    </w:p>
    <w:p w:rsidRPr="00452AAA" w:rsidR="00B13580" w:rsidP="00B13580" w:rsidRDefault="00B13580" w14:paraId="54A1C7ED" w14:textId="77777777">
      <w:pPr>
        <w:rPr>
          <w:rFonts w:ascii="Calibri" w:hAnsi="Calibri" w:cs="Arial"/>
          <w:sz w:val="16"/>
          <w:szCs w:val="16"/>
          <w:lang w:val="sv-SE"/>
        </w:rPr>
      </w:pPr>
      <w:r w:rsidRPr="00452AAA">
        <w:rPr>
          <w:rFonts w:ascii="Calibri" w:hAnsi="Calibri" w:cs="Arial"/>
          <w:sz w:val="16"/>
          <w:szCs w:val="16"/>
          <w:lang w:val="sv-SE"/>
        </w:rPr>
        <w:t xml:space="preserve">BARNARD P. 2014. Climate change adaptation.  </w:t>
      </w:r>
      <w:r w:rsidRPr="00452AAA">
        <w:rPr>
          <w:rFonts w:ascii="Calibri" w:hAnsi="Calibri" w:cs="Arial"/>
          <w:b/>
          <w:i/>
          <w:sz w:val="16"/>
          <w:szCs w:val="16"/>
          <w:lang w:val="sv-SE"/>
        </w:rPr>
        <w:t xml:space="preserve">Tsevhi – the Informer. </w:t>
      </w:r>
      <w:r w:rsidRPr="00452AAA">
        <w:rPr>
          <w:rFonts w:ascii="Calibri" w:hAnsi="Calibri" w:cs="Arial"/>
          <w:sz w:val="16"/>
          <w:szCs w:val="16"/>
          <w:lang w:val="sv-SE"/>
        </w:rPr>
        <w:t>August 2014: 5-6.</w:t>
      </w:r>
    </w:p>
    <w:p w:rsidRPr="00452AAA" w:rsidR="00B13580" w:rsidP="00B13580" w:rsidRDefault="00B13580" w14:paraId="5D7FB141" w14:textId="77777777">
      <w:pPr>
        <w:rPr>
          <w:rFonts w:ascii="Calibri" w:hAnsi="Calibri" w:cs="Arial"/>
          <w:sz w:val="16"/>
          <w:szCs w:val="16"/>
          <w:lang w:val="sv-SE"/>
        </w:rPr>
      </w:pPr>
    </w:p>
    <w:p w:rsidRPr="00452AAA" w:rsidR="00B13580" w:rsidP="00B13580" w:rsidRDefault="00B13580" w14:paraId="06BFE282" w14:textId="77777777">
      <w:pPr>
        <w:rPr>
          <w:rFonts w:ascii="Calibri" w:hAnsi="Calibri" w:cs="Arial"/>
          <w:sz w:val="16"/>
          <w:szCs w:val="16"/>
          <w:lang w:val="sv-SE"/>
        </w:rPr>
      </w:pPr>
      <w:r w:rsidRPr="00452AAA">
        <w:rPr>
          <w:rFonts w:ascii="Calibri" w:hAnsi="Calibri" w:cs="Arial"/>
          <w:sz w:val="16"/>
          <w:szCs w:val="16"/>
          <w:lang w:val="sv-SE"/>
        </w:rPr>
        <w:t xml:space="preserve">DOWNS C, HAREBOTTLE D, DODMAN T, NDIAYE A, BARNARD P, HUNTLEY B, OGADA D, BOTHA A &amp; NG’WENO F. 2014. Birds in a changing environment: Report on the 13th Pan-African Ornithological Congress in Arusha, Tanzania. </w:t>
      </w:r>
      <w:r w:rsidRPr="00452AAA">
        <w:rPr>
          <w:rFonts w:ascii="Calibri" w:hAnsi="Calibri" w:cs="Arial"/>
          <w:b/>
          <w:i/>
          <w:sz w:val="16"/>
          <w:szCs w:val="16"/>
          <w:lang w:val="sv-SE"/>
        </w:rPr>
        <w:t>Ostrich: Journal of African Ornithology</w:t>
      </w:r>
      <w:r w:rsidRPr="00452AAA">
        <w:rPr>
          <w:rFonts w:ascii="Calibri" w:hAnsi="Calibri" w:cs="Arial"/>
          <w:i/>
          <w:sz w:val="16"/>
          <w:szCs w:val="16"/>
          <w:lang w:val="sv-SE"/>
        </w:rPr>
        <w:t xml:space="preserve"> </w:t>
      </w:r>
      <w:r w:rsidRPr="00452AAA">
        <w:rPr>
          <w:rFonts w:ascii="Calibri" w:hAnsi="Calibri" w:cs="Arial"/>
          <w:sz w:val="16"/>
          <w:szCs w:val="16"/>
          <w:lang w:val="sv-SE"/>
        </w:rPr>
        <w:t>85:1, iii-vi.  DOI: 10.2989/00306525.2014.912452. (May 2014)</w:t>
      </w:r>
    </w:p>
    <w:p w:rsidRPr="00452AAA" w:rsidR="00B13580" w:rsidP="00B13580" w:rsidRDefault="00B13580" w14:paraId="0A614B2E" w14:textId="77777777">
      <w:pPr>
        <w:rPr>
          <w:rFonts w:ascii="Calibri" w:hAnsi="Calibri" w:cs="Arial"/>
          <w:sz w:val="16"/>
          <w:szCs w:val="16"/>
          <w:lang w:val="sv-SE"/>
        </w:rPr>
      </w:pPr>
    </w:p>
    <w:p w:rsidRPr="00452AAA" w:rsidR="00B13580" w:rsidP="00B13580" w:rsidRDefault="00B13580" w14:paraId="518DCECB" w14:textId="77777777">
      <w:pPr>
        <w:rPr>
          <w:rFonts w:ascii="Calibri" w:hAnsi="Calibri" w:cs="Arial"/>
          <w:sz w:val="16"/>
          <w:szCs w:val="16"/>
          <w:lang w:val="sv-SE"/>
        </w:rPr>
      </w:pPr>
      <w:r w:rsidRPr="00452AAA">
        <w:rPr>
          <w:rFonts w:ascii="Calibri" w:hAnsi="Calibri" w:cs="Arial"/>
          <w:sz w:val="16"/>
          <w:szCs w:val="16"/>
          <w:lang w:val="sv-SE"/>
        </w:rPr>
        <w:t xml:space="preserve">COLLINGHAM YC, HUNTLEY B, ALTWEGG R, BARNARD P, BEVERIDGE OS, GREGORY RD, MASON LR, OSCHADLEUS HD, SIMMONS RE, WILLIS SG, &amp; GREEN RE. 2014.  Prediction of mean adult survival rates of southern African birds from demographic and ecological covariates.   </w:t>
      </w:r>
      <w:r w:rsidRPr="00452AAA">
        <w:rPr>
          <w:rFonts w:ascii="Calibri" w:hAnsi="Calibri" w:cs="Arial"/>
          <w:b/>
          <w:i/>
          <w:sz w:val="16"/>
          <w:szCs w:val="16"/>
          <w:lang w:val="sv-SE"/>
        </w:rPr>
        <w:t>Ibis</w:t>
      </w:r>
      <w:r w:rsidRPr="00452AAA">
        <w:rPr>
          <w:rFonts w:ascii="Calibri" w:hAnsi="Calibri" w:cs="Arial"/>
          <w:sz w:val="16"/>
          <w:szCs w:val="16"/>
          <w:lang w:val="sv-SE"/>
        </w:rPr>
        <w:t xml:space="preserve">, published 27 August 2014 online:  </w:t>
      </w:r>
      <w:r w:rsidRPr="00452AAA">
        <w:rPr>
          <w:rFonts w:ascii="Calibri" w:hAnsi="Calibri" w:cs="AdvTT82c4f4c4"/>
          <w:sz w:val="16"/>
          <w:szCs w:val="16"/>
          <w:lang w:val="en-ZA" w:eastAsia="en-ZA"/>
        </w:rPr>
        <w:t>doi: 10.1111/ibi.12195.</w:t>
      </w:r>
    </w:p>
    <w:p w:rsidRPr="00452AAA" w:rsidR="00B13580" w:rsidP="00B13580" w:rsidRDefault="00B13580" w14:paraId="48432C98" w14:textId="77777777">
      <w:pPr>
        <w:rPr>
          <w:rFonts w:ascii="Calibri" w:hAnsi="Calibri" w:cs="Arial"/>
          <w:sz w:val="16"/>
          <w:szCs w:val="16"/>
          <w:lang w:val="sv-SE"/>
        </w:rPr>
      </w:pPr>
    </w:p>
    <w:p w:rsidRPr="00452AAA" w:rsidR="00B13580" w:rsidP="00B13580" w:rsidRDefault="00B13580" w14:paraId="54129DCE" w14:textId="77777777">
      <w:pPr>
        <w:rPr>
          <w:rFonts w:ascii="Calibri" w:hAnsi="Calibri" w:cs="Arial"/>
          <w:sz w:val="16"/>
          <w:szCs w:val="16"/>
          <w:lang w:val="sv-SE"/>
        </w:rPr>
      </w:pPr>
      <w:r w:rsidRPr="00452AAA">
        <w:rPr>
          <w:rFonts w:ascii="Calibri" w:hAnsi="Calibri" w:cs="Arial"/>
          <w:sz w:val="16"/>
          <w:szCs w:val="16"/>
          <w:lang w:val="sv-SE"/>
        </w:rPr>
        <w:t xml:space="preserve">HEYSTEK A, GEERTS S, BARNARD P &amp; PAUW A. 2014. </w:t>
      </w:r>
      <w:r w:rsidRPr="00452AAA">
        <w:rPr>
          <w:rFonts w:ascii="Calibri" w:hAnsi="Calibri" w:cs="Arial"/>
          <w:sz w:val="16"/>
          <w:szCs w:val="16"/>
        </w:rPr>
        <w:t xml:space="preserve">Pink flower preference in sunbirds does not translate into plant fitness differences in a polymorphic </w:t>
      </w:r>
      <w:r w:rsidRPr="00452AAA">
        <w:rPr>
          <w:rFonts w:ascii="Calibri" w:hAnsi="Calibri" w:cs="Arial"/>
          <w:i/>
          <w:sz w:val="16"/>
          <w:szCs w:val="16"/>
        </w:rPr>
        <w:t>Erica</w:t>
      </w:r>
      <w:r w:rsidRPr="00452AAA">
        <w:rPr>
          <w:rFonts w:ascii="Calibri" w:hAnsi="Calibri" w:cs="Arial"/>
          <w:sz w:val="16"/>
          <w:szCs w:val="16"/>
        </w:rPr>
        <w:t xml:space="preserve"> species.  </w:t>
      </w:r>
      <w:r w:rsidRPr="00452AAA">
        <w:rPr>
          <w:rFonts w:ascii="Calibri" w:hAnsi="Calibri" w:cs="Arial"/>
          <w:b/>
          <w:i/>
          <w:sz w:val="16"/>
          <w:szCs w:val="16"/>
        </w:rPr>
        <w:t>Evolutionary Ecology</w:t>
      </w:r>
      <w:r w:rsidRPr="00452AAA">
        <w:rPr>
          <w:rFonts w:ascii="Calibri" w:hAnsi="Calibri" w:cs="Arial"/>
          <w:sz w:val="16"/>
          <w:szCs w:val="16"/>
        </w:rPr>
        <w:t xml:space="preserve">, </w:t>
      </w:r>
      <w:r w:rsidRPr="00452AAA">
        <w:rPr>
          <w:rFonts w:ascii="Calibri" w:hAnsi="Calibri" w:cs="Arial"/>
          <w:sz w:val="16"/>
          <w:szCs w:val="16"/>
          <w:lang w:val="en-ZA" w:eastAsia="en-ZA"/>
        </w:rPr>
        <w:t>DOI 10.1007/s10682-014-9693-z. (19 Feb 2014)</w:t>
      </w:r>
    </w:p>
    <w:p w:rsidRPr="00452AAA" w:rsidR="00B13580" w:rsidP="00B13580" w:rsidRDefault="00B13580" w14:paraId="693CD8D3" w14:textId="77777777">
      <w:pPr>
        <w:rPr>
          <w:rFonts w:ascii="Calibri" w:hAnsi="Calibri" w:cs="Arial"/>
          <w:b/>
          <w:sz w:val="16"/>
          <w:szCs w:val="16"/>
          <w:lang w:val="en-GB"/>
        </w:rPr>
      </w:pPr>
    </w:p>
    <w:p w:rsidRPr="00452AAA" w:rsidR="00B13580" w:rsidP="00B13580" w:rsidRDefault="00B13580" w14:paraId="5E57138E" w14:textId="77777777">
      <w:pPr>
        <w:autoSpaceDE w:val="0"/>
        <w:autoSpaceDN w:val="0"/>
        <w:adjustRightInd w:val="0"/>
        <w:rPr>
          <w:rFonts w:ascii="Calibri" w:hAnsi="Calibri" w:cs="Arial"/>
          <w:sz w:val="16"/>
          <w:szCs w:val="16"/>
          <w:lang w:val="en-ZA" w:eastAsia="en-ZA"/>
        </w:rPr>
      </w:pPr>
      <w:r w:rsidRPr="00452AAA">
        <w:rPr>
          <w:rFonts w:ascii="Calibri" w:hAnsi="Calibri" w:cs="Arial"/>
          <w:sz w:val="16"/>
          <w:szCs w:val="16"/>
          <w:lang w:val="sv-SE"/>
        </w:rPr>
        <w:t xml:space="preserve">HUNTLEY B, MIDGLEY GF, BARNARD P &amp; VALDES PJ. 2014.  Suborbital climatic variability and centres of biological diversity in the Cape region of southern Africa.  </w:t>
      </w:r>
      <w:r w:rsidRPr="00452AAA">
        <w:rPr>
          <w:rFonts w:ascii="Calibri" w:hAnsi="Calibri" w:cs="Arial"/>
          <w:b/>
          <w:i/>
          <w:sz w:val="16"/>
          <w:szCs w:val="16"/>
          <w:lang w:val="sv-SE"/>
        </w:rPr>
        <w:t xml:space="preserve">Journal of Biogeography, </w:t>
      </w:r>
      <w:r w:rsidRPr="00452AAA">
        <w:rPr>
          <w:rFonts w:ascii="Calibri" w:hAnsi="Calibri" w:cs="Arial"/>
          <w:sz w:val="16"/>
          <w:szCs w:val="16"/>
          <w:lang w:val="sv-SE"/>
        </w:rPr>
        <w:t>41: 1338-1351</w:t>
      </w:r>
      <w:r w:rsidRPr="00452AAA">
        <w:rPr>
          <w:rFonts w:ascii="Calibri" w:hAnsi="Calibri" w:cs="Arial"/>
          <w:sz w:val="16"/>
          <w:szCs w:val="16"/>
          <w:lang w:val="en-ZA" w:eastAsia="en-ZA"/>
        </w:rPr>
        <w:t>. (15 Feb 2014 in earlyview, 14 June 14 hard copy)</w:t>
      </w:r>
    </w:p>
    <w:p w:rsidRPr="00452AAA" w:rsidR="00B13580" w:rsidP="00B13580" w:rsidRDefault="00B13580" w14:paraId="4D9626EC" w14:textId="77777777">
      <w:pPr>
        <w:autoSpaceDE w:val="0"/>
        <w:autoSpaceDN w:val="0"/>
        <w:adjustRightInd w:val="0"/>
        <w:rPr>
          <w:rFonts w:ascii="Calibri" w:hAnsi="Calibri" w:cs="Arial"/>
          <w:sz w:val="16"/>
          <w:szCs w:val="16"/>
          <w:lang w:val="en-ZA" w:eastAsia="en-ZA"/>
        </w:rPr>
      </w:pPr>
    </w:p>
    <w:p w:rsidRPr="00452AAA" w:rsidR="00B13580" w:rsidP="00B13580" w:rsidRDefault="00B13580" w14:paraId="145FFAA3" w14:textId="77777777">
      <w:pPr>
        <w:autoSpaceDE w:val="0"/>
        <w:autoSpaceDN w:val="0"/>
        <w:adjustRightInd w:val="0"/>
        <w:rPr>
          <w:rFonts w:ascii="Calibri" w:hAnsi="Calibri" w:cs="Arial"/>
          <w:sz w:val="16"/>
          <w:szCs w:val="16"/>
          <w:lang w:val="en-ZA" w:eastAsia="en-ZA"/>
        </w:rPr>
      </w:pPr>
      <w:r w:rsidRPr="00452AAA">
        <w:rPr>
          <w:rFonts w:ascii="Calibri" w:hAnsi="Calibri" w:cs="Arial"/>
          <w:sz w:val="16"/>
          <w:szCs w:val="16"/>
          <w:lang w:val="en-ZA" w:eastAsia="en-ZA"/>
        </w:rPr>
        <w:t xml:space="preserve">LEE ATK &amp; BARNARD P. 2014. Aspects of the ecology and morphology of the protea seedeater, </w:t>
      </w:r>
      <w:r w:rsidRPr="00452AAA">
        <w:rPr>
          <w:rFonts w:ascii="Calibri" w:hAnsi="Calibri" w:cs="Arial"/>
          <w:i/>
          <w:sz w:val="16"/>
          <w:szCs w:val="16"/>
          <w:lang w:val="en-ZA" w:eastAsia="en-ZA"/>
        </w:rPr>
        <w:t>Crithagra leucopterus,</w:t>
      </w:r>
      <w:r w:rsidRPr="00452AAA">
        <w:rPr>
          <w:rFonts w:ascii="Calibri" w:hAnsi="Calibri" w:cs="Arial"/>
          <w:sz w:val="16"/>
          <w:szCs w:val="16"/>
          <w:lang w:val="en-ZA" w:eastAsia="en-ZA"/>
        </w:rPr>
        <w:t xml:space="preserve"> a little-known Fynbos endemic.  </w:t>
      </w:r>
      <w:r w:rsidRPr="00452AAA">
        <w:rPr>
          <w:rFonts w:ascii="Calibri" w:hAnsi="Calibri" w:cs="Arial"/>
          <w:b/>
          <w:i/>
          <w:sz w:val="16"/>
          <w:szCs w:val="16"/>
          <w:lang w:val="en-ZA" w:eastAsia="en-ZA"/>
        </w:rPr>
        <w:t xml:space="preserve">African Zoology </w:t>
      </w:r>
      <w:r w:rsidRPr="00452AAA">
        <w:rPr>
          <w:rFonts w:ascii="Calibri" w:hAnsi="Calibri" w:cs="Arial"/>
          <w:sz w:val="16"/>
          <w:szCs w:val="16"/>
          <w:lang w:val="en-ZA" w:eastAsia="en-ZA"/>
        </w:rPr>
        <w:t>49(2):295-300 (October 2014).  With electronic supplementary material.</w:t>
      </w:r>
    </w:p>
    <w:p w:rsidRPr="00452AAA" w:rsidR="00B13580" w:rsidP="00B13580" w:rsidRDefault="00B13580" w14:paraId="411EFCF5" w14:textId="77777777">
      <w:pPr>
        <w:autoSpaceDE w:val="0"/>
        <w:autoSpaceDN w:val="0"/>
        <w:adjustRightInd w:val="0"/>
        <w:rPr>
          <w:rFonts w:ascii="Calibri" w:hAnsi="Calibri" w:cs="Arial"/>
          <w:sz w:val="16"/>
          <w:szCs w:val="16"/>
          <w:lang w:val="en-GB"/>
        </w:rPr>
      </w:pPr>
    </w:p>
    <w:p w:rsidRPr="00452AAA" w:rsidR="00B13580" w:rsidP="00B13580" w:rsidRDefault="00B13580" w14:paraId="5CDB1041" w14:textId="77777777">
      <w:pPr>
        <w:rPr>
          <w:rFonts w:ascii="Calibri" w:hAnsi="Calibri" w:cs="Arial"/>
          <w:sz w:val="16"/>
          <w:szCs w:val="16"/>
          <w:lang w:val="en-GB"/>
        </w:rPr>
      </w:pPr>
      <w:r w:rsidRPr="00452AAA">
        <w:rPr>
          <w:rFonts w:ascii="Calibri" w:hAnsi="Calibri" w:cs="Arial"/>
          <w:sz w:val="16"/>
          <w:szCs w:val="16"/>
          <w:lang w:val="en-GB"/>
        </w:rPr>
        <w:t xml:space="preserve">LEE ATK &amp; BARNARD P. 2014.  Have elaborately ornamented birds evolved extra means to escape predators? </w:t>
      </w:r>
      <w:r w:rsidRPr="00452AAA">
        <w:rPr>
          <w:rFonts w:ascii="Calibri" w:hAnsi="Calibri" w:cs="Arial"/>
          <w:b/>
          <w:i/>
          <w:sz w:val="16"/>
          <w:szCs w:val="16"/>
          <w:lang w:val="en-GB"/>
        </w:rPr>
        <w:t xml:space="preserve">Fynbos Endemic Birds Survey Blogspot </w:t>
      </w:r>
      <w:r w:rsidRPr="00452AAA">
        <w:rPr>
          <w:rFonts w:ascii="Calibri" w:hAnsi="Calibri" w:cs="Arial"/>
          <w:sz w:val="16"/>
          <w:szCs w:val="16"/>
          <w:lang w:val="en-GB"/>
        </w:rPr>
        <w:t xml:space="preserve">4 January 2014, </w:t>
      </w:r>
      <w:hyperlink w:history="1" r:id="rId120">
        <w:r w:rsidRPr="00452AAA">
          <w:rPr>
            <w:rStyle w:val="Hyperlink"/>
            <w:rFonts w:ascii="Calibri" w:hAnsi="Calibri" w:cs="Arial"/>
            <w:sz w:val="16"/>
            <w:szCs w:val="16"/>
          </w:rPr>
          <w:t>http://bluehillescape.blogspot.com/2014/01/have-elaborately-ornamented-birds.html</w:t>
        </w:r>
      </w:hyperlink>
      <w:r w:rsidRPr="00452AAA">
        <w:rPr>
          <w:rFonts w:ascii="Calibri" w:hAnsi="Calibri" w:cs="Arial"/>
          <w:sz w:val="16"/>
          <w:szCs w:val="16"/>
          <w:lang w:val="en-GB"/>
        </w:rPr>
        <w:t xml:space="preserve">. </w:t>
      </w:r>
    </w:p>
    <w:p w:rsidRPr="00452AAA" w:rsidR="00B13580" w:rsidP="00B13580" w:rsidRDefault="00B13580" w14:paraId="5B0B71DE" w14:textId="77777777">
      <w:pPr>
        <w:rPr>
          <w:rFonts w:ascii="Calibri" w:hAnsi="Calibri" w:cs="Arial"/>
          <w:sz w:val="16"/>
          <w:szCs w:val="16"/>
          <w:lang w:val="en-GB"/>
        </w:rPr>
      </w:pPr>
    </w:p>
    <w:p w:rsidRPr="00452AAA" w:rsidR="00B13580" w:rsidP="00B13580" w:rsidRDefault="00B13580" w14:paraId="611C2CD6" w14:textId="77777777">
      <w:pPr>
        <w:pStyle w:val="BodyText"/>
        <w:ind w:left="567" w:hanging="567"/>
        <w:rPr>
          <w:rFonts w:ascii="Calibri" w:hAnsi="Calibri"/>
          <w:sz w:val="16"/>
          <w:szCs w:val="16"/>
        </w:rPr>
      </w:pPr>
      <w:r w:rsidRPr="00452AAA">
        <w:rPr>
          <w:rFonts w:ascii="Calibri" w:hAnsi="Calibri" w:cs="Arial"/>
          <w:sz w:val="16"/>
          <w:szCs w:val="16"/>
        </w:rPr>
        <w:t xml:space="preserve">LEE A, BARNARD P &amp; WRIGHT D. 2014. The bold and the beautiful: Orange-breasted Sunbird. </w:t>
      </w:r>
      <w:r w:rsidRPr="00452AAA">
        <w:rPr>
          <w:rFonts w:ascii="Calibri" w:hAnsi="Calibri" w:cs="Arial"/>
          <w:b/>
          <w:i/>
          <w:iCs/>
          <w:sz w:val="16"/>
          <w:szCs w:val="16"/>
        </w:rPr>
        <w:t>African Birdlife</w:t>
      </w:r>
      <w:r w:rsidRPr="00452AAA">
        <w:rPr>
          <w:rFonts w:ascii="Calibri" w:hAnsi="Calibri" w:cs="Arial"/>
          <w:sz w:val="16"/>
          <w:szCs w:val="16"/>
        </w:rPr>
        <w:t xml:space="preserve"> 2(3):61</w:t>
      </w:r>
      <w:r w:rsidRPr="00452AAA">
        <w:rPr>
          <w:rFonts w:ascii="Calibri" w:hAnsi="Calibri" w:cs="Arial"/>
          <w:b/>
          <w:bCs/>
          <w:i/>
          <w:iCs/>
          <w:sz w:val="16"/>
          <w:szCs w:val="16"/>
        </w:rPr>
        <w:t>.</w:t>
      </w:r>
    </w:p>
    <w:p w:rsidRPr="00452AAA" w:rsidR="00B13580" w:rsidP="00B13580" w:rsidRDefault="00B13580" w14:paraId="10F0E9C2" w14:textId="77777777">
      <w:pPr>
        <w:rPr>
          <w:rFonts w:ascii="Calibri" w:hAnsi="Calibri" w:cs="Arial"/>
          <w:sz w:val="16"/>
          <w:szCs w:val="16"/>
          <w:lang w:val="en-GB"/>
        </w:rPr>
      </w:pPr>
    </w:p>
    <w:p w:rsidRPr="00452AAA" w:rsidR="00B13580" w:rsidP="00B13580" w:rsidRDefault="00B13580" w14:paraId="05446D0E" w14:textId="77777777">
      <w:pPr>
        <w:rPr>
          <w:rFonts w:ascii="Calibri" w:hAnsi="Calibri" w:cs="Arial"/>
          <w:sz w:val="16"/>
          <w:szCs w:val="16"/>
          <w:lang w:val="en-GB"/>
        </w:rPr>
      </w:pPr>
      <w:r w:rsidRPr="00452AAA">
        <w:rPr>
          <w:rFonts w:ascii="Calibri" w:hAnsi="Calibri" w:cs="Arial"/>
          <w:sz w:val="16"/>
          <w:szCs w:val="16"/>
          <w:lang w:val="en-GB"/>
        </w:rPr>
        <w:t>RAHLAO SJ, MILTON SJ, ESLER KJ &amp; BARNARD P. 2014. Performance of invasive alien fountain grass (</w:t>
      </w:r>
      <w:r w:rsidRPr="00452AAA">
        <w:rPr>
          <w:rFonts w:ascii="Calibri" w:hAnsi="Calibri" w:cs="Arial"/>
          <w:i/>
          <w:sz w:val="16"/>
          <w:szCs w:val="16"/>
          <w:lang w:val="en-GB"/>
        </w:rPr>
        <w:t>Pennisetum setaceum</w:t>
      </w:r>
      <w:r w:rsidRPr="00452AAA">
        <w:rPr>
          <w:rFonts w:ascii="Calibri" w:hAnsi="Calibri" w:cs="Arial"/>
          <w:sz w:val="16"/>
          <w:szCs w:val="16"/>
          <w:lang w:val="en-GB"/>
        </w:rPr>
        <w:t xml:space="preserve">) along a climatic gradient through three South African biomes.  </w:t>
      </w:r>
      <w:r w:rsidRPr="00452AAA">
        <w:rPr>
          <w:rFonts w:ascii="Calibri" w:hAnsi="Calibri" w:cs="Arial"/>
          <w:b/>
          <w:i/>
          <w:sz w:val="16"/>
          <w:szCs w:val="16"/>
          <w:lang w:val="en-GB"/>
        </w:rPr>
        <w:t>South African Journal of Botany</w:t>
      </w:r>
      <w:r w:rsidRPr="00452AAA">
        <w:rPr>
          <w:rFonts w:ascii="Calibri" w:hAnsi="Calibri" w:cs="Arial"/>
          <w:sz w:val="16"/>
          <w:szCs w:val="16"/>
          <w:lang w:val="en-GB"/>
        </w:rPr>
        <w:t>, 91:43-48.</w:t>
      </w:r>
    </w:p>
    <w:p w:rsidRPr="00452AAA" w:rsidR="00B13580" w:rsidP="00B13580" w:rsidRDefault="00B13580" w14:paraId="2D1860B1" w14:textId="77777777">
      <w:pPr>
        <w:rPr>
          <w:rFonts w:ascii="Calibri" w:hAnsi="Calibri" w:cs="Arial"/>
          <w:sz w:val="16"/>
          <w:szCs w:val="16"/>
          <w:lang w:val="en-GB"/>
        </w:rPr>
      </w:pPr>
    </w:p>
    <w:p w:rsidRPr="00452AAA" w:rsidR="00B13580" w:rsidP="00B13580" w:rsidRDefault="00B13580" w14:paraId="1B423F65" w14:textId="77777777">
      <w:pPr>
        <w:rPr>
          <w:rFonts w:ascii="Calibri" w:hAnsi="Calibri" w:cs="Arial"/>
          <w:b/>
          <w:sz w:val="16"/>
          <w:szCs w:val="16"/>
          <w:lang w:val="en-GB"/>
        </w:rPr>
      </w:pPr>
      <w:r w:rsidRPr="00452AAA">
        <w:rPr>
          <w:rFonts w:ascii="Calibri" w:hAnsi="Calibri" w:cs="Arial"/>
          <w:b/>
          <w:sz w:val="16"/>
          <w:szCs w:val="16"/>
          <w:lang w:val="en-GB"/>
        </w:rPr>
        <w:t>2013</w:t>
      </w:r>
    </w:p>
    <w:p w:rsidRPr="00452AAA" w:rsidR="00B13580" w:rsidP="00B13580" w:rsidRDefault="00B13580" w14:paraId="5786B80B" w14:textId="77777777">
      <w:pPr>
        <w:rPr>
          <w:rFonts w:ascii="Calibri" w:hAnsi="Calibri" w:cs="Arial"/>
          <w:sz w:val="16"/>
          <w:szCs w:val="16"/>
          <w:lang w:val="en-GB"/>
        </w:rPr>
      </w:pPr>
    </w:p>
    <w:p w:rsidRPr="00452AAA" w:rsidR="00B13580" w:rsidP="00B13580" w:rsidRDefault="00B13580" w14:paraId="664F5A3B" w14:textId="77777777">
      <w:pPr>
        <w:rPr>
          <w:rFonts w:ascii="Calibri" w:hAnsi="Calibri" w:cs="Arial"/>
          <w:sz w:val="16"/>
          <w:szCs w:val="16"/>
          <w:lang w:val="en-GB"/>
        </w:rPr>
      </w:pPr>
      <w:bookmarkStart w:name="OLE_LINK10" w:id="1"/>
      <w:bookmarkStart w:name="OLE_LINK11" w:id="2"/>
      <w:r w:rsidRPr="00452AAA">
        <w:rPr>
          <w:rFonts w:ascii="Calibri" w:hAnsi="Calibri" w:cs="Arial"/>
          <w:sz w:val="16"/>
          <w:szCs w:val="16"/>
          <w:lang w:val="en-GB"/>
        </w:rPr>
        <w:t xml:space="preserve">CHALMANDRIER L, MIDGLEY GF, BARNARD P, SIRAMI C. Effects of time since fire on birds of a plant diversity hotspot.  </w:t>
      </w:r>
      <w:r w:rsidRPr="00452AAA">
        <w:rPr>
          <w:rFonts w:ascii="Calibri" w:hAnsi="Calibri" w:cs="Arial"/>
          <w:b/>
          <w:i/>
          <w:sz w:val="16"/>
          <w:szCs w:val="16"/>
          <w:lang w:val="en-GB"/>
        </w:rPr>
        <w:t>Acta Oecologica</w:t>
      </w:r>
      <w:r w:rsidRPr="00452AAA">
        <w:rPr>
          <w:rFonts w:ascii="Calibri" w:hAnsi="Calibri" w:cs="Arial"/>
          <w:sz w:val="16"/>
          <w:szCs w:val="16"/>
          <w:lang w:val="en-GB"/>
        </w:rPr>
        <w:t xml:space="preserve">  49:99-106.</w:t>
      </w:r>
    </w:p>
    <w:p w:rsidRPr="00452AAA" w:rsidR="00B13580" w:rsidP="00B13580" w:rsidRDefault="00B13580" w14:paraId="0D457A47" w14:textId="77777777">
      <w:pPr>
        <w:rPr>
          <w:rFonts w:ascii="Calibri" w:hAnsi="Calibri" w:cs="Arial"/>
          <w:sz w:val="16"/>
          <w:szCs w:val="16"/>
          <w:lang w:val="en-GB"/>
        </w:rPr>
      </w:pPr>
    </w:p>
    <w:p w:rsidRPr="00452AAA" w:rsidR="00B13580" w:rsidP="00B13580" w:rsidRDefault="00B13580" w14:paraId="3D70BE66" w14:textId="77777777">
      <w:pPr>
        <w:rPr>
          <w:rFonts w:ascii="Calibri" w:hAnsi="Calibri" w:cs="Arial"/>
          <w:sz w:val="16"/>
          <w:szCs w:val="16"/>
          <w:lang w:val="en-GB"/>
        </w:rPr>
      </w:pPr>
      <w:r w:rsidRPr="00452AAA">
        <w:rPr>
          <w:rFonts w:ascii="Calibri" w:hAnsi="Calibri"/>
          <w:sz w:val="16"/>
          <w:szCs w:val="16"/>
          <w:lang w:val="en-GB"/>
        </w:rPr>
        <w:t xml:space="preserve">CHAMBERS LE, ALTWEGG R, BARBRAUD C, BARNARD P, BEAUMONT L, CRAWFORD R, DURANT J, HUGHES L, KEATLEY M, LOW M, MORELLATO P, POLOCZANSKA E, RUOPPELO V, VANSTREELS R, WOEHLER E, WOLFAARDT A. 2013. Phenological changes in the southern hemisphere. </w:t>
      </w:r>
      <w:r w:rsidRPr="00452AAA">
        <w:rPr>
          <w:rFonts w:ascii="Calibri" w:hAnsi="Calibri"/>
          <w:b/>
          <w:i/>
          <w:sz w:val="16"/>
          <w:szCs w:val="16"/>
          <w:lang w:val="en-GB"/>
        </w:rPr>
        <w:t>PLoS ONE</w:t>
      </w:r>
      <w:r w:rsidRPr="00452AAA">
        <w:rPr>
          <w:rFonts w:ascii="Calibri" w:hAnsi="Calibri"/>
          <w:sz w:val="16"/>
          <w:szCs w:val="16"/>
          <w:lang w:val="en-GB"/>
        </w:rPr>
        <w:t xml:space="preserve"> </w:t>
      </w:r>
      <w:r w:rsidRPr="00452AAA">
        <w:rPr>
          <w:rFonts w:ascii="Calibri" w:hAnsi="Calibri" w:cs="Arial"/>
          <w:sz w:val="16"/>
          <w:szCs w:val="16"/>
          <w:lang w:val="en-ZA" w:eastAsia="en-ZA"/>
        </w:rPr>
        <w:t>8(10): e75514.  doi:10.1371/journal.pone.0075514</w:t>
      </w:r>
    </w:p>
    <w:p w:rsidRPr="00452AAA" w:rsidR="00B13580" w:rsidP="00B13580" w:rsidRDefault="00B13580" w14:paraId="29452945" w14:textId="77777777">
      <w:pPr>
        <w:rPr>
          <w:rFonts w:ascii="Calibri" w:hAnsi="Calibri" w:cs="Arial"/>
          <w:sz w:val="16"/>
          <w:szCs w:val="16"/>
          <w:lang w:val="en-GB"/>
        </w:rPr>
      </w:pPr>
    </w:p>
    <w:p w:rsidRPr="00452AAA" w:rsidR="00B13580" w:rsidP="00B13580" w:rsidRDefault="00B13580" w14:paraId="5D4D0A37" w14:textId="77777777">
      <w:pPr>
        <w:rPr>
          <w:rFonts w:ascii="Calibri" w:hAnsi="Calibri"/>
          <w:sz w:val="16"/>
          <w:szCs w:val="16"/>
        </w:rPr>
      </w:pPr>
      <w:r w:rsidRPr="00452AAA">
        <w:rPr>
          <w:rFonts w:ascii="Calibri" w:hAnsi="Calibri" w:cs="Arial"/>
          <w:sz w:val="16"/>
          <w:szCs w:val="16"/>
        </w:rPr>
        <w:t xml:space="preserve">HEYSTEK A, GEERTS S, BARNARD P, PAUW A. 2013. Flower colour preference of sunbird pollinators. Abstract SAAB Annual Meeting. </w:t>
      </w:r>
      <w:r w:rsidRPr="00452AAA">
        <w:rPr>
          <w:rFonts w:ascii="Calibri" w:hAnsi="Calibri" w:cs="Arial"/>
          <w:b/>
          <w:i/>
          <w:iCs/>
          <w:sz w:val="16"/>
          <w:szCs w:val="16"/>
        </w:rPr>
        <w:t>South African Journal of Botany</w:t>
      </w:r>
      <w:r w:rsidRPr="00452AAA">
        <w:rPr>
          <w:rFonts w:ascii="Calibri" w:hAnsi="Calibri" w:cs="Arial"/>
          <w:i/>
          <w:iCs/>
          <w:sz w:val="16"/>
          <w:szCs w:val="16"/>
        </w:rPr>
        <w:t xml:space="preserve"> </w:t>
      </w:r>
      <w:r w:rsidRPr="00452AAA">
        <w:rPr>
          <w:rFonts w:ascii="Calibri" w:hAnsi="Calibri" w:cs="Arial"/>
          <w:sz w:val="16"/>
          <w:szCs w:val="16"/>
        </w:rPr>
        <w:t xml:space="preserve">86:160. </w:t>
      </w:r>
      <w:r w:rsidRPr="00452AAA">
        <w:rPr>
          <w:rFonts w:ascii="Calibri" w:hAnsi="Calibri" w:cs="Arial"/>
          <w:b/>
          <w:bCs/>
          <w:i/>
          <w:iCs/>
          <w:sz w:val="16"/>
          <w:szCs w:val="16"/>
        </w:rPr>
        <w:t>IF 1.659</w:t>
      </w:r>
    </w:p>
    <w:p w:rsidRPr="00452AAA" w:rsidR="00B13580" w:rsidP="00B13580" w:rsidRDefault="00B13580" w14:paraId="6F8DCB20" w14:textId="77777777">
      <w:pPr>
        <w:rPr>
          <w:rFonts w:ascii="Calibri" w:hAnsi="Calibri" w:cs="Arial"/>
          <w:sz w:val="16"/>
          <w:szCs w:val="16"/>
          <w:lang w:val="en-GB"/>
        </w:rPr>
      </w:pPr>
    </w:p>
    <w:p w:rsidRPr="00452AAA" w:rsidR="00B13580" w:rsidP="00B13580" w:rsidRDefault="00B13580" w14:paraId="2DB68117" w14:textId="77777777">
      <w:pPr>
        <w:autoSpaceDE w:val="0"/>
        <w:autoSpaceDN w:val="0"/>
        <w:adjustRightInd w:val="0"/>
        <w:rPr>
          <w:rFonts w:ascii="Calibri" w:hAnsi="Calibri" w:cs="Arial"/>
          <w:sz w:val="16"/>
          <w:szCs w:val="16"/>
          <w:lang w:val="en-GB"/>
        </w:rPr>
      </w:pPr>
      <w:r w:rsidRPr="00452AAA">
        <w:rPr>
          <w:rFonts w:ascii="Calibri" w:hAnsi="Calibri" w:cs="Arial"/>
          <w:sz w:val="16"/>
          <w:szCs w:val="16"/>
          <w:lang w:val="en-GB"/>
        </w:rPr>
        <w:t xml:space="preserve">HUNTLEY B, ALLEN JRM, BARNARD P, COLLINGHAM YC, HOLLIDAY PR, 2013. Species distribution models indicate contrasting late Quaternary histories for southern and northern hemisphere bird species. </w:t>
      </w:r>
      <w:r w:rsidRPr="00452AAA">
        <w:rPr>
          <w:rFonts w:ascii="Calibri" w:hAnsi="Calibri" w:cs="Arial"/>
          <w:b/>
          <w:i/>
          <w:sz w:val="16"/>
          <w:szCs w:val="16"/>
          <w:lang w:val="en-GB"/>
        </w:rPr>
        <w:t>Global Ecology and Biogeography</w:t>
      </w:r>
      <w:r w:rsidRPr="00452AAA">
        <w:rPr>
          <w:rFonts w:ascii="Calibri" w:hAnsi="Calibri" w:cs="Arial"/>
          <w:sz w:val="16"/>
          <w:szCs w:val="16"/>
          <w:lang w:val="en-GB"/>
        </w:rPr>
        <w:t xml:space="preserve"> 22(3): 277-288. </w:t>
      </w:r>
    </w:p>
    <w:p w:rsidRPr="00452AAA" w:rsidR="00B13580" w:rsidP="00B13580" w:rsidRDefault="00B13580" w14:paraId="4D830993" w14:textId="77777777">
      <w:pPr>
        <w:autoSpaceDE w:val="0"/>
        <w:autoSpaceDN w:val="0"/>
        <w:adjustRightInd w:val="0"/>
        <w:rPr>
          <w:rFonts w:ascii="Calibri" w:hAnsi="Calibri" w:cs="Arial"/>
          <w:sz w:val="16"/>
          <w:szCs w:val="16"/>
          <w:lang w:val="en-GB"/>
        </w:rPr>
      </w:pPr>
    </w:p>
    <w:p w:rsidRPr="00452AAA" w:rsidR="00B13580" w:rsidP="00B13580" w:rsidRDefault="00B13580" w14:paraId="37132B6A" w14:textId="77777777">
      <w:pPr>
        <w:rPr>
          <w:rFonts w:ascii="Calibri" w:hAnsi="Calibri" w:cs="Arial"/>
          <w:sz w:val="16"/>
          <w:szCs w:val="16"/>
          <w:lang w:val="en-ZA" w:eastAsia="en-ZA"/>
        </w:rPr>
      </w:pPr>
      <w:r w:rsidRPr="00452AAA">
        <w:rPr>
          <w:rFonts w:ascii="Calibri" w:hAnsi="Calibri" w:cs="Arial"/>
          <w:sz w:val="16"/>
          <w:szCs w:val="16"/>
          <w:lang w:val="en-ZA" w:eastAsia="en-ZA"/>
        </w:rPr>
        <w:t xml:space="preserve">LEE ATK, BARNARD P. 2013. The birds of Blue Hill Nature Reserve: the Fynbos Endemic Bird Survey. </w:t>
      </w:r>
      <w:r w:rsidRPr="00452AAA">
        <w:rPr>
          <w:rFonts w:ascii="Calibri" w:hAnsi="Calibri" w:cs="Arial"/>
          <w:b/>
          <w:i/>
          <w:sz w:val="16"/>
          <w:szCs w:val="16"/>
          <w:lang w:val="en-ZA" w:eastAsia="en-ZA"/>
        </w:rPr>
        <w:t>Afring News</w:t>
      </w:r>
      <w:r w:rsidRPr="00452AAA">
        <w:rPr>
          <w:rFonts w:ascii="Calibri" w:hAnsi="Calibri" w:cs="Arial"/>
          <w:sz w:val="16"/>
          <w:szCs w:val="16"/>
          <w:lang w:val="en-ZA" w:eastAsia="en-ZA"/>
        </w:rPr>
        <w:t xml:space="preserve"> 42: 21-28. </w:t>
      </w:r>
      <w:hyperlink w:history="1" r:id="rId121">
        <w:r w:rsidRPr="00452AAA">
          <w:rPr>
            <w:rStyle w:val="Hyperlink"/>
            <w:rFonts w:ascii="Calibri" w:hAnsi="Calibri" w:cs="Arial"/>
            <w:sz w:val="16"/>
            <w:szCs w:val="16"/>
            <w:lang w:val="en-ZA" w:eastAsia="en-ZA"/>
          </w:rPr>
          <w:t>http://safring.adu.org.za/downloads/afrn_42_21.pdf</w:t>
        </w:r>
      </w:hyperlink>
      <w:r w:rsidRPr="00452AAA">
        <w:rPr>
          <w:rFonts w:ascii="Calibri" w:hAnsi="Calibri" w:cs="Arial"/>
          <w:sz w:val="16"/>
          <w:szCs w:val="16"/>
          <w:lang w:val="en-ZA" w:eastAsia="en-ZA"/>
        </w:rPr>
        <w:t xml:space="preserve"> </w:t>
      </w:r>
    </w:p>
    <w:bookmarkEnd w:id="1"/>
    <w:bookmarkEnd w:id="2"/>
    <w:p w:rsidRPr="00452AAA" w:rsidR="00B13580" w:rsidP="00B13580" w:rsidRDefault="00B13580" w14:paraId="75754145" w14:textId="77777777">
      <w:pPr>
        <w:rPr>
          <w:rFonts w:ascii="Calibri" w:hAnsi="Calibri" w:cs="Arial"/>
          <w:sz w:val="16"/>
          <w:szCs w:val="16"/>
          <w:lang w:val="en-GB"/>
        </w:rPr>
      </w:pPr>
    </w:p>
    <w:p w:rsidRPr="00452AAA" w:rsidR="00B13580" w:rsidP="00B13580" w:rsidRDefault="00B13580" w14:paraId="2E55E403" w14:textId="77777777">
      <w:pPr>
        <w:rPr>
          <w:rFonts w:ascii="Calibri" w:hAnsi="Calibri" w:cs="Arial"/>
          <w:b/>
          <w:sz w:val="16"/>
          <w:szCs w:val="16"/>
          <w:lang w:val="en-GB"/>
        </w:rPr>
      </w:pPr>
      <w:r w:rsidRPr="00452AAA">
        <w:rPr>
          <w:rFonts w:ascii="Calibri" w:hAnsi="Calibri" w:cs="Arial"/>
          <w:b/>
          <w:sz w:val="16"/>
          <w:szCs w:val="16"/>
          <w:lang w:val="en-GB"/>
        </w:rPr>
        <w:t>2012</w:t>
      </w:r>
    </w:p>
    <w:p w:rsidRPr="00452AAA" w:rsidR="00B13580" w:rsidP="00B13580" w:rsidRDefault="00B13580" w14:paraId="301908F4" w14:textId="77777777">
      <w:pPr>
        <w:rPr>
          <w:rFonts w:ascii="Calibri" w:hAnsi="Calibri" w:cs="Arial"/>
          <w:sz w:val="16"/>
          <w:szCs w:val="16"/>
          <w:lang w:val="en-GB"/>
        </w:rPr>
      </w:pPr>
    </w:p>
    <w:p w:rsidRPr="00452AAA" w:rsidR="00B13580" w:rsidP="00B13580" w:rsidRDefault="00B13580" w14:paraId="4B794584" w14:textId="77777777">
      <w:pPr>
        <w:rPr>
          <w:rFonts w:ascii="Calibri" w:hAnsi="Calibri"/>
          <w:sz w:val="16"/>
          <w:szCs w:val="16"/>
          <w:lang w:val="sv-SE"/>
        </w:rPr>
      </w:pPr>
      <w:r w:rsidRPr="00452AAA">
        <w:rPr>
          <w:rFonts w:ascii="Calibri" w:hAnsi="Calibri"/>
          <w:sz w:val="16"/>
          <w:szCs w:val="16"/>
          <w:lang w:val="sv-SE"/>
        </w:rPr>
        <w:t xml:space="preserve">ALTWEGG R, BROMS K, ERNI B, BARNARD P, MIDGLEY GF &amp; UNDERHILL LG. 2012. Novel methods reveal shifts in migration phenology of barn swallows in South Africa.  </w:t>
      </w:r>
      <w:r w:rsidRPr="00452AAA">
        <w:rPr>
          <w:rFonts w:ascii="Calibri" w:hAnsi="Calibri"/>
          <w:b/>
          <w:i/>
          <w:sz w:val="16"/>
          <w:szCs w:val="16"/>
          <w:lang w:val="sv-SE"/>
        </w:rPr>
        <w:t>Proceedings of the Royal Society B</w:t>
      </w:r>
      <w:r w:rsidRPr="00452AAA">
        <w:rPr>
          <w:rFonts w:ascii="Calibri" w:hAnsi="Calibri"/>
          <w:sz w:val="16"/>
          <w:szCs w:val="16"/>
          <w:lang w:val="sv-SE"/>
        </w:rPr>
        <w:t xml:space="preserve"> 279:1485-1490.</w:t>
      </w:r>
    </w:p>
    <w:p w:rsidRPr="00452AAA" w:rsidR="00B13580" w:rsidP="00B13580" w:rsidRDefault="00B13580" w14:paraId="066CC0BC" w14:textId="77777777">
      <w:pPr>
        <w:rPr>
          <w:rFonts w:ascii="Calibri" w:hAnsi="Calibri"/>
          <w:sz w:val="16"/>
          <w:szCs w:val="16"/>
          <w:lang w:val="en-GB"/>
        </w:rPr>
      </w:pPr>
    </w:p>
    <w:p w:rsidRPr="00452AAA" w:rsidR="00B13580" w:rsidP="00B13580" w:rsidRDefault="00B13580" w14:paraId="152A8F5E" w14:textId="77777777">
      <w:pPr>
        <w:autoSpaceDE w:val="0"/>
        <w:autoSpaceDN w:val="0"/>
        <w:adjustRightInd w:val="0"/>
        <w:rPr>
          <w:rFonts w:ascii="Calibri" w:hAnsi="Calibri"/>
          <w:sz w:val="16"/>
          <w:szCs w:val="16"/>
          <w:lang w:val="en-GB"/>
        </w:rPr>
      </w:pPr>
      <w:r w:rsidRPr="00452AAA">
        <w:rPr>
          <w:rFonts w:ascii="Calibri" w:hAnsi="Calibri"/>
          <w:sz w:val="16"/>
          <w:szCs w:val="16"/>
          <w:lang w:val="en-GB"/>
        </w:rPr>
        <w:t xml:space="preserve">ANONYMOUS (HAREBOTTLE D, BARNARD P &amp; SMIT H), 2012.  Monitoring changes in farmland birds. </w:t>
      </w:r>
      <w:r w:rsidRPr="00452AAA">
        <w:rPr>
          <w:rFonts w:ascii="Calibri" w:hAnsi="Calibri"/>
          <w:b/>
          <w:i/>
          <w:sz w:val="16"/>
          <w:szCs w:val="16"/>
          <w:lang w:val="en-GB"/>
        </w:rPr>
        <w:t>Farmers Weekly</w:t>
      </w:r>
      <w:r w:rsidRPr="00452AAA">
        <w:rPr>
          <w:rFonts w:ascii="Calibri" w:hAnsi="Calibri"/>
          <w:sz w:val="16"/>
          <w:szCs w:val="16"/>
          <w:lang w:val="en-GB"/>
        </w:rPr>
        <w:t xml:space="preserve"> 27 January 2012:30.</w:t>
      </w:r>
    </w:p>
    <w:p w:rsidRPr="00452AAA" w:rsidR="00B13580" w:rsidP="00B13580" w:rsidRDefault="00B13580" w14:paraId="1CCABCED" w14:textId="77777777">
      <w:pPr>
        <w:rPr>
          <w:rFonts w:ascii="Calibri" w:hAnsi="Calibri"/>
          <w:sz w:val="16"/>
          <w:szCs w:val="16"/>
          <w:lang w:val="en-GB"/>
        </w:rPr>
      </w:pPr>
    </w:p>
    <w:p w:rsidRPr="00452AAA" w:rsidR="00B13580" w:rsidP="00B13580" w:rsidRDefault="00B13580" w14:paraId="28BE9748" w14:textId="77777777">
      <w:pPr>
        <w:rPr>
          <w:rFonts w:ascii="Calibri" w:hAnsi="Calibri"/>
          <w:sz w:val="16"/>
          <w:szCs w:val="16"/>
          <w:lang w:val="en-GB"/>
        </w:rPr>
      </w:pPr>
      <w:r w:rsidRPr="00452AAA">
        <w:rPr>
          <w:rFonts w:ascii="Calibri" w:hAnsi="Calibri"/>
          <w:sz w:val="16"/>
          <w:szCs w:val="16"/>
          <w:lang w:val="en-GB"/>
        </w:rPr>
        <w:t xml:space="preserve">BARNARD P. 2012. Water and climate change. </w:t>
      </w:r>
      <w:r w:rsidRPr="00452AAA">
        <w:rPr>
          <w:rFonts w:ascii="Calibri" w:hAnsi="Calibri"/>
          <w:b/>
          <w:i/>
          <w:sz w:val="16"/>
          <w:szCs w:val="16"/>
          <w:lang w:val="en-GB"/>
        </w:rPr>
        <w:t xml:space="preserve">Important Bird Areas Program Newsletter </w:t>
      </w:r>
      <w:r w:rsidRPr="00452AAA">
        <w:rPr>
          <w:rFonts w:ascii="Calibri" w:hAnsi="Calibri"/>
          <w:sz w:val="16"/>
          <w:szCs w:val="16"/>
          <w:lang w:val="en-GB"/>
        </w:rPr>
        <w:t>2:3.</w:t>
      </w:r>
    </w:p>
    <w:p w:rsidRPr="00452AAA" w:rsidR="00B13580" w:rsidP="00B13580" w:rsidRDefault="00B13580" w14:paraId="32BE6E10" w14:textId="77777777">
      <w:pPr>
        <w:rPr>
          <w:rFonts w:ascii="Calibri" w:hAnsi="Calibri"/>
          <w:sz w:val="16"/>
          <w:szCs w:val="16"/>
          <w:lang w:val="en-GB"/>
        </w:rPr>
      </w:pPr>
    </w:p>
    <w:p w:rsidRPr="00452AAA" w:rsidR="00B13580" w:rsidP="00B13580" w:rsidRDefault="00B13580" w14:paraId="4E912B89" w14:textId="77777777">
      <w:pPr>
        <w:rPr>
          <w:rFonts w:ascii="Calibri" w:hAnsi="Calibri" w:cs="Arial"/>
          <w:sz w:val="16"/>
          <w:szCs w:val="16"/>
          <w:lang w:val="en-GB"/>
        </w:rPr>
      </w:pPr>
      <w:r w:rsidRPr="00452AAA">
        <w:rPr>
          <w:rFonts w:ascii="Calibri" w:hAnsi="Calibri"/>
          <w:sz w:val="16"/>
          <w:szCs w:val="16"/>
          <w:lang w:val="en-GB"/>
        </w:rPr>
        <w:t xml:space="preserve">BARNARD P, DE VILLIERS M. 2012. </w:t>
      </w:r>
      <w:r w:rsidRPr="00452AAA">
        <w:rPr>
          <w:rFonts w:ascii="Calibri" w:hAnsi="Calibri"/>
          <w:b/>
          <w:i/>
          <w:sz w:val="16"/>
          <w:szCs w:val="16"/>
          <w:lang w:val="en-GB"/>
        </w:rPr>
        <w:t xml:space="preserve">Biodiversity early warning systems: South African citizen scientists monitoring change. </w:t>
      </w:r>
      <w:r w:rsidRPr="00452AAA">
        <w:rPr>
          <w:rFonts w:ascii="Calibri" w:hAnsi="Calibri"/>
          <w:sz w:val="16"/>
          <w:szCs w:val="16"/>
          <w:lang w:val="en-GB"/>
        </w:rPr>
        <w:t xml:space="preserve"> South African National Biodiversity Institute, Pretoria, South Africa.  14 pp</w:t>
      </w:r>
      <w:r w:rsidRPr="00452AAA">
        <w:rPr>
          <w:rFonts w:ascii="Calibri" w:hAnsi="Calibri" w:cs="Arial"/>
          <w:sz w:val="16"/>
          <w:szCs w:val="16"/>
          <w:lang w:val="en-GB"/>
        </w:rPr>
        <w:t xml:space="preserve">. </w:t>
      </w:r>
      <w:r w:rsidRPr="00452AAA">
        <w:rPr>
          <w:rFonts w:ascii="Calibri" w:hAnsi="Calibri" w:cs="Arial"/>
          <w:sz w:val="16"/>
          <w:szCs w:val="16"/>
          <w:lang w:val="en-ZA" w:eastAsia="en-ZA"/>
        </w:rPr>
        <w:t>ISBN: 978-0-620-51837-6</w:t>
      </w:r>
      <w:r w:rsidRPr="00452AAA">
        <w:rPr>
          <w:rFonts w:ascii="Calibri" w:hAnsi="Calibri" w:cs="Arial"/>
          <w:sz w:val="16"/>
          <w:szCs w:val="16"/>
          <w:lang w:val="en-GB"/>
        </w:rPr>
        <w:t xml:space="preserve">. </w:t>
      </w:r>
      <w:hyperlink w:history="1" r:id="rId122">
        <w:r w:rsidRPr="00452AAA">
          <w:rPr>
            <w:rStyle w:val="Hyperlink"/>
            <w:rFonts w:ascii="Calibri" w:hAnsi="Calibri" w:cs="Arial"/>
            <w:sz w:val="16"/>
            <w:szCs w:val="16"/>
          </w:rPr>
          <w:t>http://www.sanbi.org/sites/default/files/documents/documents/biodiversitybooklet2012barnard.pdf</w:t>
        </w:r>
      </w:hyperlink>
      <w:r w:rsidRPr="00452AAA">
        <w:rPr>
          <w:rFonts w:ascii="Calibri" w:hAnsi="Calibri" w:cs="Arial"/>
          <w:sz w:val="16"/>
          <w:szCs w:val="16"/>
          <w:lang w:val="en-GB"/>
        </w:rPr>
        <w:t xml:space="preserve"> </w:t>
      </w:r>
    </w:p>
    <w:p w:rsidRPr="00452AAA" w:rsidR="00B13580" w:rsidP="00B13580" w:rsidRDefault="00B13580" w14:paraId="32400ACD" w14:textId="77777777">
      <w:pPr>
        <w:tabs>
          <w:tab w:val="left" w:pos="3765"/>
        </w:tabs>
        <w:rPr>
          <w:rFonts w:ascii="Calibri" w:hAnsi="Calibri" w:cs="Arial"/>
          <w:sz w:val="16"/>
          <w:szCs w:val="16"/>
          <w:lang w:val="en-GB"/>
        </w:rPr>
      </w:pPr>
      <w:r w:rsidRPr="00452AAA">
        <w:rPr>
          <w:rFonts w:ascii="Calibri" w:hAnsi="Calibri" w:cs="Arial"/>
          <w:sz w:val="16"/>
          <w:szCs w:val="16"/>
          <w:lang w:val="en-GB"/>
        </w:rPr>
        <w:tab/>
      </w:r>
    </w:p>
    <w:p w:rsidRPr="00452AAA" w:rsidR="00B13580" w:rsidP="00B13580" w:rsidRDefault="00B13580" w14:paraId="5DEB20C1" w14:textId="77777777">
      <w:pPr>
        <w:autoSpaceDE w:val="0"/>
        <w:autoSpaceDN w:val="0"/>
        <w:adjustRightInd w:val="0"/>
        <w:rPr>
          <w:rFonts w:ascii="Calibri" w:hAnsi="Calibri"/>
          <w:sz w:val="16"/>
          <w:szCs w:val="16"/>
          <w:lang w:val="en-GB"/>
        </w:rPr>
      </w:pPr>
      <w:bookmarkStart w:name="OLE_LINK8" w:id="3"/>
      <w:bookmarkStart w:name="OLE_LINK9" w:id="4"/>
      <w:r w:rsidRPr="00452AAA">
        <w:rPr>
          <w:rFonts w:ascii="Calibri" w:hAnsi="Calibri"/>
          <w:sz w:val="16"/>
          <w:szCs w:val="16"/>
          <w:lang w:val="en-GB"/>
        </w:rPr>
        <w:t xml:space="preserve">EVANS D, BARNARD P, KOH LP, CHAPMAN CA, ALTWEGG R, GARNER TWJ, GOMPPER ME, GORDON IJ, KATZNER TE, PETTORELLI N. 2012. Funding nature conservation:  who pays?  </w:t>
      </w:r>
      <w:r w:rsidRPr="00452AAA">
        <w:rPr>
          <w:rFonts w:ascii="Calibri" w:hAnsi="Calibri"/>
          <w:b/>
          <w:i/>
          <w:sz w:val="16"/>
          <w:szCs w:val="16"/>
          <w:lang w:val="en-GB"/>
        </w:rPr>
        <w:t>Animal Conservation</w:t>
      </w:r>
      <w:r w:rsidRPr="00452AAA">
        <w:rPr>
          <w:rFonts w:ascii="Calibri" w:hAnsi="Calibri"/>
          <w:sz w:val="16"/>
          <w:szCs w:val="16"/>
          <w:lang w:val="en-GB"/>
        </w:rPr>
        <w:t xml:space="preserve"> 15(3):215-216. </w:t>
      </w:r>
    </w:p>
    <w:bookmarkEnd w:id="3"/>
    <w:bookmarkEnd w:id="4"/>
    <w:p w:rsidRPr="00452AAA" w:rsidR="00B13580" w:rsidP="00B13580" w:rsidRDefault="00B13580" w14:paraId="2054747E" w14:textId="77777777">
      <w:pPr>
        <w:autoSpaceDE w:val="0"/>
        <w:autoSpaceDN w:val="0"/>
        <w:adjustRightInd w:val="0"/>
        <w:rPr>
          <w:rFonts w:ascii="Calibri" w:hAnsi="Calibri"/>
          <w:sz w:val="16"/>
          <w:szCs w:val="16"/>
          <w:lang w:val="en-GB"/>
        </w:rPr>
      </w:pPr>
    </w:p>
    <w:p w:rsidRPr="00452AAA" w:rsidR="00B13580" w:rsidP="00B13580" w:rsidRDefault="00B13580" w14:paraId="6305BA39" w14:textId="77777777">
      <w:pPr>
        <w:rPr>
          <w:rFonts w:ascii="Calibri" w:hAnsi="Calibri" w:cs="Arial"/>
          <w:sz w:val="16"/>
          <w:szCs w:val="16"/>
          <w:lang w:val="en-GB"/>
        </w:rPr>
      </w:pPr>
      <w:r w:rsidRPr="00452AAA">
        <w:rPr>
          <w:rFonts w:ascii="Calibri" w:hAnsi="Calibri" w:cs="Arial"/>
          <w:sz w:val="16"/>
          <w:szCs w:val="16"/>
          <w:lang w:val="en-GB"/>
        </w:rPr>
        <w:t xml:space="preserve">HUNTLEY B, ALTWEGG R, BARNARD P, COLLINGHAM YC &amp; HOLE DG. 2012. Modelling relationships between species’ spatial abundance patterns and climate. </w:t>
      </w:r>
      <w:r w:rsidRPr="00452AAA">
        <w:rPr>
          <w:rFonts w:ascii="Calibri" w:hAnsi="Calibri" w:cs="Arial"/>
          <w:b/>
          <w:i/>
          <w:sz w:val="16"/>
          <w:szCs w:val="16"/>
          <w:lang w:val="en-GB"/>
        </w:rPr>
        <w:t xml:space="preserve">Global Ecology and Biogeography </w:t>
      </w:r>
      <w:r w:rsidRPr="00452AAA">
        <w:rPr>
          <w:rFonts w:ascii="Calibri" w:hAnsi="Calibri" w:cs="Arial"/>
          <w:sz w:val="16"/>
          <w:szCs w:val="16"/>
          <w:lang w:val="en-GB"/>
        </w:rPr>
        <w:t>21(6): 668-681.</w:t>
      </w:r>
    </w:p>
    <w:p w:rsidRPr="00452AAA" w:rsidR="00B13580" w:rsidP="00B13580" w:rsidRDefault="00B13580" w14:paraId="6DC5FC3D" w14:textId="77777777">
      <w:pPr>
        <w:autoSpaceDE w:val="0"/>
        <w:autoSpaceDN w:val="0"/>
        <w:adjustRightInd w:val="0"/>
        <w:rPr>
          <w:rFonts w:ascii="Calibri" w:hAnsi="Calibri" w:cs="AdvPSFT-L"/>
          <w:sz w:val="16"/>
          <w:szCs w:val="16"/>
          <w:lang w:val="en-ZA" w:eastAsia="en-ZA"/>
        </w:rPr>
      </w:pPr>
    </w:p>
    <w:p w:rsidRPr="00452AAA" w:rsidR="00B13580" w:rsidP="00B13580" w:rsidRDefault="00B13580" w14:paraId="5F6AA0B3" w14:textId="77777777">
      <w:pPr>
        <w:autoSpaceDE w:val="0"/>
        <w:autoSpaceDN w:val="0"/>
        <w:adjustRightInd w:val="0"/>
        <w:rPr>
          <w:rFonts w:ascii="Calibri" w:hAnsi="Calibri" w:cs="AdvPSFT-L"/>
          <w:sz w:val="16"/>
          <w:szCs w:val="16"/>
          <w:lang w:val="en-ZA" w:eastAsia="en-ZA"/>
        </w:rPr>
      </w:pPr>
      <w:r w:rsidRPr="00452AAA">
        <w:rPr>
          <w:rFonts w:ascii="Calibri" w:hAnsi="Calibri"/>
          <w:sz w:val="16"/>
          <w:szCs w:val="16"/>
          <w:lang w:val="en-GB"/>
        </w:rPr>
        <w:t>HUNTLEY B, BARNARD P, 2012</w:t>
      </w:r>
      <w:r w:rsidRPr="00452AAA">
        <w:rPr>
          <w:rFonts w:ascii="Calibri" w:hAnsi="Calibri" w:cs="Arial"/>
          <w:sz w:val="16"/>
          <w:szCs w:val="16"/>
          <w:lang w:val="en-GB"/>
        </w:rPr>
        <w:t xml:space="preserve">. </w:t>
      </w:r>
      <w:r w:rsidRPr="00452AAA">
        <w:rPr>
          <w:rFonts w:ascii="Calibri" w:hAnsi="Calibri" w:cs="Arial"/>
          <w:sz w:val="16"/>
          <w:szCs w:val="16"/>
        </w:rPr>
        <w:t xml:space="preserve">Potential impacts of climatic change on southern African birds of fynbos and grassland biodiversity hotspots. </w:t>
      </w:r>
      <w:r w:rsidRPr="00452AAA">
        <w:rPr>
          <w:rFonts w:ascii="Calibri" w:hAnsi="Calibri" w:cs="Arial"/>
          <w:b/>
          <w:i/>
          <w:sz w:val="16"/>
          <w:szCs w:val="16"/>
        </w:rPr>
        <w:t xml:space="preserve">Diversity &amp; Distributions </w:t>
      </w:r>
      <w:r w:rsidRPr="00452AAA">
        <w:rPr>
          <w:rFonts w:ascii="Calibri" w:hAnsi="Calibri" w:cs="Arial"/>
          <w:sz w:val="16"/>
          <w:szCs w:val="16"/>
        </w:rPr>
        <w:t>18: 769-781.</w:t>
      </w:r>
    </w:p>
    <w:p w:rsidRPr="00452AAA" w:rsidR="00B13580" w:rsidP="00B13580" w:rsidRDefault="00B13580" w14:paraId="18A3ECA4" w14:textId="77777777">
      <w:pPr>
        <w:autoSpaceDE w:val="0"/>
        <w:autoSpaceDN w:val="0"/>
        <w:adjustRightInd w:val="0"/>
        <w:rPr>
          <w:rFonts w:ascii="Calibri" w:hAnsi="Calibri" w:cs="AdvPSFT-L"/>
          <w:sz w:val="16"/>
          <w:szCs w:val="16"/>
          <w:lang w:val="en-ZA" w:eastAsia="en-ZA"/>
        </w:rPr>
      </w:pPr>
    </w:p>
    <w:p w:rsidRPr="00452AAA" w:rsidR="00B13580" w:rsidP="00B13580" w:rsidRDefault="00B13580" w14:paraId="63B9FB7C" w14:textId="77777777">
      <w:pPr>
        <w:pStyle w:val="PlainText"/>
        <w:rPr>
          <w:rFonts w:cs="Arial"/>
          <w:sz w:val="16"/>
          <w:szCs w:val="16"/>
        </w:rPr>
      </w:pPr>
      <w:r w:rsidRPr="00452AAA">
        <w:rPr>
          <w:rFonts w:cs="Arial"/>
          <w:sz w:val="16"/>
          <w:szCs w:val="16"/>
          <w:lang w:val="en-GB"/>
        </w:rPr>
        <w:t xml:space="preserve">LEE ATK, BARNARD P, 2012. Endemic fynbos avifauna: comparative range declines a cause for concern. </w:t>
      </w:r>
      <w:r w:rsidRPr="00452AAA">
        <w:rPr>
          <w:rFonts w:cs="Arial"/>
          <w:b/>
          <w:i/>
          <w:sz w:val="16"/>
          <w:szCs w:val="16"/>
          <w:lang w:val="en-GB"/>
        </w:rPr>
        <w:t>Ornithological Observations</w:t>
      </w:r>
      <w:r w:rsidRPr="00452AAA">
        <w:rPr>
          <w:rFonts w:cs="Arial"/>
          <w:sz w:val="16"/>
          <w:szCs w:val="16"/>
          <w:lang w:val="en-GB"/>
        </w:rPr>
        <w:t xml:space="preserve"> 3: 19-28. (Published online 6 June 2012)  </w:t>
      </w:r>
      <w:r w:rsidRPr="00452AAA">
        <w:rPr>
          <w:rFonts w:cs="Arial"/>
          <w:sz w:val="16"/>
          <w:szCs w:val="16"/>
          <w:lang w:val="en"/>
        </w:rPr>
        <w:t>ISSN: 2219-0341,</w:t>
      </w:r>
      <w:r w:rsidRPr="00452AAA">
        <w:rPr>
          <w:sz w:val="16"/>
          <w:szCs w:val="16"/>
        </w:rPr>
        <w:t xml:space="preserve"> </w:t>
      </w:r>
      <w:hyperlink w:history="1" r:id="rId123">
        <w:r w:rsidRPr="00452AAA">
          <w:rPr>
            <w:rStyle w:val="Hyperlink"/>
            <w:rFonts w:cs="Arial"/>
            <w:sz w:val="16"/>
            <w:szCs w:val="16"/>
            <w:lang w:val="en"/>
          </w:rPr>
          <w:t>http://oo.adu.org.za/pdf/OO_2012_03_019-028.pdf</w:t>
        </w:r>
      </w:hyperlink>
      <w:r w:rsidRPr="00452AAA">
        <w:rPr>
          <w:rFonts w:cs="Arial"/>
          <w:sz w:val="16"/>
          <w:szCs w:val="16"/>
          <w:lang w:val="en"/>
        </w:rPr>
        <w:t xml:space="preserve"> </w:t>
      </w:r>
      <w:r w:rsidRPr="00452AAA">
        <w:rPr>
          <w:rFonts w:cs="Arial"/>
          <w:sz w:val="16"/>
          <w:szCs w:val="16"/>
        </w:rPr>
        <w:t xml:space="preserve">   </w:t>
      </w:r>
    </w:p>
    <w:p w:rsidRPr="00452AAA" w:rsidR="00B13580" w:rsidP="00B13580" w:rsidRDefault="00B13580" w14:paraId="70F1AED1" w14:textId="77777777">
      <w:pPr>
        <w:pStyle w:val="PlainText"/>
        <w:rPr>
          <w:rFonts w:cs="Arial"/>
          <w:sz w:val="16"/>
          <w:szCs w:val="16"/>
          <w:lang w:val="en"/>
        </w:rPr>
      </w:pPr>
    </w:p>
    <w:p w:rsidRPr="00452AAA" w:rsidR="00B13580" w:rsidP="00B13580" w:rsidRDefault="00B13580" w14:paraId="02CC81EA" w14:textId="77777777">
      <w:pPr>
        <w:spacing w:before="100" w:beforeAutospacing="1" w:after="100" w:afterAutospacing="1"/>
        <w:rPr>
          <w:rFonts w:ascii="Calibri" w:hAnsi="Calibri"/>
          <w:sz w:val="16"/>
          <w:szCs w:val="16"/>
          <w:lang w:eastAsia="en-ZA"/>
        </w:rPr>
      </w:pPr>
      <w:r w:rsidRPr="00452AAA">
        <w:rPr>
          <w:rFonts w:ascii="Calibri" w:hAnsi="Calibri" w:cs="Arial"/>
          <w:sz w:val="16"/>
          <w:szCs w:val="16"/>
          <w:lang w:eastAsia="en-ZA"/>
        </w:rPr>
        <w:t xml:space="preserve">TURNER RC, MIDGLEY JJ, BARNARD P, SIMMONS RE, JOHNSON SD. 2012. Experimental evidence for bird pollination and corolla damage by ants in the short-tubed flowers of </w:t>
      </w:r>
      <w:r w:rsidRPr="00452AAA">
        <w:rPr>
          <w:rFonts w:ascii="Calibri" w:hAnsi="Calibri" w:cs="Arial"/>
          <w:i/>
          <w:iCs/>
          <w:sz w:val="16"/>
          <w:szCs w:val="16"/>
          <w:lang w:eastAsia="en-ZA"/>
        </w:rPr>
        <w:t xml:space="preserve">Erica halicacaba (Ericaceae). </w:t>
      </w:r>
      <w:r w:rsidRPr="00452AAA">
        <w:rPr>
          <w:rFonts w:ascii="Calibri" w:hAnsi="Calibri" w:cs="Arial"/>
          <w:b/>
          <w:i/>
          <w:iCs/>
          <w:sz w:val="16"/>
          <w:szCs w:val="16"/>
          <w:lang w:eastAsia="en-ZA"/>
        </w:rPr>
        <w:t>South African Journal of Botany</w:t>
      </w:r>
      <w:r w:rsidRPr="00452AAA">
        <w:rPr>
          <w:rFonts w:ascii="Calibri" w:hAnsi="Calibri" w:cs="Arial"/>
          <w:i/>
          <w:iCs/>
          <w:sz w:val="16"/>
          <w:szCs w:val="16"/>
          <w:lang w:eastAsia="en-ZA"/>
        </w:rPr>
        <w:t xml:space="preserve"> </w:t>
      </w:r>
      <w:r w:rsidRPr="00452AAA">
        <w:rPr>
          <w:rFonts w:ascii="Calibri" w:hAnsi="Calibri" w:cs="Arial"/>
          <w:sz w:val="16"/>
          <w:szCs w:val="16"/>
          <w:lang w:eastAsia="en-ZA"/>
        </w:rPr>
        <w:t>79: 25-31.</w:t>
      </w:r>
      <w:r w:rsidRPr="00452AAA">
        <w:rPr>
          <w:rFonts w:ascii="Calibri" w:hAnsi="Calibri" w:cs="Arial"/>
          <w:b/>
          <w:bCs/>
          <w:i/>
          <w:iCs/>
          <w:sz w:val="16"/>
          <w:szCs w:val="16"/>
          <w:lang w:eastAsia="en-ZA"/>
        </w:rPr>
        <w:t xml:space="preserve"> </w:t>
      </w:r>
    </w:p>
    <w:p w:rsidRPr="00452AAA" w:rsidR="00B13580" w:rsidP="00B13580" w:rsidRDefault="00B13580" w14:paraId="7AA09664" w14:textId="77777777">
      <w:pPr>
        <w:rPr>
          <w:rFonts w:ascii="Calibri" w:hAnsi="Calibri" w:cs="Arial"/>
          <w:b/>
          <w:sz w:val="16"/>
          <w:szCs w:val="16"/>
          <w:lang w:val="en-GB"/>
        </w:rPr>
      </w:pPr>
      <w:r w:rsidRPr="00452AAA">
        <w:rPr>
          <w:rFonts w:ascii="Calibri" w:hAnsi="Calibri" w:cs="Arial"/>
          <w:b/>
          <w:sz w:val="16"/>
          <w:szCs w:val="16"/>
          <w:lang w:val="en-GB"/>
        </w:rPr>
        <w:t>2011</w:t>
      </w:r>
    </w:p>
    <w:p w:rsidRPr="00452AAA" w:rsidR="00B13580" w:rsidP="00B13580" w:rsidRDefault="00B13580" w14:paraId="7DB676DC" w14:textId="77777777">
      <w:pPr>
        <w:rPr>
          <w:rFonts w:ascii="Calibri" w:hAnsi="Calibri" w:cs="Arial"/>
          <w:sz w:val="16"/>
          <w:szCs w:val="16"/>
          <w:lang w:val="en-GB"/>
        </w:rPr>
      </w:pPr>
    </w:p>
    <w:p w:rsidRPr="00452AAA" w:rsidR="007C336E" w:rsidP="66099039" w:rsidRDefault="007C336E" w14:paraId="5BFAC27E" w14:textId="77777777">
      <w:pPr>
        <w:rPr>
          <w:rFonts w:ascii="Calibri" w:hAnsi="Calibri" w:cs="Arial"/>
          <w:b w:val="1"/>
          <w:bCs w:val="1"/>
          <w:i w:val="1"/>
          <w:iCs w:val="1"/>
          <w:sz w:val="16"/>
          <w:szCs w:val="16"/>
          <w:lang w:val="en-US"/>
        </w:rPr>
      </w:pPr>
      <w:r w:rsidRPr="66099039" w:rsidR="007C336E">
        <w:rPr>
          <w:rFonts w:ascii="Calibri" w:hAnsi="Calibri" w:cs="Arial"/>
          <w:sz w:val="16"/>
          <w:szCs w:val="16"/>
          <w:lang w:val="en-US"/>
        </w:rPr>
        <w:t xml:space="preserve">BARNARD P. 2011. Protecting biodiversity.  Pp. 118-119 in </w:t>
      </w:r>
      <w:r w:rsidRPr="66099039" w:rsidR="007C336E">
        <w:rPr>
          <w:rFonts w:ascii="Calibri" w:hAnsi="Calibri" w:cs="Arial"/>
          <w:b w:val="1"/>
          <w:bCs w:val="1"/>
          <w:i w:val="1"/>
          <w:iCs w:val="1"/>
          <w:sz w:val="16"/>
          <w:szCs w:val="16"/>
          <w:lang w:val="en-US"/>
        </w:rPr>
        <w:t>Climate Change: the Global Commitment. Special Publication for the COP17/CMP7 of the United Nations Framework Convention on Climate Change</w:t>
      </w:r>
      <w:r w:rsidRPr="66099039" w:rsidR="007C336E">
        <w:rPr>
          <w:rFonts w:ascii="Calibri" w:hAnsi="Calibri" w:cs="Arial"/>
          <w:sz w:val="16"/>
          <w:szCs w:val="16"/>
          <w:lang w:val="en-US"/>
        </w:rPr>
        <w:t>. Republic of South Africa, Pretoria</w:t>
      </w:r>
      <w:r w:rsidRPr="66099039" w:rsidR="00C203F3">
        <w:rPr>
          <w:rFonts w:ascii="Calibri" w:hAnsi="Calibri" w:cs="Arial"/>
          <w:sz w:val="16"/>
          <w:szCs w:val="16"/>
          <w:lang w:val="en-US"/>
        </w:rPr>
        <w:t xml:space="preserve">. </w:t>
      </w:r>
      <w:r w:rsidRPr="66099039" w:rsidR="007C336E">
        <w:rPr>
          <w:rFonts w:ascii="Calibri" w:hAnsi="Calibri" w:cs="Arial"/>
          <w:b w:val="1"/>
          <w:bCs w:val="1"/>
          <w:i w:val="1"/>
          <w:iCs w:val="1"/>
          <w:sz w:val="16"/>
          <w:szCs w:val="16"/>
          <w:lang w:val="en-US"/>
        </w:rPr>
        <w:t xml:space="preserve"> </w:t>
      </w:r>
    </w:p>
    <w:p w:rsidRPr="00452AAA" w:rsidR="007C336E" w:rsidP="00B13580" w:rsidRDefault="007C336E" w14:paraId="3E043D41" w14:textId="77777777">
      <w:pPr>
        <w:rPr>
          <w:rFonts w:ascii="Calibri" w:hAnsi="Calibri" w:cs="Arial"/>
          <w:sz w:val="16"/>
          <w:szCs w:val="16"/>
          <w:lang w:val="en-GB"/>
        </w:rPr>
      </w:pPr>
    </w:p>
    <w:p w:rsidRPr="00452AAA" w:rsidR="00B13580" w:rsidP="00B13580" w:rsidRDefault="00B13580" w14:paraId="43AECC84" w14:textId="77777777">
      <w:pPr>
        <w:rPr>
          <w:rFonts w:ascii="Calibri" w:hAnsi="Calibri" w:cs="Arial"/>
          <w:sz w:val="16"/>
          <w:szCs w:val="16"/>
          <w:lang w:val="en-GB"/>
        </w:rPr>
      </w:pPr>
      <w:r w:rsidRPr="00452AAA">
        <w:rPr>
          <w:rFonts w:ascii="Calibri" w:hAnsi="Calibri" w:cs="Arial"/>
          <w:sz w:val="16"/>
          <w:szCs w:val="16"/>
          <w:lang w:val="en-GB"/>
        </w:rPr>
        <w:t>BARNARD P. 2011. Species’ vulnerability to climate and land use change in a biodiversity hotspot. Percy FitzPatrick Institute of African Ornithology, DST/NRF Centre of Excellence, 50</w:t>
      </w:r>
      <w:r w:rsidRPr="00452AAA">
        <w:rPr>
          <w:rFonts w:ascii="Calibri" w:hAnsi="Calibri" w:cs="Arial"/>
          <w:sz w:val="16"/>
          <w:szCs w:val="16"/>
          <w:vertAlign w:val="superscript"/>
          <w:lang w:val="en-GB"/>
        </w:rPr>
        <w:t>th</w:t>
      </w:r>
      <w:r w:rsidRPr="00452AAA">
        <w:rPr>
          <w:rFonts w:ascii="Calibri" w:hAnsi="Calibri" w:cs="Arial"/>
          <w:sz w:val="16"/>
          <w:szCs w:val="16"/>
          <w:lang w:val="en-GB"/>
        </w:rPr>
        <w:t xml:space="preserve"> Anniversary Annual Report 2010, pp. 52-55.</w:t>
      </w:r>
    </w:p>
    <w:p w:rsidRPr="00452AAA" w:rsidR="00B13580" w:rsidP="00B13580" w:rsidRDefault="00B13580" w14:paraId="23E8BEFE" w14:textId="77777777">
      <w:pPr>
        <w:rPr>
          <w:rFonts w:ascii="Calibri" w:hAnsi="Calibri" w:cs="Arial"/>
          <w:sz w:val="16"/>
          <w:szCs w:val="16"/>
          <w:lang w:val="en-GB"/>
        </w:rPr>
      </w:pPr>
    </w:p>
    <w:p w:rsidRPr="00452AAA" w:rsidR="00B13580" w:rsidP="00B13580" w:rsidRDefault="00B13580" w14:paraId="32F3E45A" w14:textId="77777777">
      <w:pPr>
        <w:rPr>
          <w:rFonts w:ascii="Calibri" w:hAnsi="Calibri" w:cs="Arial"/>
          <w:sz w:val="16"/>
          <w:szCs w:val="16"/>
          <w:lang w:val="en-GB"/>
        </w:rPr>
      </w:pPr>
      <w:r w:rsidRPr="00452AAA">
        <w:rPr>
          <w:rFonts w:ascii="Calibri" w:hAnsi="Calibri" w:cs="Arial"/>
          <w:sz w:val="16"/>
          <w:szCs w:val="16"/>
          <w:lang w:val="en-GB"/>
        </w:rPr>
        <w:t xml:space="preserve">BARNARD P. 2011.  Civil society participation projects identify Red Data species that are falling through the cracks. </w:t>
      </w:r>
      <w:r w:rsidRPr="00452AAA">
        <w:rPr>
          <w:rFonts w:ascii="Calibri" w:hAnsi="Calibri" w:cs="Arial"/>
          <w:b/>
          <w:i/>
          <w:sz w:val="16"/>
          <w:szCs w:val="16"/>
          <w:lang w:val="en-GB"/>
        </w:rPr>
        <w:t>uGREAT News</w:t>
      </w:r>
      <w:r w:rsidRPr="00452AAA">
        <w:rPr>
          <w:rFonts w:ascii="Calibri" w:hAnsi="Calibri" w:cs="Arial"/>
          <w:sz w:val="16"/>
          <w:szCs w:val="16"/>
          <w:lang w:val="en-GB"/>
        </w:rPr>
        <w:t xml:space="preserve">, Newsletter of the South African National Biodiversity Institute, December 2011:1. </w:t>
      </w:r>
    </w:p>
    <w:p w:rsidRPr="00452AAA" w:rsidR="00B13580" w:rsidP="00B13580" w:rsidRDefault="00B13580" w14:paraId="518C0E83" w14:textId="77777777">
      <w:pPr>
        <w:rPr>
          <w:rFonts w:ascii="Calibri" w:hAnsi="Calibri" w:cs="Arial"/>
          <w:sz w:val="16"/>
          <w:szCs w:val="16"/>
          <w:lang w:val="en-GB"/>
        </w:rPr>
      </w:pPr>
    </w:p>
    <w:p w:rsidRPr="00452AAA" w:rsidR="00B13580" w:rsidP="00B13580" w:rsidRDefault="00B13580" w14:paraId="05158BD0" w14:textId="77777777">
      <w:pPr>
        <w:rPr>
          <w:rFonts w:ascii="Calibri" w:hAnsi="Calibri" w:cs="Arial"/>
          <w:sz w:val="16"/>
          <w:szCs w:val="16"/>
          <w:lang w:val="en-GB"/>
        </w:rPr>
      </w:pPr>
      <w:r w:rsidRPr="00452AAA">
        <w:rPr>
          <w:rFonts w:ascii="Calibri" w:hAnsi="Calibri" w:cs="Arial"/>
          <w:sz w:val="16"/>
          <w:szCs w:val="16"/>
          <w:lang w:val="en-GB"/>
        </w:rPr>
        <w:t xml:space="preserve">BARNARD P. 2011. Ringed endemics in your garden...?  </w:t>
      </w:r>
      <w:r w:rsidRPr="00452AAA">
        <w:rPr>
          <w:rFonts w:ascii="Calibri" w:hAnsi="Calibri" w:cs="Arial"/>
          <w:b/>
          <w:i/>
          <w:sz w:val="16"/>
          <w:szCs w:val="16"/>
          <w:lang w:val="en-GB"/>
        </w:rPr>
        <w:t xml:space="preserve">Promerops </w:t>
      </w:r>
      <w:r w:rsidRPr="00452AAA">
        <w:rPr>
          <w:rFonts w:ascii="Calibri" w:hAnsi="Calibri" w:cs="Arial"/>
          <w:sz w:val="16"/>
          <w:szCs w:val="16"/>
          <w:lang w:val="en-GB"/>
        </w:rPr>
        <w:t>287:9.  (Unrefereed research note)</w:t>
      </w:r>
    </w:p>
    <w:p w:rsidRPr="00452AAA" w:rsidR="00B13580" w:rsidP="00B13580" w:rsidRDefault="00B13580" w14:paraId="26A16456" w14:textId="77777777">
      <w:pPr>
        <w:tabs>
          <w:tab w:val="left" w:pos="1950"/>
        </w:tabs>
        <w:rPr>
          <w:rFonts w:ascii="Calibri" w:hAnsi="Calibri" w:cs="Arial"/>
          <w:sz w:val="16"/>
          <w:szCs w:val="16"/>
          <w:lang w:val="en-GB"/>
        </w:rPr>
      </w:pPr>
      <w:r w:rsidRPr="00452AAA">
        <w:rPr>
          <w:rFonts w:ascii="Calibri" w:hAnsi="Calibri" w:cs="Arial"/>
          <w:sz w:val="16"/>
          <w:szCs w:val="16"/>
          <w:lang w:val="en-GB"/>
        </w:rPr>
        <w:tab/>
      </w:r>
    </w:p>
    <w:p w:rsidRPr="00452AAA" w:rsidR="00B13580" w:rsidP="00B13580" w:rsidRDefault="00B13580" w14:paraId="1892EC72" w14:textId="77777777">
      <w:pPr>
        <w:rPr>
          <w:rFonts w:ascii="Calibri" w:hAnsi="Calibri" w:cs="Arial"/>
          <w:sz w:val="16"/>
          <w:szCs w:val="16"/>
          <w:lang w:val="en-GB"/>
        </w:rPr>
      </w:pPr>
      <w:r w:rsidRPr="00452AAA">
        <w:rPr>
          <w:rFonts w:ascii="Calibri" w:hAnsi="Calibri" w:cs="Arial"/>
          <w:sz w:val="16"/>
          <w:szCs w:val="16"/>
          <w:lang w:val="en-GB"/>
        </w:rPr>
        <w:t xml:space="preserve">SIMMONS R &amp; BARNARD P. 2011. Pied pirates: crow threat to raptors? </w:t>
      </w:r>
      <w:r w:rsidRPr="00452AAA">
        <w:rPr>
          <w:rFonts w:ascii="Calibri" w:hAnsi="Calibri" w:cs="Arial"/>
          <w:b/>
          <w:i/>
          <w:sz w:val="16"/>
          <w:szCs w:val="16"/>
          <w:lang w:val="en-GB"/>
        </w:rPr>
        <w:t>Africa Birds &amp; Birding</w:t>
      </w:r>
      <w:r w:rsidRPr="00452AAA">
        <w:rPr>
          <w:rFonts w:ascii="Calibri" w:hAnsi="Calibri" w:cs="Arial"/>
          <w:sz w:val="16"/>
          <w:szCs w:val="16"/>
          <w:lang w:val="en-GB"/>
        </w:rPr>
        <w:t xml:space="preserve"> October/November 2011: 51-54.</w:t>
      </w:r>
    </w:p>
    <w:p w:rsidRPr="00452AAA" w:rsidR="00B13580" w:rsidP="00B13580" w:rsidRDefault="00B13580" w14:paraId="5785838A" w14:textId="77777777">
      <w:pPr>
        <w:rPr>
          <w:rFonts w:ascii="Calibri" w:hAnsi="Calibri" w:cs="Arial"/>
          <w:sz w:val="16"/>
          <w:szCs w:val="16"/>
          <w:lang w:val="en-GB"/>
        </w:rPr>
      </w:pPr>
    </w:p>
    <w:p w:rsidRPr="00452AAA" w:rsidR="00B13580" w:rsidP="00B13580" w:rsidRDefault="00B13580" w14:paraId="381432D4" w14:textId="77777777">
      <w:pPr>
        <w:rPr>
          <w:rFonts w:ascii="Calibri" w:hAnsi="Calibri" w:cs="Arial"/>
          <w:b/>
          <w:sz w:val="16"/>
          <w:szCs w:val="16"/>
          <w:lang w:val="en-GB"/>
        </w:rPr>
      </w:pPr>
      <w:r w:rsidRPr="00452AAA">
        <w:rPr>
          <w:rFonts w:ascii="Calibri" w:hAnsi="Calibri" w:cs="Arial"/>
          <w:b/>
          <w:sz w:val="16"/>
          <w:szCs w:val="16"/>
          <w:lang w:val="en-GB"/>
        </w:rPr>
        <w:t>2010</w:t>
      </w:r>
    </w:p>
    <w:p w:rsidRPr="00452AAA" w:rsidR="00B13580" w:rsidP="00B13580" w:rsidRDefault="00B13580" w14:paraId="79EEC5DB" w14:textId="77777777">
      <w:pPr>
        <w:rPr>
          <w:rFonts w:ascii="Calibri" w:hAnsi="Calibri" w:cs="Arial"/>
          <w:sz w:val="16"/>
          <w:szCs w:val="16"/>
          <w:lang w:val="en-GB"/>
        </w:rPr>
      </w:pPr>
    </w:p>
    <w:p w:rsidRPr="00452AAA" w:rsidR="00B13580" w:rsidP="00B13580" w:rsidRDefault="00B13580" w14:paraId="58295067" w14:textId="77777777">
      <w:pPr>
        <w:autoSpaceDE w:val="0"/>
        <w:autoSpaceDN w:val="0"/>
        <w:adjustRightInd w:val="0"/>
        <w:rPr>
          <w:rFonts w:ascii="Calibri" w:hAnsi="Calibri" w:cs="Arial"/>
          <w:sz w:val="16"/>
          <w:szCs w:val="16"/>
        </w:rPr>
      </w:pPr>
      <w:r w:rsidRPr="00452AAA">
        <w:rPr>
          <w:rFonts w:ascii="Calibri" w:hAnsi="Calibri" w:cs="Arial"/>
          <w:sz w:val="16"/>
          <w:szCs w:val="16"/>
        </w:rPr>
        <w:t xml:space="preserve">BARNARD P &amp; MIDGLEY GF. 2010. No going back for species and ecosystems. </w:t>
      </w:r>
      <w:bookmarkStart w:name="OLE_LINK7" w:id="5"/>
      <w:r w:rsidRPr="00452AAA">
        <w:rPr>
          <w:rFonts w:ascii="Calibri" w:hAnsi="Calibri" w:cs="Arial"/>
          <w:sz w:val="16"/>
          <w:szCs w:val="16"/>
        </w:rPr>
        <w:t xml:space="preserve">Review of </w:t>
      </w:r>
      <w:r w:rsidRPr="00452AAA">
        <w:rPr>
          <w:rFonts w:ascii="Calibri" w:hAnsi="Calibri" w:cs="Arial"/>
          <w:i/>
          <w:sz w:val="16"/>
          <w:szCs w:val="16"/>
        </w:rPr>
        <w:t xml:space="preserve">Heatstroke: Nature in an age of global warming </w:t>
      </w:r>
      <w:r w:rsidRPr="00452AAA">
        <w:rPr>
          <w:rFonts w:ascii="Calibri" w:hAnsi="Calibri" w:cs="Arial"/>
          <w:sz w:val="16"/>
          <w:szCs w:val="16"/>
        </w:rPr>
        <w:t xml:space="preserve">(Island Press, Shearwater Books). </w:t>
      </w:r>
      <w:bookmarkEnd w:id="5"/>
      <w:r w:rsidRPr="00452AAA">
        <w:rPr>
          <w:rFonts w:ascii="Calibri" w:hAnsi="Calibri" w:cs="Arial"/>
          <w:b/>
          <w:i/>
          <w:sz w:val="16"/>
          <w:szCs w:val="16"/>
        </w:rPr>
        <w:t xml:space="preserve">Trends in Ecology &amp; Evolution </w:t>
      </w:r>
      <w:r w:rsidRPr="00452AAA">
        <w:rPr>
          <w:rFonts w:ascii="Calibri" w:hAnsi="Calibri" w:cs="Arial"/>
          <w:sz w:val="16"/>
          <w:szCs w:val="16"/>
        </w:rPr>
        <w:t>25:9-10.</w:t>
      </w:r>
    </w:p>
    <w:p w:rsidRPr="00452AAA" w:rsidR="00B13580" w:rsidP="00B13580" w:rsidRDefault="00B13580" w14:paraId="43FE6459" w14:textId="77777777">
      <w:pPr>
        <w:autoSpaceDE w:val="0"/>
        <w:autoSpaceDN w:val="0"/>
        <w:adjustRightInd w:val="0"/>
        <w:rPr>
          <w:rFonts w:ascii="Calibri" w:hAnsi="Calibri" w:cs="Arial"/>
          <w:sz w:val="16"/>
          <w:szCs w:val="16"/>
        </w:rPr>
      </w:pPr>
    </w:p>
    <w:p w:rsidRPr="00452AAA" w:rsidR="00B13580" w:rsidP="00B13580" w:rsidRDefault="00B13580" w14:paraId="115C7783" w14:textId="77777777">
      <w:pPr>
        <w:autoSpaceDE w:val="0"/>
        <w:autoSpaceDN w:val="0"/>
        <w:adjustRightInd w:val="0"/>
        <w:rPr>
          <w:rFonts w:ascii="Calibri" w:hAnsi="Calibri" w:cs="Arial"/>
          <w:sz w:val="16"/>
          <w:szCs w:val="16"/>
        </w:rPr>
      </w:pPr>
      <w:r w:rsidRPr="00452AAA">
        <w:rPr>
          <w:rFonts w:ascii="Calibri" w:hAnsi="Calibri" w:cs="Arial"/>
          <w:sz w:val="16"/>
          <w:szCs w:val="16"/>
        </w:rPr>
        <w:t xml:space="preserve">BARNARD P &amp; UNDERHILL LG. 2010. Climate change: biodiversity on the move.  </w:t>
      </w:r>
      <w:r w:rsidRPr="00452AAA">
        <w:rPr>
          <w:rFonts w:ascii="Calibri" w:hAnsi="Calibri" w:cs="Arial"/>
          <w:b/>
          <w:i/>
          <w:sz w:val="16"/>
          <w:szCs w:val="16"/>
        </w:rPr>
        <w:t>Quest</w:t>
      </w:r>
      <w:r w:rsidRPr="00452AAA">
        <w:rPr>
          <w:rFonts w:ascii="Calibri" w:hAnsi="Calibri" w:cs="Arial"/>
          <w:sz w:val="16"/>
          <w:szCs w:val="16"/>
        </w:rPr>
        <w:t xml:space="preserve"> 6(2):14-17.  Special biodiversity issue for International Year of Biodiversity 2010, coordinated in collaboration with the Academy of Science of South Africa. </w:t>
      </w:r>
      <w:r w:rsidRPr="00452AAA">
        <w:rPr>
          <w:rFonts w:ascii="Calibri" w:hAnsi="Calibri" w:cs="Arial"/>
          <w:i/>
          <w:sz w:val="16"/>
          <w:szCs w:val="16"/>
        </w:rPr>
        <w:t xml:space="preserve"> </w:t>
      </w:r>
    </w:p>
    <w:p w:rsidRPr="00452AAA" w:rsidR="00B13580" w:rsidP="00B13580" w:rsidRDefault="00B13580" w14:paraId="23619384" w14:textId="77777777">
      <w:pPr>
        <w:autoSpaceDE w:val="0"/>
        <w:autoSpaceDN w:val="0"/>
        <w:adjustRightInd w:val="0"/>
        <w:rPr>
          <w:rFonts w:ascii="Calibri" w:hAnsi="Calibri" w:cs="Arial"/>
          <w:sz w:val="16"/>
          <w:szCs w:val="16"/>
        </w:rPr>
      </w:pPr>
    </w:p>
    <w:p w:rsidRPr="00452AAA" w:rsidR="00B13580" w:rsidP="00B13580" w:rsidRDefault="00B13580" w14:paraId="7164E7E5" w14:textId="77777777">
      <w:pPr>
        <w:rPr>
          <w:rFonts w:ascii="Calibri" w:hAnsi="Calibri" w:cs="Arial"/>
          <w:sz w:val="16"/>
          <w:szCs w:val="16"/>
        </w:rPr>
      </w:pPr>
      <w:r w:rsidRPr="00452AAA">
        <w:rPr>
          <w:rFonts w:ascii="Calibri" w:hAnsi="Calibri" w:cs="Arial"/>
          <w:sz w:val="16"/>
          <w:szCs w:val="16"/>
        </w:rPr>
        <w:t xml:space="preserve">HUNTLEY B, BARNARD P, ALTWEGG R, CHAMBERS L, COETZEE BWT, GIBSON L, HOCKEY PAR, HOLE DG, MIDGLEY GF, UNDERHILL LG, WILLIS SG. 2010. Beyond bioclimatic envelopes: dynamic species’ range and abundance modelling in the context of climate change. </w:t>
      </w:r>
      <w:r w:rsidRPr="00452AAA">
        <w:rPr>
          <w:rFonts w:ascii="Calibri" w:hAnsi="Calibri" w:cs="Arial"/>
          <w:b/>
          <w:i/>
          <w:sz w:val="16"/>
          <w:szCs w:val="16"/>
        </w:rPr>
        <w:t xml:space="preserve">Ecography </w:t>
      </w:r>
      <w:r w:rsidRPr="00452AAA">
        <w:rPr>
          <w:rFonts w:ascii="Calibri" w:hAnsi="Calibri" w:cs="Arial"/>
          <w:sz w:val="16"/>
          <w:szCs w:val="16"/>
        </w:rPr>
        <w:t>33:621-626.</w:t>
      </w:r>
    </w:p>
    <w:p w:rsidRPr="00452AAA" w:rsidR="00B13580" w:rsidP="00B13580" w:rsidRDefault="00B13580" w14:paraId="47213E31" w14:textId="77777777">
      <w:pPr>
        <w:rPr>
          <w:rFonts w:ascii="Calibri" w:hAnsi="Calibri" w:cs="Arial"/>
          <w:sz w:val="16"/>
          <w:szCs w:val="16"/>
        </w:rPr>
      </w:pPr>
    </w:p>
    <w:p w:rsidRPr="00452AAA" w:rsidR="00B13580" w:rsidP="00B13580" w:rsidRDefault="00B13580" w14:paraId="615BBD55" w14:textId="77777777">
      <w:pPr>
        <w:adjustRightInd w:val="0"/>
        <w:rPr>
          <w:rFonts w:ascii="Calibri" w:hAnsi="Calibri" w:cs="Arial"/>
          <w:sz w:val="16"/>
          <w:szCs w:val="16"/>
        </w:rPr>
      </w:pPr>
      <w:r w:rsidRPr="00452AAA">
        <w:rPr>
          <w:rFonts w:ascii="Calibri" w:hAnsi="Calibri" w:cs="Arial"/>
          <w:sz w:val="16"/>
          <w:szCs w:val="16"/>
          <w:lang w:val="en-ZA" w:eastAsia="en-GB"/>
        </w:rPr>
        <w:t>RAHLAO SJ, ESLER KJ, MILTON SJ, BARNARD P. 2010. Nutrient addition and moisture promote the invasiveness of crimson fountaingrass (</w:t>
      </w:r>
      <w:r w:rsidRPr="00452AAA">
        <w:rPr>
          <w:rFonts w:ascii="Calibri" w:hAnsi="Calibri" w:cs="Arial"/>
          <w:i/>
          <w:sz w:val="16"/>
          <w:szCs w:val="16"/>
          <w:lang w:val="en-ZA" w:eastAsia="en-GB"/>
        </w:rPr>
        <w:t>Pennisetum setaceum</w:t>
      </w:r>
      <w:r w:rsidRPr="00452AAA">
        <w:rPr>
          <w:rFonts w:ascii="Calibri" w:hAnsi="Calibri" w:cs="Arial"/>
          <w:sz w:val="16"/>
          <w:szCs w:val="16"/>
          <w:lang w:val="en-ZA" w:eastAsia="en-GB"/>
        </w:rPr>
        <w:t xml:space="preserve">). </w:t>
      </w:r>
      <w:r w:rsidRPr="00452AAA">
        <w:rPr>
          <w:rFonts w:ascii="Calibri" w:hAnsi="Calibri" w:cs="Arial"/>
          <w:b/>
          <w:i/>
          <w:sz w:val="16"/>
          <w:szCs w:val="16"/>
          <w:lang w:val="en-ZA" w:eastAsia="en-GB"/>
        </w:rPr>
        <w:t>Weed Science</w:t>
      </w:r>
      <w:r w:rsidRPr="00452AAA">
        <w:rPr>
          <w:rFonts w:ascii="Calibri" w:hAnsi="Calibri" w:cs="Arial"/>
          <w:sz w:val="16"/>
          <w:szCs w:val="16"/>
          <w:lang w:val="en-ZA" w:eastAsia="en-GB"/>
        </w:rPr>
        <w:t xml:space="preserve"> 58(2):154-159</w:t>
      </w:r>
    </w:p>
    <w:p w:rsidRPr="00452AAA" w:rsidR="00B13580" w:rsidP="00B13580" w:rsidRDefault="00B13580" w14:paraId="177B566D" w14:textId="77777777">
      <w:pPr>
        <w:rPr>
          <w:rFonts w:ascii="Calibri" w:hAnsi="Calibri" w:cs="Arial"/>
          <w:sz w:val="16"/>
          <w:szCs w:val="16"/>
        </w:rPr>
      </w:pPr>
    </w:p>
    <w:p w:rsidRPr="00452AAA" w:rsidR="00B13580" w:rsidP="00B13580" w:rsidRDefault="00B13580" w14:paraId="71AF4054" w14:textId="77777777">
      <w:pPr>
        <w:rPr>
          <w:rFonts w:ascii="Calibri" w:hAnsi="Calibri" w:cs="Arial"/>
          <w:sz w:val="16"/>
          <w:szCs w:val="16"/>
        </w:rPr>
      </w:pPr>
      <w:r w:rsidRPr="00452AAA">
        <w:rPr>
          <w:rFonts w:ascii="Calibri" w:hAnsi="Calibri" w:cs="Arial"/>
          <w:sz w:val="16"/>
          <w:szCs w:val="16"/>
        </w:rPr>
        <w:t xml:space="preserve">RAHLAO SJ, MILTON SJ, ESLER KJ &amp; BARNARD P. 2010. The distribution of invasive </w:t>
      </w:r>
      <w:r w:rsidRPr="00452AAA">
        <w:rPr>
          <w:rFonts w:ascii="Calibri" w:hAnsi="Calibri" w:cs="Arial"/>
          <w:i/>
          <w:sz w:val="16"/>
          <w:szCs w:val="16"/>
        </w:rPr>
        <w:t>Pennisetum setaceum</w:t>
      </w:r>
      <w:r w:rsidRPr="00452AAA">
        <w:rPr>
          <w:rFonts w:ascii="Calibri" w:hAnsi="Calibri" w:cs="Arial"/>
          <w:sz w:val="16"/>
          <w:szCs w:val="16"/>
        </w:rPr>
        <w:t xml:space="preserve"> along roadsides in western South Africa: the role of corridor interchanges. </w:t>
      </w:r>
      <w:r w:rsidRPr="00452AAA">
        <w:rPr>
          <w:rFonts w:ascii="Calibri" w:hAnsi="Calibri" w:cs="Arial"/>
          <w:b/>
          <w:i/>
          <w:sz w:val="16"/>
          <w:szCs w:val="16"/>
        </w:rPr>
        <w:t xml:space="preserve">Weed Research </w:t>
      </w:r>
      <w:r w:rsidRPr="00452AAA">
        <w:rPr>
          <w:rFonts w:ascii="Calibri" w:hAnsi="Calibri" w:cs="Arial"/>
          <w:sz w:val="16"/>
          <w:szCs w:val="16"/>
        </w:rPr>
        <w:t>50(6):537-543.</w:t>
      </w:r>
    </w:p>
    <w:p w:rsidRPr="00452AAA" w:rsidR="00B13580" w:rsidP="00B13580" w:rsidRDefault="00B13580" w14:paraId="6B43C136" w14:textId="77777777">
      <w:pPr>
        <w:rPr>
          <w:rFonts w:ascii="Calibri" w:hAnsi="Calibri" w:cs="Arial"/>
          <w:sz w:val="16"/>
          <w:szCs w:val="16"/>
        </w:rPr>
      </w:pPr>
    </w:p>
    <w:p w:rsidRPr="00452AAA" w:rsidR="00B13580" w:rsidP="00B13580" w:rsidRDefault="00B13580" w14:paraId="215827A2" w14:textId="77777777">
      <w:pPr>
        <w:rPr>
          <w:rFonts w:ascii="Calibri" w:hAnsi="Calibri" w:cs="Arial"/>
          <w:sz w:val="16"/>
          <w:szCs w:val="16"/>
          <w:lang w:val="en-GB"/>
        </w:rPr>
      </w:pPr>
      <w:r w:rsidRPr="00452AAA">
        <w:rPr>
          <w:rFonts w:ascii="Calibri" w:hAnsi="Calibri" w:cs="Arial"/>
          <w:b/>
          <w:sz w:val="16"/>
          <w:szCs w:val="16"/>
          <w:lang w:val="en-GB"/>
        </w:rPr>
        <w:t>2009</w:t>
      </w:r>
    </w:p>
    <w:p w:rsidRPr="00452AAA" w:rsidR="00B13580" w:rsidP="00B13580" w:rsidRDefault="00B13580" w14:paraId="4DF544CC" w14:textId="77777777">
      <w:pPr>
        <w:rPr>
          <w:rFonts w:ascii="Calibri" w:hAnsi="Calibri" w:cs="Arial"/>
          <w:sz w:val="16"/>
          <w:szCs w:val="16"/>
          <w:lang w:val="en-GB"/>
        </w:rPr>
      </w:pPr>
    </w:p>
    <w:p w:rsidRPr="00452AAA" w:rsidR="00B13580" w:rsidP="00B13580" w:rsidRDefault="00B13580" w14:paraId="555D22DF" w14:textId="77777777">
      <w:pPr>
        <w:rPr>
          <w:rFonts w:ascii="Calibri" w:hAnsi="Calibri" w:cs="Arial"/>
          <w:sz w:val="16"/>
          <w:szCs w:val="16"/>
        </w:rPr>
      </w:pPr>
      <w:r w:rsidRPr="00452AAA">
        <w:rPr>
          <w:rFonts w:ascii="Calibri" w:hAnsi="Calibri" w:cs="Arial"/>
          <w:sz w:val="16"/>
          <w:szCs w:val="16"/>
        </w:rPr>
        <w:t xml:space="preserve">BARNARD P. 2009. Sustainable living: Hypermiling. (Series co-coordinated by Phoebe Barnard and Lesley Shackleton). </w:t>
      </w:r>
      <w:r w:rsidRPr="00452AAA">
        <w:rPr>
          <w:rFonts w:ascii="Calibri" w:hAnsi="Calibri" w:cs="Arial"/>
          <w:b/>
          <w:i/>
          <w:sz w:val="16"/>
          <w:szCs w:val="16"/>
        </w:rPr>
        <w:t>Full Circle</w:t>
      </w:r>
      <w:r w:rsidRPr="00452AAA">
        <w:rPr>
          <w:rFonts w:ascii="Calibri" w:hAnsi="Calibri" w:cs="Arial"/>
          <w:sz w:val="16"/>
          <w:szCs w:val="16"/>
        </w:rPr>
        <w:t xml:space="preserve"> June 2009: 62.</w:t>
      </w:r>
    </w:p>
    <w:p w:rsidRPr="00452AAA" w:rsidR="00B13580" w:rsidP="00B13580" w:rsidRDefault="00B13580" w14:paraId="710F99E7" w14:textId="77777777">
      <w:pPr>
        <w:rPr>
          <w:rFonts w:ascii="Calibri" w:hAnsi="Calibri" w:cs="Arial"/>
          <w:sz w:val="16"/>
          <w:szCs w:val="16"/>
        </w:rPr>
      </w:pPr>
    </w:p>
    <w:p w:rsidRPr="00452AAA" w:rsidR="00B13580" w:rsidP="00B13580" w:rsidRDefault="00B13580" w14:paraId="7E902B66" w14:textId="77777777">
      <w:pPr>
        <w:rPr>
          <w:rFonts w:ascii="Calibri" w:hAnsi="Calibri" w:cs="Arial"/>
          <w:b/>
          <w:sz w:val="16"/>
          <w:szCs w:val="16"/>
        </w:rPr>
      </w:pPr>
      <w:r w:rsidRPr="00452AAA">
        <w:rPr>
          <w:rFonts w:ascii="Calibri" w:hAnsi="Calibri" w:cs="Arial"/>
          <w:sz w:val="16"/>
          <w:szCs w:val="16"/>
        </w:rPr>
        <w:t xml:space="preserve">BARNARD P. 2009. Sustainable living: Climate change denialism - making sense of the myths about climate change. (Series co-coordinated by Phoebe Barnard and Lesley Shackleton). </w:t>
      </w:r>
      <w:r w:rsidRPr="00452AAA">
        <w:rPr>
          <w:rFonts w:ascii="Calibri" w:hAnsi="Calibri" w:cs="Arial"/>
          <w:b/>
          <w:i/>
          <w:sz w:val="16"/>
          <w:szCs w:val="16"/>
        </w:rPr>
        <w:t>Full Circle</w:t>
      </w:r>
      <w:r w:rsidRPr="00452AAA">
        <w:rPr>
          <w:rFonts w:ascii="Calibri" w:hAnsi="Calibri" w:cs="Arial"/>
          <w:i/>
          <w:sz w:val="16"/>
          <w:szCs w:val="16"/>
        </w:rPr>
        <w:t xml:space="preserve">, </w:t>
      </w:r>
      <w:r w:rsidRPr="00452AAA">
        <w:rPr>
          <w:rFonts w:ascii="Calibri" w:hAnsi="Calibri" w:cs="Arial"/>
          <w:sz w:val="16"/>
          <w:szCs w:val="16"/>
        </w:rPr>
        <w:t>August 2009: 60-62.</w:t>
      </w:r>
    </w:p>
    <w:p w:rsidRPr="00452AAA" w:rsidR="00B13580" w:rsidP="00B13580" w:rsidRDefault="00B13580" w14:paraId="7BDDEB40" w14:textId="77777777">
      <w:pPr>
        <w:rPr>
          <w:rFonts w:ascii="Calibri" w:hAnsi="Calibri" w:cs="Arial"/>
          <w:sz w:val="16"/>
          <w:szCs w:val="16"/>
        </w:rPr>
      </w:pPr>
    </w:p>
    <w:p w:rsidRPr="00452AAA" w:rsidR="00B13580" w:rsidP="00B13580" w:rsidRDefault="00B13580" w14:paraId="0B96F88E" w14:textId="77777777">
      <w:pPr>
        <w:rPr>
          <w:rFonts w:ascii="Calibri" w:hAnsi="Calibri" w:cs="Arial"/>
          <w:b/>
          <w:sz w:val="16"/>
          <w:szCs w:val="16"/>
        </w:rPr>
      </w:pPr>
      <w:r w:rsidRPr="00452AAA">
        <w:rPr>
          <w:rFonts w:ascii="Calibri" w:hAnsi="Calibri" w:cs="Arial"/>
          <w:sz w:val="16"/>
          <w:szCs w:val="16"/>
        </w:rPr>
        <w:t xml:space="preserve">BARNARD P. 2009. Sustainable living: Fortress or community?  (Series co-coordinated by Phoebe Barnard and Lesley Shackleton). </w:t>
      </w:r>
      <w:r w:rsidRPr="00452AAA">
        <w:rPr>
          <w:rFonts w:ascii="Calibri" w:hAnsi="Calibri" w:cs="Arial"/>
          <w:b/>
          <w:i/>
          <w:sz w:val="16"/>
          <w:szCs w:val="16"/>
        </w:rPr>
        <w:t>Full Circle</w:t>
      </w:r>
      <w:r w:rsidRPr="00452AAA">
        <w:rPr>
          <w:rFonts w:ascii="Calibri" w:hAnsi="Calibri" w:cs="Arial"/>
          <w:i/>
          <w:sz w:val="16"/>
          <w:szCs w:val="16"/>
        </w:rPr>
        <w:t xml:space="preserve">, </w:t>
      </w:r>
      <w:r w:rsidRPr="00452AAA">
        <w:rPr>
          <w:rFonts w:ascii="Calibri" w:hAnsi="Calibri" w:cs="Arial"/>
          <w:sz w:val="16"/>
          <w:szCs w:val="16"/>
        </w:rPr>
        <w:t xml:space="preserve">September 2009: 62. </w:t>
      </w:r>
      <w:r w:rsidRPr="00452AAA">
        <w:rPr>
          <w:rFonts w:ascii="Calibri" w:hAnsi="Calibri" w:cs="Arial"/>
          <w:i/>
          <w:sz w:val="16"/>
          <w:szCs w:val="16"/>
        </w:rPr>
        <w:t xml:space="preserve"> </w:t>
      </w:r>
      <w:r w:rsidRPr="00452AAA">
        <w:rPr>
          <w:rFonts w:ascii="Calibri" w:hAnsi="Calibri" w:cs="Arial"/>
          <w:sz w:val="16"/>
          <w:szCs w:val="16"/>
        </w:rPr>
        <w:t xml:space="preserve"> </w:t>
      </w:r>
    </w:p>
    <w:p w:rsidRPr="00452AAA" w:rsidR="00B13580" w:rsidP="00B13580" w:rsidRDefault="00B13580" w14:paraId="39CA0E44" w14:textId="77777777">
      <w:pPr>
        <w:rPr>
          <w:rFonts w:ascii="Calibri" w:hAnsi="Calibri" w:cs="Arial"/>
          <w:sz w:val="16"/>
          <w:szCs w:val="16"/>
        </w:rPr>
      </w:pPr>
    </w:p>
    <w:p w:rsidRPr="00452AAA" w:rsidR="00B13580" w:rsidP="00B13580" w:rsidRDefault="00B13580" w14:paraId="179226C4" w14:textId="77777777">
      <w:pPr>
        <w:rPr>
          <w:rFonts w:ascii="Calibri" w:hAnsi="Calibri" w:cs="Arial"/>
          <w:sz w:val="16"/>
          <w:szCs w:val="16"/>
        </w:rPr>
      </w:pPr>
      <w:r w:rsidRPr="00452AAA">
        <w:rPr>
          <w:rFonts w:ascii="Calibri" w:hAnsi="Calibri" w:cs="Arial"/>
          <w:sz w:val="16"/>
          <w:szCs w:val="16"/>
        </w:rPr>
        <w:t xml:space="preserve">BARNARD P &amp; SIMMONS R. 2009. Birds of the South: Elsie’s Peak - birds on the edge. </w:t>
      </w:r>
      <w:r w:rsidRPr="00452AAA">
        <w:rPr>
          <w:rFonts w:ascii="Calibri" w:hAnsi="Calibri" w:cs="Arial"/>
          <w:b/>
          <w:i/>
          <w:sz w:val="16"/>
          <w:szCs w:val="16"/>
        </w:rPr>
        <w:t xml:space="preserve">Full Circle </w:t>
      </w:r>
      <w:r w:rsidRPr="00452AAA">
        <w:rPr>
          <w:rFonts w:ascii="Calibri" w:hAnsi="Calibri" w:cs="Arial"/>
          <w:sz w:val="16"/>
          <w:szCs w:val="16"/>
        </w:rPr>
        <w:t>July 2009:52.</w:t>
      </w:r>
    </w:p>
    <w:p w:rsidRPr="00452AAA" w:rsidR="00B13580" w:rsidP="00B13580" w:rsidRDefault="00B13580" w14:paraId="5CE5DB6F" w14:textId="77777777">
      <w:pPr>
        <w:rPr>
          <w:rFonts w:ascii="Calibri" w:hAnsi="Calibri" w:cs="Arial"/>
          <w:sz w:val="16"/>
          <w:szCs w:val="16"/>
        </w:rPr>
      </w:pPr>
    </w:p>
    <w:p w:rsidRPr="00452AAA" w:rsidR="00B13580" w:rsidP="00B13580" w:rsidRDefault="00B13580" w14:paraId="79200DEF" w14:textId="77777777">
      <w:pPr>
        <w:autoSpaceDE w:val="0"/>
        <w:autoSpaceDN w:val="0"/>
        <w:adjustRightInd w:val="0"/>
        <w:rPr>
          <w:rFonts w:ascii="Calibri" w:hAnsi="Calibri" w:cs="Arial"/>
          <w:sz w:val="16"/>
          <w:szCs w:val="16"/>
        </w:rPr>
      </w:pPr>
      <w:r w:rsidRPr="00452AAA">
        <w:rPr>
          <w:rFonts w:ascii="Calibri" w:hAnsi="Calibri" w:cs="Arial"/>
          <w:sz w:val="16"/>
          <w:szCs w:val="16"/>
        </w:rPr>
        <w:t xml:space="preserve">BARNARD P &amp; SIMMONS R. 2009. How will birds cope with climate change? </w:t>
      </w:r>
      <w:r w:rsidRPr="00452AAA">
        <w:rPr>
          <w:rFonts w:ascii="Calibri" w:hAnsi="Calibri" w:cs="Arial"/>
          <w:b/>
          <w:i/>
          <w:sz w:val="16"/>
          <w:szCs w:val="16"/>
        </w:rPr>
        <w:t xml:space="preserve">Africa Birds &amp; Birding </w:t>
      </w:r>
      <w:r w:rsidRPr="00452AAA">
        <w:rPr>
          <w:rFonts w:ascii="Calibri" w:hAnsi="Calibri" w:cs="Arial"/>
          <w:sz w:val="16"/>
          <w:szCs w:val="16"/>
        </w:rPr>
        <w:t xml:space="preserve">14(6): 78-79. </w:t>
      </w:r>
    </w:p>
    <w:p w:rsidRPr="00452AAA" w:rsidR="00B13580" w:rsidP="00B13580" w:rsidRDefault="00B13580" w14:paraId="5DC37725" w14:textId="77777777">
      <w:pPr>
        <w:spacing w:before="100" w:beforeAutospacing="1" w:after="100" w:afterAutospacing="1"/>
        <w:rPr>
          <w:rFonts w:ascii="Calibri" w:hAnsi="Calibri"/>
          <w:sz w:val="16"/>
          <w:szCs w:val="16"/>
        </w:rPr>
      </w:pPr>
      <w:r w:rsidRPr="00452AAA">
        <w:rPr>
          <w:rFonts w:ascii="Calibri" w:hAnsi="Calibri" w:cs="Arial"/>
          <w:sz w:val="16"/>
          <w:szCs w:val="16"/>
        </w:rPr>
        <w:t xml:space="preserve">BARNARD P &amp; SIMMONS R. 2009. Rooi Els' jewels in the breeze - observers needed! </w:t>
      </w:r>
      <w:r w:rsidRPr="00452AAA">
        <w:rPr>
          <w:rFonts w:ascii="Calibri" w:hAnsi="Calibri" w:cs="Arial"/>
          <w:b/>
          <w:i/>
          <w:iCs/>
          <w:sz w:val="16"/>
          <w:szCs w:val="16"/>
        </w:rPr>
        <w:t>Rooi Els Breeze/Bries - Newsletter of the Rooi Els Conservancy</w:t>
      </w:r>
      <w:r w:rsidRPr="00452AAA">
        <w:rPr>
          <w:rFonts w:ascii="Calibri" w:hAnsi="Calibri" w:cs="Arial"/>
          <w:sz w:val="16"/>
          <w:szCs w:val="16"/>
        </w:rPr>
        <w:t xml:space="preserve"> 2(2):3-4.</w:t>
      </w:r>
    </w:p>
    <w:p w:rsidRPr="00452AAA" w:rsidR="00B13580" w:rsidP="00B13580" w:rsidRDefault="00B13580" w14:paraId="2EBEA0E2" w14:textId="77777777">
      <w:pPr>
        <w:spacing w:before="100" w:beforeAutospacing="1" w:after="100" w:afterAutospacing="1"/>
        <w:rPr>
          <w:rFonts w:ascii="Calibri" w:hAnsi="Calibri"/>
          <w:sz w:val="16"/>
          <w:szCs w:val="16"/>
        </w:rPr>
      </w:pPr>
      <w:r w:rsidRPr="00452AAA">
        <w:rPr>
          <w:rFonts w:ascii="Calibri" w:hAnsi="Calibri" w:cs="Arial"/>
          <w:sz w:val="16"/>
          <w:szCs w:val="16"/>
        </w:rPr>
        <w:t xml:space="preserve">BARNARD P &amp; SIMMONS R. 2009. The Southern African Bird Atlas Project 2 (SABAP2). </w:t>
      </w:r>
      <w:r w:rsidRPr="00452AAA">
        <w:rPr>
          <w:rFonts w:ascii="Calibri" w:hAnsi="Calibri" w:cs="Arial"/>
          <w:b/>
          <w:i/>
          <w:iCs/>
          <w:sz w:val="16"/>
          <w:szCs w:val="16"/>
        </w:rPr>
        <w:t>Rooi Els Breeze/Bries - Newsletter of the Rooi Els Conservancy</w:t>
      </w:r>
      <w:r w:rsidRPr="00452AAA">
        <w:rPr>
          <w:rFonts w:ascii="Calibri" w:hAnsi="Calibri" w:cs="Arial"/>
          <w:sz w:val="16"/>
          <w:szCs w:val="16"/>
        </w:rPr>
        <w:t xml:space="preserve"> 2(2): 25.</w:t>
      </w:r>
    </w:p>
    <w:p w:rsidRPr="00452AAA" w:rsidR="00B13580" w:rsidP="00B13580" w:rsidRDefault="00B13580" w14:paraId="622EBACB" w14:textId="77777777">
      <w:pPr>
        <w:rPr>
          <w:rFonts w:ascii="Calibri" w:hAnsi="Calibri" w:cs="Arial"/>
          <w:sz w:val="16"/>
          <w:szCs w:val="16"/>
          <w:lang w:val="en-GB"/>
        </w:rPr>
      </w:pPr>
      <w:r w:rsidRPr="00452AAA">
        <w:rPr>
          <w:rFonts w:ascii="Calibri" w:hAnsi="Calibri" w:cs="Arial"/>
          <w:sz w:val="16"/>
          <w:szCs w:val="16"/>
          <w:lang w:val="en-GB"/>
        </w:rPr>
        <w:t xml:space="preserve">DEAN WRJ, BARNARD P, ANDERSON MJ. 2009.  When to stay, when to go: tradeoffs for arid zone birds in times of drought. </w:t>
      </w:r>
      <w:r w:rsidRPr="00452AAA">
        <w:rPr>
          <w:rFonts w:ascii="Calibri" w:hAnsi="Calibri" w:cs="Arial"/>
          <w:b/>
          <w:i/>
          <w:sz w:val="16"/>
          <w:szCs w:val="16"/>
          <w:lang w:val="en-GB"/>
        </w:rPr>
        <w:t xml:space="preserve">South African Journal of Science </w:t>
      </w:r>
      <w:r w:rsidRPr="00452AAA">
        <w:rPr>
          <w:rFonts w:ascii="Calibri" w:hAnsi="Calibri" w:cs="Arial"/>
          <w:sz w:val="16"/>
          <w:szCs w:val="16"/>
          <w:lang w:val="en-GB"/>
        </w:rPr>
        <w:t>105: 24-28. (Arid Zone Ecology Forum special issue)</w:t>
      </w:r>
    </w:p>
    <w:p w:rsidRPr="00452AAA" w:rsidR="00B13580" w:rsidP="00B13580" w:rsidRDefault="00B13580" w14:paraId="35C0DC88" w14:textId="77777777">
      <w:pPr>
        <w:rPr>
          <w:rFonts w:ascii="Calibri" w:hAnsi="Calibri" w:cs="Arial"/>
          <w:sz w:val="16"/>
          <w:szCs w:val="16"/>
          <w:lang w:val="en-GB"/>
        </w:rPr>
      </w:pPr>
    </w:p>
    <w:p w:rsidRPr="00452AAA" w:rsidR="00B13580" w:rsidP="00B13580" w:rsidRDefault="00B13580" w14:paraId="42D91EA1" w14:textId="77777777">
      <w:pPr>
        <w:rPr>
          <w:rFonts w:ascii="Calibri" w:hAnsi="Calibri" w:cs="Arial"/>
          <w:sz w:val="16"/>
          <w:szCs w:val="16"/>
          <w:lang w:val="en-GB"/>
        </w:rPr>
      </w:pPr>
      <w:r w:rsidRPr="00452AAA">
        <w:rPr>
          <w:rFonts w:ascii="Calibri" w:hAnsi="Calibri" w:cs="Arial"/>
          <w:sz w:val="16"/>
          <w:szCs w:val="16"/>
          <w:lang w:val="en-GB"/>
        </w:rPr>
        <w:t xml:space="preserve">DE VILLIERS M.S. (ed.) 2009.  </w:t>
      </w:r>
      <w:r w:rsidRPr="00452AAA">
        <w:rPr>
          <w:rFonts w:ascii="Calibri" w:hAnsi="Calibri" w:cs="Arial"/>
          <w:b/>
          <w:i/>
          <w:sz w:val="16"/>
          <w:szCs w:val="16"/>
          <w:lang w:val="en-GB"/>
        </w:rPr>
        <w:t xml:space="preserve">Birds and environmental change: building an early warning system in South Africa. </w:t>
      </w:r>
      <w:r w:rsidRPr="00452AAA">
        <w:rPr>
          <w:rFonts w:ascii="Calibri" w:hAnsi="Calibri" w:cs="Arial"/>
          <w:sz w:val="16"/>
          <w:szCs w:val="16"/>
          <w:lang w:val="en-GB"/>
        </w:rPr>
        <w:t xml:space="preserve">SANBI, Pretoria, South Africa, 14 pp. (led and contributed to this multi-contributor book on the concept I developed) </w:t>
      </w:r>
      <w:hyperlink w:history="1" r:id="rId124">
        <w:r w:rsidRPr="00452AAA">
          <w:rPr>
            <w:rStyle w:val="Hyperlink"/>
            <w:rFonts w:ascii="Calibri" w:hAnsi="Calibri" w:cs="Arial"/>
            <w:sz w:val="16"/>
            <w:szCs w:val="16"/>
          </w:rPr>
          <w:t>http://www.sanbi.org.za/sites/default/files/documents/documents/brdscc.pdf</w:t>
        </w:r>
      </w:hyperlink>
      <w:r w:rsidRPr="00452AAA">
        <w:rPr>
          <w:rFonts w:ascii="Calibri" w:hAnsi="Calibri" w:cs="Arial"/>
          <w:sz w:val="16"/>
          <w:szCs w:val="16"/>
          <w:lang w:val="en-GB"/>
        </w:rPr>
        <w:t xml:space="preserve"> </w:t>
      </w:r>
    </w:p>
    <w:p w:rsidRPr="00452AAA" w:rsidR="00B13580" w:rsidP="00B13580" w:rsidRDefault="00B13580" w14:paraId="1E78DC6F" w14:textId="77777777">
      <w:pPr>
        <w:rPr>
          <w:rFonts w:ascii="Calibri" w:hAnsi="Calibri" w:cs="Arial"/>
          <w:sz w:val="16"/>
          <w:szCs w:val="16"/>
          <w:lang w:val="en-GB"/>
        </w:rPr>
      </w:pPr>
    </w:p>
    <w:p w:rsidRPr="00452AAA" w:rsidR="00B13580" w:rsidP="00B13580" w:rsidRDefault="00B13580" w14:paraId="1DAD4EEA" w14:textId="77777777">
      <w:pPr>
        <w:rPr>
          <w:rFonts w:ascii="Calibri" w:hAnsi="Calibri" w:cs="Arial"/>
          <w:b/>
          <w:i/>
          <w:sz w:val="16"/>
          <w:szCs w:val="16"/>
        </w:rPr>
      </w:pPr>
      <w:r w:rsidRPr="00452AAA">
        <w:rPr>
          <w:rFonts w:ascii="Calibri" w:hAnsi="Calibri" w:cs="Arial"/>
          <w:sz w:val="16"/>
          <w:szCs w:val="16"/>
        </w:rPr>
        <w:t>RAHLAO SJ, MILTON SJ, ESLER KJ, VAN WILGEN B &amp; BARNARD P. 2009. Effects of invasion of fire-free arid shrublands by a fire-promoting invasive alien grass (</w:t>
      </w:r>
      <w:r w:rsidRPr="00452AAA">
        <w:rPr>
          <w:rFonts w:ascii="Calibri" w:hAnsi="Calibri" w:cs="Arial"/>
          <w:i/>
          <w:sz w:val="16"/>
          <w:szCs w:val="16"/>
        </w:rPr>
        <w:t xml:space="preserve">Pennisetum setaceum) </w:t>
      </w:r>
      <w:r w:rsidRPr="00452AAA">
        <w:rPr>
          <w:rFonts w:ascii="Calibri" w:hAnsi="Calibri" w:cs="Arial"/>
          <w:sz w:val="16"/>
          <w:szCs w:val="16"/>
        </w:rPr>
        <w:t xml:space="preserve">in South Africa. </w:t>
      </w:r>
      <w:r w:rsidRPr="00452AAA">
        <w:rPr>
          <w:rFonts w:ascii="Calibri" w:hAnsi="Calibri" w:cs="Arial"/>
          <w:b/>
          <w:i/>
          <w:sz w:val="16"/>
          <w:szCs w:val="16"/>
        </w:rPr>
        <w:t xml:space="preserve">Austral Ecology </w:t>
      </w:r>
      <w:r w:rsidRPr="00452AAA">
        <w:rPr>
          <w:rFonts w:ascii="Calibri" w:hAnsi="Calibri" w:cs="Arial"/>
          <w:sz w:val="16"/>
          <w:szCs w:val="16"/>
        </w:rPr>
        <w:t>34:920-928.</w:t>
      </w:r>
    </w:p>
    <w:p w:rsidRPr="00452AAA" w:rsidR="00B13580" w:rsidP="00B13580" w:rsidRDefault="00B13580" w14:paraId="1CB93084" w14:textId="77777777">
      <w:pPr>
        <w:rPr>
          <w:rFonts w:ascii="Calibri" w:hAnsi="Calibri" w:cs="Arial"/>
          <w:b/>
          <w:i/>
          <w:sz w:val="16"/>
          <w:szCs w:val="16"/>
        </w:rPr>
      </w:pPr>
    </w:p>
    <w:p w:rsidRPr="00452AAA" w:rsidR="00B13580" w:rsidP="00B13580" w:rsidRDefault="00B13580" w14:paraId="0786F2B3" w14:textId="77777777">
      <w:pPr>
        <w:rPr>
          <w:rFonts w:ascii="Calibri" w:hAnsi="Calibri" w:cs="Arial"/>
          <w:b/>
          <w:i/>
          <w:sz w:val="16"/>
          <w:szCs w:val="16"/>
        </w:rPr>
      </w:pPr>
      <w:r w:rsidRPr="00452AAA">
        <w:rPr>
          <w:rFonts w:ascii="Calibri" w:hAnsi="Calibri" w:cs="Arial"/>
          <w:sz w:val="16"/>
          <w:szCs w:val="16"/>
        </w:rPr>
        <w:t xml:space="preserve">SIRAMI C, SEYMOUR C, MIDGLEY GF &amp; BARNARD P. 2009. Shrub encroachment impact on savanna bird diversity from local to regional scale.  </w:t>
      </w:r>
      <w:r w:rsidRPr="00452AAA">
        <w:rPr>
          <w:rFonts w:ascii="Calibri" w:hAnsi="Calibri" w:cs="Arial"/>
          <w:b/>
          <w:i/>
          <w:sz w:val="16"/>
          <w:szCs w:val="16"/>
        </w:rPr>
        <w:t xml:space="preserve">Diversity &amp; Distributions </w:t>
      </w:r>
      <w:r w:rsidRPr="00452AAA">
        <w:rPr>
          <w:rFonts w:ascii="Calibri" w:hAnsi="Calibri" w:cs="Arial"/>
          <w:sz w:val="16"/>
          <w:szCs w:val="16"/>
        </w:rPr>
        <w:t>15: 948-957.</w:t>
      </w:r>
    </w:p>
    <w:p w:rsidRPr="00452AAA" w:rsidR="00B13580" w:rsidP="00B13580" w:rsidRDefault="00B13580" w14:paraId="5F198016" w14:textId="77777777">
      <w:pPr>
        <w:rPr>
          <w:rFonts w:ascii="Calibri" w:hAnsi="Calibri" w:cs="Arial"/>
          <w:b/>
          <w:i/>
          <w:sz w:val="16"/>
          <w:szCs w:val="16"/>
        </w:rPr>
      </w:pPr>
    </w:p>
    <w:p w:rsidRPr="00452AAA" w:rsidR="00B13580" w:rsidP="00B13580" w:rsidRDefault="00B13580" w14:paraId="7053BBA2" w14:textId="77777777">
      <w:pPr>
        <w:rPr>
          <w:rFonts w:ascii="Calibri" w:hAnsi="Calibri" w:cs="Arial"/>
          <w:sz w:val="16"/>
          <w:szCs w:val="16"/>
          <w:lang w:val="fr-FR"/>
        </w:rPr>
      </w:pPr>
      <w:r w:rsidRPr="00452AAA">
        <w:rPr>
          <w:rFonts w:ascii="Calibri" w:hAnsi="Calibri" w:cs="Arial"/>
          <w:sz w:val="16"/>
          <w:szCs w:val="16"/>
        </w:rPr>
        <w:t xml:space="preserve">TRIPLET P &amp; BARNARD P. 2009.  </w:t>
      </w:r>
      <w:r w:rsidRPr="00452AAA">
        <w:rPr>
          <w:rFonts w:ascii="Calibri" w:hAnsi="Calibri" w:cs="Arial"/>
          <w:sz w:val="16"/>
          <w:szCs w:val="16"/>
          <w:lang w:val="fr-FR"/>
        </w:rPr>
        <w:t xml:space="preserve">Intégrer les changements climatiques à la gestion ( = Integrating climate change into </w:t>
      </w:r>
    </w:p>
    <w:p w:rsidRPr="00452AAA" w:rsidR="00B13580" w:rsidP="00B13580" w:rsidRDefault="00B13580" w14:paraId="5752286A" w14:textId="77777777">
      <w:pPr>
        <w:rPr>
          <w:rFonts w:ascii="Calibri" w:hAnsi="Calibri" w:cs="Arial"/>
          <w:sz w:val="16"/>
          <w:szCs w:val="16"/>
        </w:rPr>
      </w:pPr>
      <w:r w:rsidRPr="00452AAA">
        <w:rPr>
          <w:rFonts w:ascii="Calibri" w:hAnsi="Calibri" w:cs="Arial"/>
          <w:sz w:val="16"/>
          <w:szCs w:val="16"/>
          <w:lang w:val="fr-FR"/>
        </w:rPr>
        <w:t xml:space="preserve">conservation management). Pp. 515-520 in : TRIPLET P (ed.). </w:t>
      </w:r>
      <w:r w:rsidRPr="00452AAA">
        <w:rPr>
          <w:rFonts w:ascii="Calibri" w:hAnsi="Calibri" w:cs="Arial"/>
          <w:b/>
          <w:i/>
          <w:sz w:val="16"/>
          <w:szCs w:val="16"/>
          <w:lang w:val="fr-FR"/>
        </w:rPr>
        <w:t>Manuel des conservateurs des aires protégées d'Afrique francophone</w:t>
      </w:r>
      <w:r w:rsidRPr="00452AAA">
        <w:rPr>
          <w:rFonts w:ascii="Calibri" w:hAnsi="Calibri" w:cs="Arial"/>
          <w:i/>
          <w:sz w:val="16"/>
          <w:szCs w:val="16"/>
          <w:lang w:val="fr-FR"/>
        </w:rPr>
        <w:t>.</w:t>
      </w:r>
      <w:r w:rsidRPr="00452AAA">
        <w:rPr>
          <w:rFonts w:ascii="Calibri" w:hAnsi="Calibri" w:cs="Arial"/>
          <w:sz w:val="16"/>
          <w:szCs w:val="16"/>
          <w:lang w:val="fr-FR"/>
        </w:rPr>
        <w:t xml:space="preserve"> </w:t>
      </w:r>
      <w:r w:rsidRPr="00452AAA">
        <w:rPr>
          <w:rFonts w:ascii="Calibri" w:hAnsi="Calibri" w:cs="Arial"/>
          <w:sz w:val="16"/>
          <w:szCs w:val="16"/>
        </w:rPr>
        <w:t>A  wide-ranging handbook for West African protected area planners and managers, published online December 2009 (</w:t>
      </w:r>
      <w:hyperlink w:history="1" r:id="rId125">
        <w:r w:rsidRPr="00452AAA">
          <w:rPr>
            <w:rStyle w:val="Hyperlink"/>
            <w:rFonts w:ascii="Calibri" w:hAnsi="Calibri" w:cs="Arial"/>
            <w:sz w:val="16"/>
            <w:szCs w:val="16"/>
          </w:rPr>
          <w:t>http://hal.archives-ouvertes.fr/docs/00/66/91/57/PDF/manuel_gestion_afrique.pdf</w:t>
        </w:r>
      </w:hyperlink>
      <w:r w:rsidRPr="00452AAA">
        <w:rPr>
          <w:rFonts w:ascii="Calibri" w:hAnsi="Calibri" w:cs="Arial"/>
          <w:sz w:val="16"/>
          <w:szCs w:val="16"/>
        </w:rPr>
        <w:t xml:space="preserve">).  </w:t>
      </w:r>
    </w:p>
    <w:p w:rsidRPr="00452AAA" w:rsidR="00B13580" w:rsidP="00B13580" w:rsidRDefault="00B13580" w14:paraId="05E56060" w14:textId="77777777">
      <w:pPr>
        <w:rPr>
          <w:rFonts w:ascii="Calibri" w:hAnsi="Calibri" w:cs="Arial"/>
          <w:b/>
          <w:i/>
          <w:sz w:val="16"/>
          <w:szCs w:val="16"/>
        </w:rPr>
      </w:pPr>
    </w:p>
    <w:p w:rsidRPr="00452AAA" w:rsidR="00B13580" w:rsidP="00B13580" w:rsidRDefault="00B13580" w14:paraId="4BAEEBA3" w14:textId="77777777">
      <w:pPr>
        <w:autoSpaceDE w:val="0"/>
        <w:autoSpaceDN w:val="0"/>
        <w:adjustRightInd w:val="0"/>
        <w:rPr>
          <w:rFonts w:ascii="Calibri" w:hAnsi="Calibri" w:cs="Arial"/>
          <w:sz w:val="16"/>
          <w:szCs w:val="16"/>
        </w:rPr>
      </w:pPr>
      <w:r w:rsidRPr="00452AAA">
        <w:rPr>
          <w:rFonts w:ascii="Calibri" w:hAnsi="Calibri" w:cs="Arial"/>
          <w:sz w:val="16"/>
          <w:szCs w:val="16"/>
        </w:rPr>
        <w:t xml:space="preserve">UNDERHILL LG &amp; BARNARD P. 2009. SABAP2 and climate change. </w:t>
      </w:r>
      <w:r w:rsidRPr="00452AAA">
        <w:rPr>
          <w:rFonts w:ascii="Calibri" w:hAnsi="Calibri" w:cs="Arial"/>
          <w:b/>
          <w:i/>
          <w:sz w:val="16"/>
          <w:szCs w:val="16"/>
        </w:rPr>
        <w:t xml:space="preserve">Africa Birds &amp; Birding </w:t>
      </w:r>
      <w:r w:rsidRPr="00452AAA">
        <w:rPr>
          <w:rFonts w:ascii="Calibri" w:hAnsi="Calibri" w:cs="Arial"/>
          <w:sz w:val="16"/>
          <w:szCs w:val="16"/>
        </w:rPr>
        <w:t xml:space="preserve">14(6): 79. </w:t>
      </w:r>
    </w:p>
    <w:p w:rsidRPr="00452AAA" w:rsidR="00B13580" w:rsidP="00B13580" w:rsidRDefault="00B13580" w14:paraId="10929EDD" w14:textId="77777777">
      <w:pPr>
        <w:rPr>
          <w:rFonts w:ascii="Calibri" w:hAnsi="Calibri" w:cs="Arial"/>
          <w:b/>
          <w:i/>
          <w:sz w:val="16"/>
          <w:szCs w:val="16"/>
        </w:rPr>
      </w:pPr>
    </w:p>
    <w:p w:rsidRPr="00452AAA" w:rsidR="00B13580" w:rsidP="00B13580" w:rsidRDefault="00B13580" w14:paraId="63E5452C" w14:textId="77777777">
      <w:pPr>
        <w:rPr>
          <w:rFonts w:ascii="Calibri" w:hAnsi="Calibri" w:cs="Arial"/>
          <w:sz w:val="16"/>
          <w:szCs w:val="16"/>
          <w:lang w:val="en-GB"/>
        </w:rPr>
      </w:pPr>
      <w:r w:rsidRPr="00452AAA">
        <w:rPr>
          <w:rFonts w:ascii="Calibri" w:hAnsi="Calibri" w:cs="Arial"/>
          <w:b/>
          <w:sz w:val="16"/>
          <w:szCs w:val="16"/>
          <w:lang w:val="en-GB"/>
        </w:rPr>
        <w:t>2008</w:t>
      </w:r>
    </w:p>
    <w:p w:rsidRPr="00452AAA" w:rsidR="00B13580" w:rsidP="00B13580" w:rsidRDefault="00B13580" w14:paraId="6D9B8E5C" w14:textId="77777777">
      <w:pPr>
        <w:rPr>
          <w:rFonts w:ascii="Calibri" w:hAnsi="Calibri" w:cs="Arial"/>
          <w:sz w:val="16"/>
          <w:szCs w:val="16"/>
          <w:lang w:val="en-GB"/>
        </w:rPr>
      </w:pPr>
    </w:p>
    <w:p w:rsidRPr="00452AAA" w:rsidR="00B13580" w:rsidP="00B13580" w:rsidRDefault="00B13580" w14:paraId="03B15669" w14:textId="77777777">
      <w:pPr>
        <w:rPr>
          <w:rFonts w:ascii="Calibri" w:hAnsi="Calibri" w:cs="Arial"/>
          <w:sz w:val="16"/>
          <w:szCs w:val="16"/>
          <w:lang w:val="en-GB"/>
        </w:rPr>
      </w:pPr>
      <w:r w:rsidRPr="00452AAA">
        <w:rPr>
          <w:rFonts w:ascii="Calibri" w:hAnsi="Calibri" w:cs="Arial"/>
          <w:sz w:val="16"/>
          <w:szCs w:val="16"/>
          <w:lang w:val="en-GB"/>
        </w:rPr>
        <w:t xml:space="preserve">BARNARD P &amp; THUILLER W. 2008. Introduction -- Global change and biodiversity: future challenges. </w:t>
      </w:r>
      <w:r w:rsidRPr="00452AAA">
        <w:rPr>
          <w:rFonts w:ascii="Calibri" w:hAnsi="Calibri" w:cs="Arial"/>
          <w:b/>
          <w:i/>
          <w:sz w:val="16"/>
          <w:szCs w:val="16"/>
          <w:lang w:val="en-GB"/>
        </w:rPr>
        <w:t>Biology Letters</w:t>
      </w:r>
      <w:r w:rsidRPr="00452AAA">
        <w:rPr>
          <w:rFonts w:ascii="Calibri" w:hAnsi="Calibri" w:cs="Arial"/>
          <w:sz w:val="16"/>
          <w:szCs w:val="16"/>
          <w:lang w:val="en-GB"/>
        </w:rPr>
        <w:t xml:space="preserve"> 4(5):553-555. (free-access online July 2008).   This was the introduction to our special issue of </w:t>
      </w:r>
      <w:r w:rsidRPr="00452AAA">
        <w:rPr>
          <w:rFonts w:ascii="Calibri" w:hAnsi="Calibri" w:cs="Arial"/>
          <w:b/>
          <w:i/>
          <w:sz w:val="16"/>
          <w:szCs w:val="16"/>
          <w:lang w:val="en-GB"/>
        </w:rPr>
        <w:t>Biology Letters.</w:t>
      </w:r>
    </w:p>
    <w:p w:rsidRPr="00452AAA" w:rsidR="00B13580" w:rsidP="00B13580" w:rsidRDefault="00B13580" w14:paraId="454CBEB4" w14:textId="77777777">
      <w:pPr>
        <w:rPr>
          <w:rFonts w:ascii="Calibri" w:hAnsi="Calibri" w:cs="Arial"/>
          <w:sz w:val="16"/>
          <w:szCs w:val="16"/>
          <w:lang w:val="en-GB"/>
        </w:rPr>
      </w:pPr>
    </w:p>
    <w:p w:rsidRPr="00452AAA" w:rsidR="00B13580" w:rsidP="00B13580" w:rsidRDefault="00B13580" w14:paraId="2C3CE0F3" w14:textId="77777777">
      <w:pPr>
        <w:rPr>
          <w:rFonts w:ascii="Calibri" w:hAnsi="Calibri" w:cs="Arial"/>
          <w:sz w:val="16"/>
          <w:szCs w:val="16"/>
          <w:lang w:val="en-GB"/>
        </w:rPr>
      </w:pPr>
      <w:r w:rsidRPr="00452AAA">
        <w:rPr>
          <w:rFonts w:ascii="Calibri" w:hAnsi="Calibri" w:cs="Arial"/>
          <w:sz w:val="16"/>
          <w:szCs w:val="16"/>
          <w:lang w:val="en-GB"/>
        </w:rPr>
        <w:t>BARNARD P (ed.). 2008. Integrated modeling of range shifts of highly dispersive animals under climate change. Proceedings of an Expert Workshop, 2-5 September 2008, Centre for Biodiversity Conservation, Kirstenbosch, South Africa. Unpublished technical workshop output. South African National Biodiversity Institute, Cape Town, 14 pp.</w:t>
      </w:r>
    </w:p>
    <w:p w:rsidRPr="00452AAA" w:rsidR="00B13580" w:rsidP="00B13580" w:rsidRDefault="00B13580" w14:paraId="368E90C9" w14:textId="77777777">
      <w:pPr>
        <w:rPr>
          <w:rFonts w:ascii="Calibri" w:hAnsi="Calibri" w:cs="Arial"/>
          <w:sz w:val="16"/>
          <w:szCs w:val="16"/>
          <w:lang w:val="en-GB"/>
        </w:rPr>
      </w:pPr>
    </w:p>
    <w:p w:rsidRPr="00452AAA" w:rsidR="00B13580" w:rsidP="00B13580" w:rsidRDefault="00B13580" w14:paraId="165545F0" w14:textId="77777777">
      <w:pPr>
        <w:rPr>
          <w:rFonts w:ascii="Calibri" w:hAnsi="Calibri" w:cs="Arial"/>
          <w:sz w:val="16"/>
          <w:szCs w:val="16"/>
          <w:lang w:val="en-GB"/>
        </w:rPr>
      </w:pPr>
      <w:r w:rsidRPr="00452AAA">
        <w:rPr>
          <w:rFonts w:ascii="Calibri" w:hAnsi="Calibri" w:cs="Arial"/>
          <w:sz w:val="16"/>
          <w:szCs w:val="16"/>
          <w:lang w:val="en-GB"/>
        </w:rPr>
        <w:t xml:space="preserve">BARNARD P. 2008.  Meet a conservationist: Wendy Foden. </w:t>
      </w:r>
      <w:r w:rsidRPr="00452AAA">
        <w:rPr>
          <w:rFonts w:ascii="Calibri" w:hAnsi="Calibri" w:cs="Arial"/>
          <w:b/>
          <w:i/>
          <w:sz w:val="16"/>
          <w:szCs w:val="16"/>
          <w:lang w:val="en-GB"/>
        </w:rPr>
        <w:t xml:space="preserve">Africa Conservation Telegraph (Newsletter of the Society for Conservation Biology, Africa Section) </w:t>
      </w:r>
      <w:r w:rsidRPr="00452AAA">
        <w:rPr>
          <w:rFonts w:ascii="Calibri" w:hAnsi="Calibri" w:cs="Arial"/>
          <w:sz w:val="16"/>
          <w:szCs w:val="16"/>
          <w:lang w:val="en-GB"/>
        </w:rPr>
        <w:t>3(1):4-5.</w:t>
      </w:r>
    </w:p>
    <w:p w:rsidRPr="00452AAA" w:rsidR="00B13580" w:rsidP="00B13580" w:rsidRDefault="00B13580" w14:paraId="6068D6A3" w14:textId="77777777">
      <w:pPr>
        <w:rPr>
          <w:rFonts w:ascii="Calibri" w:hAnsi="Calibri" w:cs="Arial"/>
          <w:sz w:val="16"/>
          <w:szCs w:val="16"/>
          <w:lang w:val="en-GB"/>
        </w:rPr>
      </w:pPr>
    </w:p>
    <w:p w:rsidRPr="00452AAA" w:rsidR="00B13580" w:rsidP="00B13580" w:rsidRDefault="00B13580" w14:paraId="30FF0BE0" w14:textId="77777777">
      <w:pPr>
        <w:rPr>
          <w:rFonts w:ascii="Calibri" w:hAnsi="Calibri" w:cs="Arial"/>
          <w:sz w:val="16"/>
          <w:szCs w:val="16"/>
          <w:lang w:val="en-GB"/>
        </w:rPr>
      </w:pPr>
      <w:r w:rsidRPr="00452AAA">
        <w:rPr>
          <w:rFonts w:ascii="Calibri" w:hAnsi="Calibri" w:cs="Arial"/>
          <w:sz w:val="16"/>
          <w:szCs w:val="16"/>
          <w:lang w:val="en-GB"/>
        </w:rPr>
        <w:t xml:space="preserve">BARNARD P. 2008.  Meet a conservationist: Mao Angua Amis. </w:t>
      </w:r>
      <w:r w:rsidRPr="00452AAA">
        <w:rPr>
          <w:rFonts w:ascii="Calibri" w:hAnsi="Calibri" w:cs="Arial"/>
          <w:b/>
          <w:i/>
          <w:sz w:val="16"/>
          <w:szCs w:val="16"/>
          <w:lang w:val="en-GB"/>
        </w:rPr>
        <w:t xml:space="preserve">Africa Conservation Telegraph </w:t>
      </w:r>
      <w:r w:rsidRPr="00452AAA">
        <w:rPr>
          <w:rFonts w:ascii="Calibri" w:hAnsi="Calibri" w:cs="Arial"/>
          <w:sz w:val="16"/>
          <w:szCs w:val="16"/>
          <w:lang w:val="en-GB"/>
        </w:rPr>
        <w:t>3(1):6-7.</w:t>
      </w:r>
    </w:p>
    <w:p w:rsidRPr="00452AAA" w:rsidR="00B13580" w:rsidP="00B13580" w:rsidRDefault="00B13580" w14:paraId="43774FFD" w14:textId="77777777">
      <w:pPr>
        <w:rPr>
          <w:rFonts w:ascii="Calibri" w:hAnsi="Calibri" w:cs="Arial"/>
          <w:sz w:val="16"/>
          <w:szCs w:val="16"/>
          <w:lang w:val="en-GB"/>
        </w:rPr>
      </w:pPr>
    </w:p>
    <w:p w:rsidRPr="00452AAA" w:rsidR="00B13580" w:rsidP="00B13580" w:rsidRDefault="00B13580" w14:paraId="53447EEA" w14:textId="77777777">
      <w:pPr>
        <w:rPr>
          <w:rFonts w:ascii="Calibri" w:hAnsi="Calibri" w:cs="Arial"/>
          <w:sz w:val="16"/>
          <w:szCs w:val="16"/>
          <w:lang w:val="en-GB"/>
        </w:rPr>
      </w:pPr>
      <w:r w:rsidRPr="00452AAA">
        <w:rPr>
          <w:rFonts w:ascii="Calibri" w:hAnsi="Calibri" w:cs="Arial"/>
          <w:sz w:val="16"/>
          <w:szCs w:val="16"/>
          <w:lang w:val="en-GB"/>
        </w:rPr>
        <w:t xml:space="preserve">BARNARD P. 2008. Sustainable living: The choice is ours. (Series co-coordinated by Phoebe Barnard and Lesley Shackleton). </w:t>
      </w:r>
      <w:r w:rsidRPr="00452AAA">
        <w:rPr>
          <w:rFonts w:ascii="Calibri" w:hAnsi="Calibri" w:cs="Arial"/>
          <w:b/>
          <w:i/>
          <w:sz w:val="16"/>
          <w:szCs w:val="16"/>
          <w:lang w:val="en-GB"/>
        </w:rPr>
        <w:t>Full Circle</w:t>
      </w:r>
      <w:r w:rsidRPr="00452AAA">
        <w:rPr>
          <w:rFonts w:ascii="Calibri" w:hAnsi="Calibri" w:cs="Arial"/>
          <w:sz w:val="16"/>
          <w:szCs w:val="16"/>
          <w:lang w:val="en-GB"/>
        </w:rPr>
        <w:t xml:space="preserve"> May 2008: 52.  </w:t>
      </w:r>
    </w:p>
    <w:p w:rsidRPr="00452AAA" w:rsidR="00B13580" w:rsidP="00B13580" w:rsidRDefault="00B13580" w14:paraId="05C5C754" w14:textId="77777777">
      <w:pPr>
        <w:rPr>
          <w:rFonts w:ascii="Calibri" w:hAnsi="Calibri" w:cs="Arial"/>
          <w:sz w:val="16"/>
          <w:szCs w:val="16"/>
          <w:lang w:val="en-GB"/>
        </w:rPr>
      </w:pPr>
    </w:p>
    <w:p w:rsidRPr="00452AAA" w:rsidR="00B13580" w:rsidP="00B13580" w:rsidRDefault="00B13580" w14:paraId="0F7C9FB6" w14:textId="77777777">
      <w:pPr>
        <w:rPr>
          <w:rFonts w:ascii="Calibri" w:hAnsi="Calibri" w:cs="Arial"/>
          <w:sz w:val="16"/>
          <w:szCs w:val="16"/>
          <w:lang w:val="en-GB"/>
        </w:rPr>
      </w:pPr>
      <w:r w:rsidRPr="00452AAA">
        <w:rPr>
          <w:rFonts w:ascii="Calibri" w:hAnsi="Calibri" w:cs="Arial"/>
          <w:sz w:val="16"/>
          <w:szCs w:val="16"/>
          <w:lang w:val="en-GB"/>
        </w:rPr>
        <w:t xml:space="preserve">BARNARD P. 2008. Birds of the South: coping with climate change. </w:t>
      </w:r>
      <w:r w:rsidRPr="00452AAA">
        <w:rPr>
          <w:rFonts w:ascii="Calibri" w:hAnsi="Calibri" w:cs="Arial"/>
          <w:b/>
          <w:i/>
          <w:sz w:val="16"/>
          <w:szCs w:val="16"/>
          <w:lang w:val="en-GB"/>
        </w:rPr>
        <w:t>Full Circle</w:t>
      </w:r>
      <w:r w:rsidRPr="00452AAA">
        <w:rPr>
          <w:rFonts w:ascii="Calibri" w:hAnsi="Calibri" w:cs="Arial"/>
          <w:b/>
          <w:sz w:val="16"/>
          <w:szCs w:val="16"/>
          <w:lang w:val="en-GB"/>
        </w:rPr>
        <w:t xml:space="preserve"> </w:t>
      </w:r>
      <w:r w:rsidRPr="00452AAA">
        <w:rPr>
          <w:rFonts w:ascii="Calibri" w:hAnsi="Calibri" w:cs="Arial"/>
          <w:sz w:val="16"/>
          <w:szCs w:val="16"/>
          <w:lang w:val="en-GB"/>
        </w:rPr>
        <w:t xml:space="preserve">August 2008:52. </w:t>
      </w:r>
    </w:p>
    <w:p w:rsidRPr="00452AAA" w:rsidR="00B13580" w:rsidP="00B13580" w:rsidRDefault="00B13580" w14:paraId="3B07B374" w14:textId="77777777">
      <w:pPr>
        <w:rPr>
          <w:rFonts w:ascii="Calibri" w:hAnsi="Calibri" w:cs="Arial"/>
          <w:sz w:val="16"/>
          <w:szCs w:val="16"/>
          <w:lang w:val="en-GB"/>
        </w:rPr>
      </w:pPr>
    </w:p>
    <w:p w:rsidRPr="00452AAA" w:rsidR="00B13580" w:rsidP="00B13580" w:rsidRDefault="00B13580" w14:paraId="317C34AB" w14:textId="77777777">
      <w:pPr>
        <w:rPr>
          <w:rFonts w:ascii="Calibri" w:hAnsi="Calibri" w:cs="Arial"/>
          <w:sz w:val="16"/>
          <w:szCs w:val="16"/>
          <w:lang w:val="en-GB"/>
        </w:rPr>
      </w:pPr>
      <w:r w:rsidRPr="00452AAA">
        <w:rPr>
          <w:rFonts w:ascii="Calibri" w:hAnsi="Calibri" w:cs="Arial"/>
          <w:sz w:val="16"/>
          <w:szCs w:val="16"/>
          <w:lang w:val="en-GB"/>
        </w:rPr>
        <w:t xml:space="preserve">BARNARD P. 2008. Sustainable living: Time to take back the streets. (Series co-coordinated by Phoebe Barnard and Lesley Shackleton), </w:t>
      </w:r>
      <w:r w:rsidRPr="00452AAA">
        <w:rPr>
          <w:rFonts w:ascii="Calibri" w:hAnsi="Calibri" w:cs="Arial"/>
          <w:b/>
          <w:i/>
          <w:sz w:val="16"/>
          <w:szCs w:val="16"/>
          <w:lang w:val="en-GB"/>
        </w:rPr>
        <w:t xml:space="preserve">Full Circle </w:t>
      </w:r>
      <w:r w:rsidRPr="00452AAA">
        <w:rPr>
          <w:rFonts w:ascii="Calibri" w:hAnsi="Calibri" w:cs="Arial"/>
          <w:sz w:val="16"/>
          <w:szCs w:val="16"/>
          <w:lang w:val="en-GB"/>
        </w:rPr>
        <w:t>August 2008:64.</w:t>
      </w:r>
    </w:p>
    <w:p w:rsidRPr="00452AAA" w:rsidR="00B13580" w:rsidP="00B13580" w:rsidRDefault="00B13580" w14:paraId="04FD6190" w14:textId="77777777">
      <w:pPr>
        <w:rPr>
          <w:rFonts w:ascii="Calibri" w:hAnsi="Calibri" w:cs="Arial"/>
          <w:sz w:val="16"/>
          <w:szCs w:val="16"/>
          <w:lang w:val="en-GB"/>
        </w:rPr>
      </w:pPr>
    </w:p>
    <w:p w:rsidRPr="00452AAA" w:rsidR="00B13580" w:rsidP="00B13580" w:rsidRDefault="00B13580" w14:paraId="079471D6" w14:textId="77777777">
      <w:pPr>
        <w:rPr>
          <w:rFonts w:ascii="Calibri" w:hAnsi="Calibri" w:cs="Arial"/>
          <w:sz w:val="16"/>
          <w:szCs w:val="16"/>
          <w:lang w:val="en-GB"/>
        </w:rPr>
      </w:pPr>
      <w:r w:rsidRPr="00452AAA">
        <w:rPr>
          <w:rFonts w:ascii="Calibri" w:hAnsi="Calibri" w:cs="Arial"/>
          <w:sz w:val="16"/>
          <w:szCs w:val="16"/>
          <w:lang w:val="en-GB"/>
        </w:rPr>
        <w:t xml:space="preserve">BARNARD P &amp; SIMMONS R. 2008. Vanishing Glencairn dunes. </w:t>
      </w:r>
      <w:r w:rsidRPr="00452AAA">
        <w:rPr>
          <w:rFonts w:ascii="Calibri" w:hAnsi="Calibri" w:cs="Arial"/>
          <w:b/>
          <w:i/>
          <w:sz w:val="16"/>
          <w:szCs w:val="16"/>
          <w:lang w:val="en-GB"/>
        </w:rPr>
        <w:t>Full Circle</w:t>
      </w:r>
      <w:r w:rsidRPr="00452AAA">
        <w:rPr>
          <w:rFonts w:ascii="Calibri" w:hAnsi="Calibri" w:cs="Arial"/>
          <w:sz w:val="16"/>
          <w:szCs w:val="16"/>
          <w:lang w:val="en-GB"/>
        </w:rPr>
        <w:t xml:space="preserve"> August 2008:56. </w:t>
      </w:r>
    </w:p>
    <w:p w:rsidRPr="00452AAA" w:rsidR="00B13580" w:rsidP="00B13580" w:rsidRDefault="00B13580" w14:paraId="64DFCBC6" w14:textId="77777777">
      <w:pPr>
        <w:rPr>
          <w:rFonts w:ascii="Calibri" w:hAnsi="Calibri" w:cs="Arial"/>
          <w:sz w:val="16"/>
          <w:szCs w:val="16"/>
          <w:lang w:val="en-GB"/>
        </w:rPr>
      </w:pPr>
    </w:p>
    <w:p w:rsidRPr="00452AAA" w:rsidR="00B13580" w:rsidP="00B13580" w:rsidRDefault="00B13580" w14:paraId="78994B22" w14:textId="77777777">
      <w:pPr>
        <w:rPr>
          <w:rFonts w:ascii="Calibri" w:hAnsi="Calibri" w:cs="Arial"/>
          <w:sz w:val="16"/>
          <w:szCs w:val="16"/>
          <w:lang w:val="en-GB"/>
        </w:rPr>
      </w:pPr>
      <w:r w:rsidRPr="00452AAA">
        <w:rPr>
          <w:rFonts w:ascii="Calibri" w:hAnsi="Calibri" w:cs="Arial"/>
          <w:sz w:val="16"/>
          <w:szCs w:val="16"/>
          <w:lang w:val="en-GB"/>
        </w:rPr>
        <w:t xml:space="preserve">BARNARD P. 2008.  Sustainable living: Do good lives have to cost the Earth? (Series co-coordinated by Phoebe Barnard and Lesley Shackleton), </w:t>
      </w:r>
      <w:r w:rsidRPr="00452AAA">
        <w:rPr>
          <w:rFonts w:ascii="Calibri" w:hAnsi="Calibri" w:cs="Arial"/>
          <w:b/>
          <w:i/>
          <w:sz w:val="16"/>
          <w:szCs w:val="16"/>
          <w:lang w:val="en-GB"/>
        </w:rPr>
        <w:t>Full Circle</w:t>
      </w:r>
      <w:r w:rsidRPr="00452AAA">
        <w:rPr>
          <w:rFonts w:ascii="Calibri" w:hAnsi="Calibri" w:cs="Arial"/>
          <w:sz w:val="16"/>
          <w:szCs w:val="16"/>
          <w:lang w:val="en-GB"/>
        </w:rPr>
        <w:t xml:space="preserve"> October 2008:62.</w:t>
      </w:r>
    </w:p>
    <w:p w:rsidRPr="00452AAA" w:rsidR="00B13580" w:rsidP="00B13580" w:rsidRDefault="00B13580" w14:paraId="2BE4603F" w14:textId="77777777">
      <w:pPr>
        <w:rPr>
          <w:rFonts w:ascii="Calibri" w:hAnsi="Calibri" w:cs="Arial"/>
          <w:sz w:val="16"/>
          <w:szCs w:val="16"/>
          <w:lang w:val="en-GB"/>
        </w:rPr>
      </w:pPr>
    </w:p>
    <w:p w:rsidRPr="00452AAA" w:rsidR="00B13580" w:rsidP="00B13580" w:rsidRDefault="00B13580" w14:paraId="734D2554" w14:textId="77777777">
      <w:pPr>
        <w:rPr>
          <w:rFonts w:ascii="Calibri" w:hAnsi="Calibri" w:cs="Arial"/>
          <w:sz w:val="16"/>
          <w:szCs w:val="16"/>
          <w:lang w:val="en-GB"/>
        </w:rPr>
      </w:pPr>
      <w:r w:rsidRPr="00452AAA">
        <w:rPr>
          <w:rFonts w:ascii="Calibri" w:hAnsi="Calibri" w:cs="Arial"/>
          <w:sz w:val="16"/>
          <w:szCs w:val="16"/>
          <w:lang w:val="en-GB"/>
        </w:rPr>
        <w:t xml:space="preserve">BARNARD P. 2008.  Birds of the South: Birds and people. </w:t>
      </w:r>
      <w:r w:rsidRPr="00452AAA">
        <w:rPr>
          <w:rFonts w:ascii="Calibri" w:hAnsi="Calibri" w:cs="Arial"/>
          <w:b/>
          <w:i/>
          <w:sz w:val="16"/>
          <w:szCs w:val="16"/>
          <w:lang w:val="en-GB"/>
        </w:rPr>
        <w:t xml:space="preserve">Full Circle </w:t>
      </w:r>
      <w:r w:rsidRPr="00452AAA">
        <w:rPr>
          <w:rFonts w:ascii="Calibri" w:hAnsi="Calibri" w:cs="Arial"/>
          <w:sz w:val="16"/>
          <w:szCs w:val="16"/>
          <w:lang w:val="en-GB"/>
        </w:rPr>
        <w:t>November 2008: 56.</w:t>
      </w:r>
    </w:p>
    <w:p w:rsidRPr="00452AAA" w:rsidR="00B13580" w:rsidP="00B13580" w:rsidRDefault="00B13580" w14:paraId="719DFC8D" w14:textId="77777777">
      <w:pPr>
        <w:rPr>
          <w:rFonts w:ascii="Calibri" w:hAnsi="Calibri" w:cs="Arial"/>
          <w:noProof/>
          <w:sz w:val="16"/>
          <w:szCs w:val="16"/>
          <w:lang w:eastAsia="fr-FR"/>
        </w:rPr>
      </w:pPr>
    </w:p>
    <w:p w:rsidRPr="00452AAA" w:rsidR="00B13580" w:rsidP="00B13580" w:rsidRDefault="00B13580" w14:paraId="54EEA2EF" w14:textId="77777777">
      <w:pPr>
        <w:rPr>
          <w:rFonts w:ascii="Calibri" w:hAnsi="Calibri" w:cs="Arial"/>
          <w:noProof/>
          <w:sz w:val="16"/>
          <w:szCs w:val="16"/>
          <w:lang w:eastAsia="fr-FR"/>
        </w:rPr>
      </w:pPr>
      <w:r w:rsidRPr="00452AAA">
        <w:rPr>
          <w:rFonts w:ascii="Calibri" w:hAnsi="Calibri" w:cs="Arial"/>
          <w:noProof/>
          <w:sz w:val="16"/>
          <w:szCs w:val="16"/>
          <w:lang w:eastAsia="fr-FR"/>
        </w:rPr>
        <w:t>BARNARD P, UNDERHILL LG, MIDGLEY GF. 2008. Building an early warning system for biodiversity under climate change in southern Africa. 6</w:t>
      </w:r>
      <w:r w:rsidRPr="00452AAA">
        <w:rPr>
          <w:rFonts w:ascii="Calibri" w:hAnsi="Calibri" w:cs="Arial"/>
          <w:noProof/>
          <w:sz w:val="16"/>
          <w:szCs w:val="16"/>
          <w:vertAlign w:val="superscript"/>
          <w:lang w:eastAsia="fr-FR"/>
        </w:rPr>
        <w:t>th</w:t>
      </w:r>
      <w:r w:rsidRPr="00452AAA">
        <w:rPr>
          <w:rFonts w:ascii="Calibri" w:hAnsi="Calibri" w:cs="Arial"/>
          <w:noProof/>
          <w:sz w:val="16"/>
          <w:szCs w:val="16"/>
          <w:lang w:eastAsia="fr-FR"/>
        </w:rPr>
        <w:t xml:space="preserve"> Annual Global Biodiversity Information Facility Science Symposium, Arusha, Tanzania. </w:t>
      </w:r>
      <w:hyperlink w:history="1" r:id="rId126">
        <w:r w:rsidRPr="00452AAA">
          <w:rPr>
            <w:rStyle w:val="Hyperlink"/>
            <w:rFonts w:ascii="Calibri" w:hAnsi="Calibri" w:cs="Arial"/>
            <w:noProof/>
            <w:sz w:val="16"/>
            <w:szCs w:val="16"/>
            <w:lang w:eastAsia="fr-FR"/>
          </w:rPr>
          <w:t>http://www2.gbif.org/SS6barnard.pdf</w:t>
        </w:r>
      </w:hyperlink>
      <w:r w:rsidRPr="00452AAA">
        <w:rPr>
          <w:rFonts w:ascii="Calibri" w:hAnsi="Calibri" w:cs="Arial"/>
          <w:noProof/>
          <w:sz w:val="16"/>
          <w:szCs w:val="16"/>
          <w:lang w:eastAsia="fr-FR"/>
        </w:rPr>
        <w:t xml:space="preserve">. </w:t>
      </w:r>
    </w:p>
    <w:p w:rsidRPr="00452AAA" w:rsidR="00B13580" w:rsidP="00B13580" w:rsidRDefault="00B13580" w14:paraId="61ED9273" w14:textId="77777777">
      <w:pPr>
        <w:rPr>
          <w:rFonts w:ascii="Calibri" w:hAnsi="Calibri" w:cs="Arial"/>
          <w:sz w:val="16"/>
          <w:szCs w:val="16"/>
          <w:lang w:val="en-GB"/>
        </w:rPr>
      </w:pPr>
    </w:p>
    <w:p w:rsidRPr="00452AAA" w:rsidR="00B13580" w:rsidP="00B13580" w:rsidRDefault="00B13580" w14:paraId="721827A2" w14:textId="77777777">
      <w:pPr>
        <w:rPr>
          <w:rFonts w:ascii="Calibri" w:hAnsi="Calibri" w:cs="Arial"/>
          <w:b/>
          <w:i/>
          <w:sz w:val="16"/>
          <w:szCs w:val="16"/>
          <w:lang w:val="en-GB"/>
        </w:rPr>
      </w:pPr>
      <w:r w:rsidRPr="00452AAA">
        <w:rPr>
          <w:rFonts w:ascii="Calibri" w:hAnsi="Calibri" w:cs="Arial"/>
          <w:sz w:val="16"/>
          <w:szCs w:val="16"/>
        </w:rPr>
        <w:t xml:space="preserve">HARRISON J, UNDERHILL LG &amp; BARNARD P. 2008. </w:t>
      </w:r>
      <w:r w:rsidRPr="00452AAA">
        <w:rPr>
          <w:rFonts w:ascii="Calibri" w:hAnsi="Calibri" w:cs="Arial"/>
          <w:sz w:val="16"/>
          <w:szCs w:val="16"/>
          <w:lang w:val="en-GB"/>
        </w:rPr>
        <w:t xml:space="preserve">The legacy of the Southern African Bird Atlas. </w:t>
      </w:r>
      <w:r w:rsidRPr="00452AAA">
        <w:rPr>
          <w:rFonts w:ascii="Calibri" w:hAnsi="Calibri" w:cs="Arial"/>
          <w:b/>
          <w:i/>
          <w:sz w:val="16"/>
          <w:szCs w:val="16"/>
          <w:lang w:val="en-GB"/>
        </w:rPr>
        <w:t xml:space="preserve">South African Journal of Science, </w:t>
      </w:r>
      <w:r w:rsidRPr="00452AAA">
        <w:rPr>
          <w:rFonts w:ascii="Calibri" w:hAnsi="Calibri" w:cs="Arial"/>
          <w:sz w:val="16"/>
          <w:szCs w:val="16"/>
          <w:lang w:val="en-GB"/>
        </w:rPr>
        <w:t xml:space="preserve">104:82-84. </w:t>
      </w:r>
    </w:p>
    <w:p w:rsidRPr="00452AAA" w:rsidR="00B13580" w:rsidP="00B13580" w:rsidRDefault="00B13580" w14:paraId="23B5543C" w14:textId="77777777">
      <w:pPr>
        <w:rPr>
          <w:rFonts w:ascii="Calibri" w:hAnsi="Calibri" w:cs="Arial"/>
          <w:sz w:val="16"/>
          <w:szCs w:val="16"/>
          <w:lang w:val="en-GB"/>
        </w:rPr>
      </w:pPr>
    </w:p>
    <w:p w:rsidRPr="00452AAA" w:rsidR="00B13580" w:rsidP="00B13580" w:rsidRDefault="00B13580" w14:paraId="7E6D484D" w14:textId="77777777">
      <w:pPr>
        <w:rPr>
          <w:rFonts w:ascii="Calibri" w:hAnsi="Calibri" w:cs="Arial"/>
          <w:i/>
          <w:sz w:val="16"/>
          <w:szCs w:val="16"/>
          <w:lang w:val="en-GB"/>
        </w:rPr>
      </w:pPr>
      <w:r w:rsidRPr="00452AAA">
        <w:rPr>
          <w:rFonts w:ascii="Calibri" w:hAnsi="Calibri" w:cs="Arial"/>
          <w:sz w:val="16"/>
          <w:szCs w:val="16"/>
          <w:lang w:val="en-GB"/>
        </w:rPr>
        <w:t xml:space="preserve">MIDGLEY GF, RUTHERFORD MC, BOND WJ &amp; BARNARD P. 2008. </w:t>
      </w:r>
      <w:r w:rsidRPr="00452AAA">
        <w:rPr>
          <w:rFonts w:ascii="Calibri" w:hAnsi="Calibri" w:cs="Arial"/>
          <w:b/>
          <w:i/>
          <w:sz w:val="16"/>
          <w:szCs w:val="16"/>
          <w:lang w:val="en-GB"/>
        </w:rPr>
        <w:t xml:space="preserve">The heat is on….impacts of climate change on plant diversity in South Africa. </w:t>
      </w:r>
      <w:r w:rsidRPr="00452AAA">
        <w:rPr>
          <w:rFonts w:ascii="Calibri" w:hAnsi="Calibri" w:cs="Arial"/>
          <w:sz w:val="16"/>
          <w:szCs w:val="16"/>
          <w:lang w:val="en-GB"/>
        </w:rPr>
        <w:t>Revised and reprinted with new information. South African National Biodiversity Institute, Claremont. 13 pp. ISBN 978-1-919684-55-0</w:t>
      </w:r>
      <w:r w:rsidRPr="00452AAA">
        <w:rPr>
          <w:rFonts w:ascii="Calibri" w:hAnsi="Calibri" w:cs="Arial"/>
          <w:i/>
          <w:sz w:val="16"/>
          <w:szCs w:val="16"/>
          <w:lang w:val="en-GB"/>
        </w:rPr>
        <w:t>.</w:t>
      </w:r>
    </w:p>
    <w:p w:rsidRPr="00452AAA" w:rsidR="00B13580" w:rsidP="00B13580" w:rsidRDefault="00B13580" w14:paraId="417BAF41" w14:textId="77777777">
      <w:pPr>
        <w:rPr>
          <w:rFonts w:ascii="Calibri" w:hAnsi="Calibri" w:cs="Arial"/>
          <w:sz w:val="16"/>
          <w:szCs w:val="16"/>
          <w:lang w:val="en-GB"/>
        </w:rPr>
      </w:pPr>
    </w:p>
    <w:p w:rsidRPr="00452AAA" w:rsidR="00B13580" w:rsidP="00B13580" w:rsidRDefault="00B13580" w14:paraId="40FF1F10" w14:textId="77777777">
      <w:pPr>
        <w:rPr>
          <w:rFonts w:ascii="Calibri" w:hAnsi="Calibri" w:cs="Arial"/>
          <w:b/>
          <w:sz w:val="16"/>
          <w:szCs w:val="16"/>
          <w:lang w:val="en-GB"/>
        </w:rPr>
      </w:pPr>
      <w:r w:rsidRPr="00452AAA">
        <w:rPr>
          <w:rFonts w:ascii="Calibri" w:hAnsi="Calibri" w:cs="Arial"/>
          <w:b/>
          <w:sz w:val="16"/>
          <w:szCs w:val="16"/>
          <w:lang w:val="en-GB"/>
        </w:rPr>
        <w:t>2007</w:t>
      </w:r>
    </w:p>
    <w:p w:rsidRPr="00452AAA" w:rsidR="00B13580" w:rsidP="00B13580" w:rsidRDefault="00B13580" w14:paraId="16578979" w14:textId="77777777">
      <w:pPr>
        <w:rPr>
          <w:rFonts w:ascii="Calibri" w:hAnsi="Calibri" w:cs="Arial"/>
          <w:sz w:val="16"/>
          <w:szCs w:val="16"/>
          <w:lang w:val="en-GB"/>
        </w:rPr>
      </w:pPr>
    </w:p>
    <w:p w:rsidRPr="00452AAA" w:rsidR="00B13580" w:rsidP="00B13580" w:rsidRDefault="00B13580" w14:paraId="3741A692" w14:textId="77777777">
      <w:pPr>
        <w:rPr>
          <w:rFonts w:ascii="Calibri" w:hAnsi="Calibri" w:cs="Arial"/>
          <w:sz w:val="16"/>
          <w:szCs w:val="16"/>
        </w:rPr>
      </w:pPr>
      <w:r w:rsidRPr="00452AAA">
        <w:rPr>
          <w:rFonts w:ascii="Calibri" w:hAnsi="Calibri" w:cs="Arial"/>
          <w:sz w:val="16"/>
          <w:szCs w:val="16"/>
          <w:lang w:val="en-GB"/>
        </w:rPr>
        <w:t xml:space="preserve">BARNARD P. 2007. Board member favourites: article reviews from Volumes 2 and 3. </w:t>
      </w:r>
      <w:r w:rsidRPr="00452AAA">
        <w:rPr>
          <w:rFonts w:ascii="Calibri" w:hAnsi="Calibri" w:cs="Arial"/>
          <w:b/>
          <w:i/>
          <w:sz w:val="16"/>
          <w:szCs w:val="16"/>
          <w:lang w:val="en-GB"/>
        </w:rPr>
        <w:t>Biology Letters Online</w:t>
      </w:r>
      <w:r w:rsidRPr="00452AAA">
        <w:rPr>
          <w:rFonts w:ascii="Calibri" w:hAnsi="Calibri" w:cs="Arial"/>
          <w:sz w:val="16"/>
          <w:szCs w:val="16"/>
          <w:lang w:val="en-GB"/>
        </w:rPr>
        <w:t xml:space="preserve">, first posted 15 Mar 2007. </w:t>
      </w:r>
      <w:hyperlink w:history="1" r:id="rId127">
        <w:r w:rsidRPr="00452AAA">
          <w:rPr>
            <w:rStyle w:val="Hyperlink"/>
            <w:rFonts w:ascii="Calibri" w:hAnsi="Calibri" w:cs="Arial"/>
            <w:sz w:val="16"/>
            <w:szCs w:val="16"/>
          </w:rPr>
          <w:t>http://www.pubs.royalsoc.ac.uk/index.cfm?page=1005</w:t>
        </w:r>
      </w:hyperlink>
      <w:r w:rsidRPr="00452AAA">
        <w:rPr>
          <w:rFonts w:ascii="Calibri" w:hAnsi="Calibri" w:cs="Arial"/>
          <w:sz w:val="16"/>
          <w:szCs w:val="16"/>
        </w:rPr>
        <w:t xml:space="preserve"> </w:t>
      </w:r>
    </w:p>
    <w:p w:rsidRPr="00452AAA" w:rsidR="00B13580" w:rsidP="00B13580" w:rsidRDefault="00B13580" w14:paraId="6CA0110B" w14:textId="77777777">
      <w:pPr>
        <w:rPr>
          <w:rFonts w:ascii="Calibri" w:hAnsi="Calibri" w:cs="Arial"/>
          <w:sz w:val="16"/>
          <w:szCs w:val="16"/>
        </w:rPr>
      </w:pPr>
    </w:p>
    <w:p w:rsidRPr="00452AAA" w:rsidR="00B13580" w:rsidP="00B13580" w:rsidRDefault="00B13580" w14:paraId="53BAC350" w14:textId="77777777">
      <w:pPr>
        <w:autoSpaceDE w:val="0"/>
        <w:autoSpaceDN w:val="0"/>
        <w:adjustRightInd w:val="0"/>
        <w:rPr>
          <w:rFonts w:ascii="Calibri" w:hAnsi="Calibri" w:cs="Arial"/>
          <w:sz w:val="16"/>
          <w:szCs w:val="16"/>
          <w:lang w:val="en-GB"/>
        </w:rPr>
      </w:pPr>
      <w:r w:rsidRPr="00452AAA">
        <w:rPr>
          <w:rFonts w:ascii="Calibri" w:hAnsi="Calibri" w:cs="Arial"/>
          <w:sz w:val="16"/>
          <w:szCs w:val="16"/>
        </w:rPr>
        <w:t xml:space="preserve">BARNARD P. 2007. </w:t>
      </w:r>
      <w:r w:rsidRPr="00452AAA">
        <w:rPr>
          <w:rFonts w:ascii="Calibri" w:hAnsi="Calibri" w:cs="Arial"/>
          <w:sz w:val="16"/>
          <w:szCs w:val="16"/>
          <w:lang w:val="en-GB"/>
        </w:rPr>
        <w:t xml:space="preserve">A national Birds and Environmental Change Partnership at SANBI.  </w:t>
      </w:r>
      <w:r w:rsidRPr="00452AAA">
        <w:rPr>
          <w:rFonts w:ascii="Calibri" w:hAnsi="Calibri" w:cs="Arial"/>
          <w:b/>
          <w:i/>
          <w:sz w:val="16"/>
          <w:szCs w:val="16"/>
          <w:lang w:val="en-GB"/>
        </w:rPr>
        <w:t>SANBI News</w:t>
      </w:r>
      <w:r w:rsidRPr="00452AAA">
        <w:rPr>
          <w:rFonts w:ascii="Calibri" w:hAnsi="Calibri" w:cs="Arial"/>
          <w:sz w:val="16"/>
          <w:szCs w:val="16"/>
          <w:lang w:val="en-GB"/>
        </w:rPr>
        <w:t xml:space="preserve"> 1(1): 8.</w:t>
      </w:r>
    </w:p>
    <w:p w:rsidRPr="00452AAA" w:rsidR="00B13580" w:rsidP="00B13580" w:rsidRDefault="00B13580" w14:paraId="3EE3B8B1" w14:textId="77777777">
      <w:pPr>
        <w:autoSpaceDE w:val="0"/>
        <w:autoSpaceDN w:val="0"/>
        <w:adjustRightInd w:val="0"/>
        <w:rPr>
          <w:rFonts w:ascii="Calibri" w:hAnsi="Calibri" w:cs="Arial"/>
          <w:sz w:val="16"/>
          <w:szCs w:val="16"/>
          <w:lang w:val="en-GB"/>
        </w:rPr>
      </w:pPr>
    </w:p>
    <w:p w:rsidRPr="00452AAA" w:rsidR="00B13580" w:rsidP="00B13580" w:rsidRDefault="00B13580" w14:paraId="413135F8" w14:textId="77777777">
      <w:pPr>
        <w:autoSpaceDE w:val="0"/>
        <w:autoSpaceDN w:val="0"/>
        <w:adjustRightInd w:val="0"/>
        <w:rPr>
          <w:rFonts w:ascii="Calibri" w:hAnsi="Calibri" w:cs="Arial"/>
          <w:sz w:val="16"/>
          <w:szCs w:val="16"/>
          <w:lang w:val="en-GB"/>
        </w:rPr>
      </w:pPr>
      <w:r w:rsidRPr="00452AAA">
        <w:rPr>
          <w:rFonts w:ascii="Calibri" w:hAnsi="Calibri" w:cs="Arial"/>
          <w:sz w:val="16"/>
          <w:szCs w:val="16"/>
          <w:lang w:val="en-GB"/>
        </w:rPr>
        <w:t xml:space="preserve">BARNARD P &amp; MIDGLEY GF. 2007. </w:t>
      </w:r>
      <w:r w:rsidRPr="00452AAA">
        <w:rPr>
          <w:rFonts w:ascii="Calibri" w:hAnsi="Calibri" w:cs="Arial"/>
          <w:sz w:val="16"/>
          <w:szCs w:val="16"/>
        </w:rPr>
        <w:t xml:space="preserve">Putting it on the line. Review of </w:t>
      </w:r>
      <w:r w:rsidRPr="00452AAA">
        <w:rPr>
          <w:rFonts w:ascii="Calibri" w:hAnsi="Calibri" w:cs="Arial"/>
          <w:i/>
          <w:sz w:val="16"/>
          <w:szCs w:val="16"/>
        </w:rPr>
        <w:t>The Atlas of Climate Change, Mapping the World’s Greatest Challenge</w:t>
      </w:r>
      <w:r w:rsidRPr="00452AAA">
        <w:rPr>
          <w:rFonts w:ascii="Calibri" w:hAnsi="Calibri" w:cs="Arial"/>
          <w:sz w:val="16"/>
          <w:szCs w:val="16"/>
        </w:rPr>
        <w:t xml:space="preserve">. </w:t>
      </w:r>
      <w:r w:rsidRPr="00452AAA">
        <w:rPr>
          <w:rFonts w:ascii="Calibri" w:hAnsi="Calibri" w:cs="Arial"/>
          <w:b/>
          <w:i/>
          <w:sz w:val="16"/>
          <w:szCs w:val="16"/>
        </w:rPr>
        <w:t>Trends in Ecology and Evolution</w:t>
      </w:r>
      <w:r w:rsidRPr="00452AAA">
        <w:rPr>
          <w:rFonts w:ascii="Calibri" w:hAnsi="Calibri" w:cs="Arial"/>
          <w:sz w:val="16"/>
          <w:szCs w:val="16"/>
        </w:rPr>
        <w:t xml:space="preserve"> </w:t>
      </w:r>
      <w:r w:rsidRPr="00452AAA">
        <w:rPr>
          <w:rFonts w:ascii="Calibri" w:hAnsi="Calibri" w:cs="Microsoft Sans Serif"/>
          <w:sz w:val="16"/>
          <w:szCs w:val="16"/>
        </w:rPr>
        <w:t xml:space="preserve">22:177-178. </w:t>
      </w:r>
      <w:r w:rsidRPr="00452AAA">
        <w:rPr>
          <w:rFonts w:ascii="Calibri" w:hAnsi="Calibri" w:cs="Microsoft Sans Serif"/>
          <w:color w:val="0000FF"/>
          <w:sz w:val="16"/>
          <w:szCs w:val="16"/>
          <w:u w:val="single"/>
        </w:rPr>
        <w:t>http://dx.doi.org/10.1016/j.tree.2007.01.009.</w:t>
      </w:r>
    </w:p>
    <w:p w:rsidRPr="00452AAA" w:rsidR="00B13580" w:rsidP="00B13580" w:rsidRDefault="00B13580" w14:paraId="17F03281" w14:textId="77777777">
      <w:pPr>
        <w:rPr>
          <w:rFonts w:ascii="Calibri" w:hAnsi="Calibri" w:cs="Arial"/>
          <w:sz w:val="16"/>
          <w:szCs w:val="16"/>
        </w:rPr>
      </w:pPr>
    </w:p>
    <w:p w:rsidRPr="00452AAA" w:rsidR="00B13580" w:rsidP="00B13580" w:rsidRDefault="00B13580" w14:paraId="74CE364F" w14:textId="77777777">
      <w:pPr>
        <w:rPr>
          <w:rFonts w:ascii="Calibri" w:hAnsi="Calibri" w:cs="Arial"/>
          <w:sz w:val="16"/>
          <w:szCs w:val="16"/>
        </w:rPr>
      </w:pPr>
      <w:r w:rsidRPr="00452AAA">
        <w:rPr>
          <w:rFonts w:ascii="Calibri" w:hAnsi="Calibri" w:cs="Arial"/>
          <w:sz w:val="16"/>
          <w:szCs w:val="16"/>
          <w:lang w:val="nb-NO"/>
        </w:rPr>
        <w:t xml:space="preserve">NORGAARD RG, BARNARD P &amp; LAVELLE P. 2007. </w:t>
      </w:r>
      <w:r w:rsidRPr="00452AAA">
        <w:rPr>
          <w:rFonts w:ascii="Calibri" w:hAnsi="Calibri" w:cs="Arial"/>
          <w:sz w:val="16"/>
          <w:szCs w:val="16"/>
        </w:rPr>
        <w:t>Assessing and restoring natural capital across scales: lessons from the Millennium Ecosystem Assessment.</w:t>
      </w:r>
      <w:r w:rsidRPr="00452AAA">
        <w:rPr>
          <w:rFonts w:ascii="Calibri" w:hAnsi="Calibri" w:cs="Arial"/>
          <w:b/>
          <w:i/>
          <w:sz w:val="16"/>
          <w:szCs w:val="16"/>
        </w:rPr>
        <w:t xml:space="preserve"> </w:t>
      </w:r>
      <w:r w:rsidRPr="00452AAA">
        <w:rPr>
          <w:rFonts w:ascii="Calibri" w:hAnsi="Calibri" w:cs="Arial"/>
          <w:sz w:val="16"/>
          <w:szCs w:val="16"/>
        </w:rPr>
        <w:t xml:space="preserve">In: Aronson J, Milton SJ &amp; Blignaut JA (eds.). </w:t>
      </w:r>
      <w:r w:rsidRPr="00452AAA">
        <w:rPr>
          <w:rFonts w:ascii="Calibri" w:hAnsi="Calibri" w:cs="Arial"/>
          <w:b/>
          <w:i/>
          <w:sz w:val="16"/>
          <w:szCs w:val="16"/>
        </w:rPr>
        <w:t xml:space="preserve">Restoring Natural Capital: Science, Business and Practice. </w:t>
      </w:r>
      <w:r w:rsidRPr="00452AAA">
        <w:rPr>
          <w:rFonts w:ascii="Calibri" w:hAnsi="Calibri" w:cs="Arial"/>
          <w:sz w:val="16"/>
          <w:szCs w:val="16"/>
        </w:rPr>
        <w:t xml:space="preserve">Island Press: Washington, D.C., pp. 36-43. ISBN 13: 978 1 59726 076 3. Entire book available at </w:t>
      </w:r>
      <w:hyperlink w:history="1" r:id="rId128">
        <w:r w:rsidRPr="00452AAA">
          <w:rPr>
            <w:rStyle w:val="Hyperlink"/>
            <w:rFonts w:ascii="Calibri" w:hAnsi="Calibri" w:cs="Arial"/>
            <w:sz w:val="16"/>
            <w:szCs w:val="16"/>
          </w:rPr>
          <w:t>http://biblio.teluq.ca/LinkClick.aspx?fileticket=ZWYgaFppOxY%3D&amp;tabid=42141&amp;language=fr-CA</w:t>
        </w:r>
      </w:hyperlink>
      <w:r w:rsidRPr="00452AAA">
        <w:rPr>
          <w:rFonts w:ascii="Calibri" w:hAnsi="Calibri" w:cs="Arial"/>
          <w:sz w:val="16"/>
          <w:szCs w:val="16"/>
        </w:rPr>
        <w:t xml:space="preserve">. </w:t>
      </w:r>
    </w:p>
    <w:p w:rsidRPr="00452AAA" w:rsidR="00B13580" w:rsidP="00B13580" w:rsidRDefault="00B13580" w14:paraId="26065E6D" w14:textId="77777777">
      <w:pPr>
        <w:rPr>
          <w:rFonts w:ascii="Calibri" w:hAnsi="Calibri" w:cs="Arial"/>
          <w:sz w:val="16"/>
          <w:szCs w:val="16"/>
          <w:lang w:val="en-GB"/>
        </w:rPr>
      </w:pPr>
    </w:p>
    <w:p w:rsidRPr="00452AAA" w:rsidR="00B13580" w:rsidP="00B13580" w:rsidRDefault="00B13580" w14:paraId="5D613A76" w14:textId="77777777">
      <w:pPr>
        <w:rPr>
          <w:rFonts w:ascii="Calibri" w:hAnsi="Calibri" w:cs="Arial"/>
          <w:b/>
          <w:i/>
          <w:sz w:val="16"/>
          <w:szCs w:val="16"/>
          <w:lang w:val="en-GB"/>
        </w:rPr>
      </w:pPr>
      <w:r w:rsidRPr="00452AAA">
        <w:rPr>
          <w:rFonts w:ascii="Calibri" w:hAnsi="Calibri" w:cs="Arial"/>
          <w:sz w:val="16"/>
          <w:szCs w:val="16"/>
        </w:rPr>
        <w:t>SIMMONS R &amp; BARNARD P. 2007.  B</w:t>
      </w:r>
      <w:r w:rsidRPr="00452AAA">
        <w:rPr>
          <w:rFonts w:ascii="Calibri" w:hAnsi="Calibri" w:cs="Arial"/>
          <w:sz w:val="16"/>
          <w:szCs w:val="16"/>
          <w:lang w:val="en-GB"/>
        </w:rPr>
        <w:t xml:space="preserve">reeding booted eagles at Brukkaros, Namibia? </w:t>
      </w:r>
      <w:r w:rsidRPr="00452AAA">
        <w:rPr>
          <w:rFonts w:ascii="Calibri" w:hAnsi="Calibri" w:cs="Arial"/>
          <w:b/>
          <w:i/>
          <w:sz w:val="16"/>
          <w:szCs w:val="16"/>
          <w:lang w:val="en-GB"/>
        </w:rPr>
        <w:t>Gabar – Journal of African Raptor Biology</w:t>
      </w:r>
      <w:r w:rsidRPr="00452AAA">
        <w:rPr>
          <w:rFonts w:ascii="Calibri" w:hAnsi="Calibri" w:cs="Arial"/>
          <w:sz w:val="16"/>
          <w:szCs w:val="16"/>
          <w:lang w:val="en-GB"/>
        </w:rPr>
        <w:t>, 18(1): 9-15.</w:t>
      </w:r>
    </w:p>
    <w:p w:rsidRPr="00452AAA" w:rsidR="00B13580" w:rsidP="00B13580" w:rsidRDefault="00B13580" w14:paraId="760CA9EA" w14:textId="77777777">
      <w:pPr>
        <w:rPr>
          <w:rFonts w:ascii="Calibri" w:hAnsi="Calibri" w:cs="Arial"/>
          <w:sz w:val="16"/>
          <w:szCs w:val="16"/>
          <w:lang w:val="en-GB"/>
        </w:rPr>
      </w:pPr>
    </w:p>
    <w:p w:rsidRPr="00452AAA" w:rsidR="00B13580" w:rsidP="00B13580" w:rsidRDefault="00B13580" w14:paraId="5EDF692C" w14:textId="77777777">
      <w:pPr>
        <w:rPr>
          <w:rFonts w:ascii="Calibri" w:hAnsi="Calibri" w:cs="Arial"/>
          <w:b/>
          <w:sz w:val="16"/>
          <w:szCs w:val="16"/>
          <w:lang w:val="en-GB"/>
        </w:rPr>
      </w:pPr>
      <w:r w:rsidRPr="00452AAA">
        <w:rPr>
          <w:rFonts w:ascii="Calibri" w:hAnsi="Calibri" w:cs="Arial"/>
          <w:b/>
          <w:sz w:val="16"/>
          <w:szCs w:val="16"/>
          <w:lang w:val="en-GB"/>
        </w:rPr>
        <w:t>2006</w:t>
      </w:r>
    </w:p>
    <w:p w:rsidRPr="00452AAA" w:rsidR="00B13580" w:rsidP="00B13580" w:rsidRDefault="00B13580" w14:paraId="3BD29DDE" w14:textId="77777777">
      <w:pPr>
        <w:rPr>
          <w:rFonts w:ascii="Calibri" w:hAnsi="Calibri" w:cs="Arial"/>
          <w:sz w:val="16"/>
          <w:szCs w:val="16"/>
          <w:lang w:val="en-GB"/>
        </w:rPr>
      </w:pPr>
    </w:p>
    <w:p w:rsidRPr="00452AAA" w:rsidR="00B13580" w:rsidP="00B13580" w:rsidRDefault="00B13580" w14:paraId="19FF222C" w14:textId="1EB88A5E">
      <w:pPr>
        <w:autoSpaceDE w:val="0"/>
        <w:autoSpaceDN w:val="0"/>
        <w:adjustRightInd w:val="0"/>
        <w:rPr>
          <w:rFonts w:ascii="Calibri" w:hAnsi="Calibri" w:cs="Arial"/>
          <w:sz w:val="16"/>
          <w:szCs w:val="16"/>
          <w:lang w:val="en-GB"/>
        </w:rPr>
      </w:pPr>
      <w:r w:rsidRPr="00452AAA">
        <w:rPr>
          <w:rFonts w:ascii="Calibri" w:hAnsi="Calibri" w:cs="Arial"/>
          <w:sz w:val="16"/>
          <w:szCs w:val="16"/>
          <w:lang w:val="en-GB"/>
        </w:rPr>
        <w:t xml:space="preserve">BARNARD P. 2006.  Momentum increases for climate change and IAS research. </w:t>
      </w:r>
      <w:r w:rsidRPr="00452AAA">
        <w:rPr>
          <w:rFonts w:ascii="Calibri" w:hAnsi="Calibri" w:cs="Arial"/>
          <w:b/>
          <w:i/>
          <w:sz w:val="16"/>
          <w:szCs w:val="16"/>
          <w:lang w:val="en-GB"/>
        </w:rPr>
        <w:t>Newsletter of the Global Invasive Species Program</w:t>
      </w:r>
      <w:r w:rsidRPr="00452AAA">
        <w:rPr>
          <w:rFonts w:ascii="Calibri" w:hAnsi="Calibri" w:cs="Arial"/>
          <w:sz w:val="16"/>
          <w:szCs w:val="16"/>
          <w:lang w:val="en-GB"/>
        </w:rPr>
        <w:t xml:space="preserve"> 5:6. </w:t>
      </w:r>
    </w:p>
    <w:p w:rsidRPr="00452AAA" w:rsidR="00B13580" w:rsidP="00B13580" w:rsidRDefault="00B13580" w14:paraId="6BCEA143" w14:textId="77777777">
      <w:pPr>
        <w:autoSpaceDE w:val="0"/>
        <w:autoSpaceDN w:val="0"/>
        <w:adjustRightInd w:val="0"/>
        <w:rPr>
          <w:rFonts w:ascii="Calibri" w:hAnsi="Calibri" w:cs="Arial"/>
          <w:sz w:val="16"/>
          <w:szCs w:val="16"/>
          <w:lang w:val="en-GB"/>
        </w:rPr>
      </w:pPr>
    </w:p>
    <w:p w:rsidRPr="00452AAA" w:rsidR="00B13580" w:rsidP="00B13580" w:rsidRDefault="00B13580" w14:paraId="710D78C7" w14:textId="77777777">
      <w:pPr>
        <w:autoSpaceDE w:val="0"/>
        <w:autoSpaceDN w:val="0"/>
        <w:adjustRightInd w:val="0"/>
        <w:rPr>
          <w:rFonts w:ascii="Calibri" w:hAnsi="Calibri" w:cs="Arial"/>
          <w:sz w:val="16"/>
          <w:szCs w:val="16"/>
        </w:rPr>
      </w:pPr>
      <w:r w:rsidRPr="00452AAA">
        <w:rPr>
          <w:rFonts w:ascii="Calibri" w:hAnsi="Calibri" w:cs="Arial"/>
          <w:sz w:val="16"/>
          <w:szCs w:val="16"/>
          <w:lang w:val="en-GB"/>
        </w:rPr>
        <w:t xml:space="preserve">McCLEAN CJ, DOSWALD N, KÜPER W, SOMMER JH, BARNARD P &amp; LOVETT JC. 2006. Potential impacts of climate change on sub-Saharan African plant priority area selection. </w:t>
      </w:r>
      <w:r w:rsidRPr="00452AAA">
        <w:rPr>
          <w:rFonts w:ascii="Calibri" w:hAnsi="Calibri" w:cs="Arial"/>
          <w:b/>
          <w:i/>
          <w:sz w:val="16"/>
          <w:szCs w:val="16"/>
          <w:lang w:val="en-GB"/>
        </w:rPr>
        <w:t xml:space="preserve">Diversity and Distributions </w:t>
      </w:r>
      <w:r w:rsidRPr="00452AAA">
        <w:rPr>
          <w:rFonts w:ascii="Calibri" w:hAnsi="Calibri" w:cs="Arial"/>
          <w:sz w:val="16"/>
          <w:szCs w:val="16"/>
          <w:lang w:val="en-GB"/>
        </w:rPr>
        <w:t xml:space="preserve">12:645-655. Also  published online Sept 2006: </w:t>
      </w:r>
      <w:r w:rsidRPr="00452AAA">
        <w:rPr>
          <w:rFonts w:ascii="Calibri" w:hAnsi="Calibri" w:cs="Arial"/>
          <w:sz w:val="16"/>
          <w:szCs w:val="16"/>
        </w:rPr>
        <w:t xml:space="preserve">DOI: 10.1111/j.1366-9516.2006.00290.x © </w:t>
      </w:r>
      <w:hyperlink w:history="1" r:id="rId129">
        <w:r w:rsidRPr="00452AAA">
          <w:rPr>
            <w:rStyle w:val="Hyperlink"/>
            <w:rFonts w:ascii="Calibri" w:hAnsi="Calibri" w:cs="Arial"/>
            <w:sz w:val="16"/>
            <w:szCs w:val="16"/>
          </w:rPr>
          <w:t>www.blackwellpublishing.com/ddi</w:t>
        </w:r>
      </w:hyperlink>
      <w:r w:rsidRPr="00452AAA">
        <w:rPr>
          <w:rFonts w:ascii="Calibri" w:hAnsi="Calibri" w:cs="Arial"/>
          <w:sz w:val="16"/>
          <w:szCs w:val="16"/>
        </w:rPr>
        <w:t xml:space="preserve"> </w:t>
      </w:r>
    </w:p>
    <w:p w:rsidRPr="00452AAA" w:rsidR="00B13580" w:rsidP="00B13580" w:rsidRDefault="00B13580" w14:paraId="2CDF6ACC" w14:textId="77777777">
      <w:pPr>
        <w:rPr>
          <w:rFonts w:ascii="Calibri" w:hAnsi="Calibri" w:cs="Arial"/>
          <w:sz w:val="16"/>
          <w:szCs w:val="16"/>
          <w:lang w:val="en-GB"/>
        </w:rPr>
      </w:pPr>
    </w:p>
    <w:p w:rsidRPr="00452AAA" w:rsidR="00B13580" w:rsidP="00B13580" w:rsidRDefault="00B13580" w14:paraId="1210DB5F" w14:textId="77777777">
      <w:pPr>
        <w:rPr>
          <w:rFonts w:ascii="Calibri" w:hAnsi="Calibri" w:cs="Arial"/>
          <w:b/>
          <w:bCs/>
          <w:sz w:val="16"/>
          <w:szCs w:val="16"/>
          <w:lang w:val="en-GB"/>
        </w:rPr>
      </w:pPr>
      <w:r w:rsidRPr="00452AAA">
        <w:rPr>
          <w:rFonts w:ascii="Calibri" w:hAnsi="Calibri" w:cs="Arial"/>
          <w:b/>
          <w:bCs/>
          <w:sz w:val="16"/>
          <w:szCs w:val="16"/>
          <w:lang w:val="en-GB"/>
        </w:rPr>
        <w:t>2005</w:t>
      </w:r>
    </w:p>
    <w:p w:rsidRPr="00452AAA" w:rsidR="00B13580" w:rsidP="00B13580" w:rsidRDefault="00B13580" w14:paraId="2BBC7506" w14:textId="77777777">
      <w:pPr>
        <w:rPr>
          <w:rFonts w:ascii="Calibri" w:hAnsi="Calibri" w:cs="Arial"/>
          <w:b/>
          <w:bCs/>
          <w:sz w:val="16"/>
          <w:szCs w:val="16"/>
          <w:lang w:val="en-GB"/>
        </w:rPr>
      </w:pPr>
    </w:p>
    <w:p w:rsidRPr="00452AAA" w:rsidR="00B13580" w:rsidP="00B13580" w:rsidRDefault="00B13580" w14:paraId="77E232C7" w14:textId="77777777">
      <w:pPr>
        <w:rPr>
          <w:rFonts w:ascii="Calibri" w:hAnsi="Calibri" w:cs="Arial"/>
          <w:sz w:val="16"/>
          <w:szCs w:val="16"/>
        </w:rPr>
      </w:pPr>
      <w:r w:rsidRPr="00452AAA">
        <w:rPr>
          <w:rFonts w:ascii="Calibri" w:hAnsi="Calibri" w:cs="Arial"/>
          <w:bCs/>
          <w:sz w:val="16"/>
          <w:szCs w:val="16"/>
          <w:lang w:val="en-GB"/>
        </w:rPr>
        <w:t xml:space="preserve">BARNARD P &amp; JACKSON L. 2005.  Invasive species – a global issue, with global solutions. In Subtheme </w:t>
      </w:r>
      <w:r w:rsidRPr="00452AAA">
        <w:rPr>
          <w:rFonts w:ascii="Calibri" w:hAnsi="Calibri" w:cs="Arial"/>
          <w:bCs/>
          <w:i/>
          <w:sz w:val="16"/>
          <w:szCs w:val="16"/>
          <w:lang w:val="en-GB"/>
        </w:rPr>
        <w:t xml:space="preserve">Invasive alien species – coping with aliens. </w:t>
      </w:r>
      <w:r w:rsidRPr="00452AAA">
        <w:rPr>
          <w:rFonts w:ascii="Calibri" w:hAnsi="Calibri" w:cs="Arial"/>
          <w:sz w:val="16"/>
          <w:szCs w:val="16"/>
          <w:lang w:val="en-GB"/>
        </w:rPr>
        <w:t xml:space="preserve">In </w:t>
      </w:r>
      <w:r w:rsidRPr="00452AAA">
        <w:rPr>
          <w:rFonts w:ascii="Calibri" w:hAnsi="Calibri" w:cs="Arial"/>
          <w:b/>
          <w:i/>
          <w:iCs/>
          <w:sz w:val="16"/>
          <w:szCs w:val="16"/>
          <w:lang w:val="en-GB"/>
        </w:rPr>
        <w:t>Proceedings of Biodiversity Loss and Species Extinctions: Managing Risk in a Changing World</w:t>
      </w:r>
      <w:r w:rsidRPr="00452AAA">
        <w:rPr>
          <w:rFonts w:ascii="Calibri" w:hAnsi="Calibri" w:cs="Arial"/>
          <w:b/>
          <w:sz w:val="16"/>
          <w:szCs w:val="16"/>
          <w:lang w:val="en-GB"/>
        </w:rPr>
        <w:t>,</w:t>
      </w:r>
      <w:r w:rsidRPr="00452AAA">
        <w:rPr>
          <w:rFonts w:ascii="Calibri" w:hAnsi="Calibri" w:cs="Arial"/>
          <w:b/>
          <w:i/>
          <w:iCs/>
          <w:sz w:val="16"/>
          <w:szCs w:val="16"/>
          <w:lang w:val="en-GB"/>
        </w:rPr>
        <w:t xml:space="preserve"> a Global Synthesis Workshop convened at the IUCN World Conservation Forum</w:t>
      </w:r>
      <w:r w:rsidRPr="00452AAA">
        <w:rPr>
          <w:rFonts w:ascii="Calibri" w:hAnsi="Calibri" w:cs="Arial"/>
          <w:sz w:val="16"/>
          <w:szCs w:val="16"/>
          <w:lang w:val="en-GB"/>
        </w:rPr>
        <w:t xml:space="preserve">, 18-20 November, 2004, Bangkok, Thailand.   </w:t>
      </w:r>
    </w:p>
    <w:p w:rsidRPr="00452AAA" w:rsidR="00B13580" w:rsidP="00B13580" w:rsidRDefault="00B13580" w14:paraId="3BC30710" w14:textId="77777777">
      <w:pPr>
        <w:rPr>
          <w:rFonts w:ascii="Calibri" w:hAnsi="Calibri" w:cs="Arial"/>
          <w:bCs/>
          <w:sz w:val="16"/>
          <w:szCs w:val="16"/>
          <w:lang w:val="en-GB"/>
        </w:rPr>
      </w:pPr>
    </w:p>
    <w:p w:rsidRPr="00452AAA" w:rsidR="00B13580" w:rsidP="00B13580" w:rsidRDefault="00B13580" w14:paraId="43F2B393" w14:textId="77777777">
      <w:pPr>
        <w:rPr>
          <w:rFonts w:ascii="Calibri" w:hAnsi="Calibri" w:cs="Arial"/>
          <w:bCs/>
          <w:sz w:val="16"/>
          <w:szCs w:val="16"/>
          <w:lang w:val="en-GB"/>
        </w:rPr>
      </w:pPr>
      <w:r w:rsidRPr="00452AAA">
        <w:rPr>
          <w:rFonts w:ascii="Calibri" w:hAnsi="Calibri" w:cs="Arial"/>
          <w:bCs/>
          <w:sz w:val="16"/>
          <w:szCs w:val="16"/>
          <w:lang w:val="en-GB"/>
        </w:rPr>
        <w:t xml:space="preserve">BARNARD P, THUILLER W &amp; MIDGLEY G. 2005. Invasive species under global change – signs from a homogenized world. </w:t>
      </w:r>
      <w:r w:rsidRPr="00452AAA">
        <w:rPr>
          <w:rFonts w:ascii="Calibri" w:hAnsi="Calibri" w:cs="Arial"/>
          <w:b/>
          <w:bCs/>
          <w:i/>
          <w:sz w:val="16"/>
          <w:szCs w:val="16"/>
          <w:lang w:val="en-GB"/>
        </w:rPr>
        <w:t xml:space="preserve">GISPNews - Newsletter of the Global Invasive Species Program </w:t>
      </w:r>
      <w:r w:rsidRPr="00452AAA">
        <w:rPr>
          <w:rFonts w:ascii="Calibri" w:hAnsi="Calibri" w:cs="Arial"/>
          <w:bCs/>
          <w:sz w:val="16"/>
          <w:szCs w:val="16"/>
          <w:lang w:val="en-GB"/>
        </w:rPr>
        <w:t>4: 8-11.</w:t>
      </w:r>
    </w:p>
    <w:p w:rsidRPr="00452AAA" w:rsidR="00B13580" w:rsidP="00B13580" w:rsidRDefault="00B13580" w14:paraId="50DFE22C" w14:textId="77777777">
      <w:pPr>
        <w:rPr>
          <w:rFonts w:ascii="Calibri" w:hAnsi="Calibri" w:cs="Arial"/>
          <w:bCs/>
          <w:sz w:val="16"/>
          <w:szCs w:val="16"/>
          <w:lang w:val="en-GB"/>
        </w:rPr>
      </w:pPr>
    </w:p>
    <w:p w:rsidRPr="00452AAA" w:rsidR="00B13580" w:rsidP="00B13580" w:rsidRDefault="00B13580" w14:paraId="37F48EAC" w14:textId="77777777">
      <w:pPr>
        <w:rPr>
          <w:rFonts w:ascii="Calibri" w:hAnsi="Calibri" w:cs="Arial"/>
          <w:bCs/>
          <w:sz w:val="16"/>
          <w:szCs w:val="16"/>
          <w:lang w:val="en-GB"/>
        </w:rPr>
      </w:pPr>
      <w:r w:rsidRPr="00452AAA">
        <w:rPr>
          <w:rFonts w:ascii="Calibri" w:hAnsi="Calibri" w:cs="Arial"/>
          <w:bCs/>
          <w:sz w:val="16"/>
          <w:szCs w:val="16"/>
          <w:lang w:val="en-GB"/>
        </w:rPr>
        <w:t xml:space="preserve">FRAZEE S, BARNARD P &amp; COWLING RM. 2005. |Ai-|Ais-Richtersveld-Sperrgebiet: Transboundary conservation in an arid hotspot. In:  Mittermeier RA, Kormos CF, Mittermeier CG, Robles Gil P, Sandwith T &amp; Besançon C (eds.). </w:t>
      </w:r>
      <w:r w:rsidRPr="00452AAA">
        <w:rPr>
          <w:rFonts w:ascii="Calibri" w:hAnsi="Calibri" w:cs="Arial"/>
          <w:b/>
          <w:bCs/>
          <w:i/>
          <w:sz w:val="16"/>
          <w:szCs w:val="16"/>
          <w:lang w:val="en-GB"/>
        </w:rPr>
        <w:t>Transboundary conservation: a new vision for protected areas.</w:t>
      </w:r>
      <w:r w:rsidRPr="00452AAA">
        <w:rPr>
          <w:rFonts w:ascii="Calibri" w:hAnsi="Calibri" w:cs="Arial"/>
          <w:bCs/>
          <w:sz w:val="16"/>
          <w:szCs w:val="16"/>
          <w:lang w:val="en-GB"/>
        </w:rPr>
        <w:t xml:space="preserve"> CEMEX/ Conservation International: pp. 257-263. ISBN: 968 6397 83 3.</w:t>
      </w:r>
    </w:p>
    <w:p w:rsidRPr="00452AAA" w:rsidR="00B13580" w:rsidP="00B13580" w:rsidRDefault="00B13580" w14:paraId="3C122A69" w14:textId="77777777">
      <w:pPr>
        <w:rPr>
          <w:rFonts w:ascii="Calibri" w:hAnsi="Calibri" w:cs="Arial"/>
          <w:bCs/>
          <w:sz w:val="16"/>
          <w:szCs w:val="16"/>
          <w:lang w:val="en-GB"/>
        </w:rPr>
      </w:pPr>
    </w:p>
    <w:p w:rsidRPr="00452AAA" w:rsidR="00B13580" w:rsidP="00B13580" w:rsidRDefault="00B13580" w14:paraId="1FF1D464" w14:textId="77777777">
      <w:pPr>
        <w:rPr>
          <w:rFonts w:ascii="Calibri" w:hAnsi="Calibri" w:cs="Arial"/>
          <w:bCs/>
          <w:color w:val="FF0000"/>
          <w:sz w:val="16"/>
          <w:szCs w:val="16"/>
        </w:rPr>
      </w:pPr>
      <w:r w:rsidRPr="00452AAA">
        <w:rPr>
          <w:rFonts w:ascii="Calibri" w:hAnsi="Calibri" w:cs="Arial"/>
          <w:bCs/>
          <w:sz w:val="16"/>
          <w:szCs w:val="16"/>
          <w:lang w:val="sv-SE"/>
        </w:rPr>
        <w:t xml:space="preserve">LOVETT JC, BARNARD P &amp; MIDGLEY GF. 2005.  </w:t>
      </w:r>
      <w:r w:rsidRPr="00452AAA">
        <w:rPr>
          <w:rFonts w:ascii="Calibri" w:hAnsi="Calibri" w:cs="Arial"/>
          <w:bCs/>
          <w:sz w:val="16"/>
          <w:szCs w:val="16"/>
        </w:rPr>
        <w:t xml:space="preserve">Policy piece: National climate change conference in South Africa. </w:t>
      </w:r>
      <w:r w:rsidRPr="00452AAA">
        <w:rPr>
          <w:rFonts w:ascii="Calibri" w:hAnsi="Calibri" w:cs="Arial"/>
          <w:b/>
          <w:bCs/>
          <w:i/>
          <w:sz w:val="16"/>
          <w:szCs w:val="16"/>
        </w:rPr>
        <w:t xml:space="preserve">African Journal of Ecology </w:t>
      </w:r>
      <w:r w:rsidRPr="00452AAA">
        <w:rPr>
          <w:rFonts w:ascii="Calibri" w:hAnsi="Calibri" w:cs="Arial"/>
          <w:bCs/>
          <w:sz w:val="16"/>
          <w:szCs w:val="16"/>
        </w:rPr>
        <w:t>43: 279-281.</w:t>
      </w:r>
    </w:p>
    <w:p w:rsidRPr="00452AAA" w:rsidR="00B13580" w:rsidP="00B13580" w:rsidRDefault="00B13580" w14:paraId="1B6DB66E" w14:textId="77777777">
      <w:pPr>
        <w:rPr>
          <w:rFonts w:ascii="Calibri" w:hAnsi="Calibri" w:cs="Arial"/>
          <w:bCs/>
          <w:sz w:val="16"/>
          <w:szCs w:val="16"/>
        </w:rPr>
      </w:pPr>
    </w:p>
    <w:p w:rsidRPr="00452AAA" w:rsidR="00B13580" w:rsidP="00B13580" w:rsidRDefault="00B13580" w14:paraId="5AFC52FB" w14:textId="77777777">
      <w:pPr>
        <w:rPr>
          <w:rFonts w:ascii="Calibri" w:hAnsi="Calibri" w:cs="Arial"/>
          <w:bCs/>
          <w:sz w:val="16"/>
          <w:szCs w:val="16"/>
        </w:rPr>
      </w:pPr>
      <w:r w:rsidRPr="00452AAA">
        <w:rPr>
          <w:rFonts w:ascii="Calibri" w:hAnsi="Calibri" w:cs="Arial"/>
          <w:bCs/>
          <w:sz w:val="16"/>
          <w:szCs w:val="16"/>
        </w:rPr>
        <w:t xml:space="preserve">LOVETT JC, MIDGLEY GF &amp; BARNARD P. 2005. Policy piece: Climate change and ecology in Africa. </w:t>
      </w:r>
      <w:r w:rsidRPr="00452AAA">
        <w:rPr>
          <w:rFonts w:ascii="Calibri" w:hAnsi="Calibri" w:cs="Arial"/>
          <w:b/>
          <w:bCs/>
          <w:i/>
          <w:sz w:val="16"/>
          <w:szCs w:val="16"/>
        </w:rPr>
        <w:t xml:space="preserve">African Journal of Ecology </w:t>
      </w:r>
      <w:r w:rsidRPr="00452AAA">
        <w:rPr>
          <w:rFonts w:ascii="Calibri" w:hAnsi="Calibri" w:cs="Arial"/>
          <w:bCs/>
          <w:sz w:val="16"/>
          <w:szCs w:val="16"/>
        </w:rPr>
        <w:t>43: 167-169.</w:t>
      </w:r>
    </w:p>
    <w:p w:rsidRPr="00452AAA" w:rsidR="00B13580" w:rsidP="00B13580" w:rsidRDefault="00B13580" w14:paraId="1D0849CB" w14:textId="77777777">
      <w:pPr>
        <w:rPr>
          <w:rFonts w:ascii="Calibri" w:hAnsi="Calibri" w:cs="Arial"/>
          <w:bCs/>
          <w:sz w:val="16"/>
          <w:szCs w:val="16"/>
        </w:rPr>
      </w:pPr>
    </w:p>
    <w:p w:rsidRPr="00452AAA" w:rsidR="00B13580" w:rsidP="00B13580" w:rsidRDefault="00B13580" w14:paraId="6203A5B8" w14:textId="77777777">
      <w:pPr>
        <w:rPr>
          <w:rFonts w:ascii="Calibri" w:hAnsi="Calibri" w:cs="Arial"/>
          <w:bCs/>
          <w:sz w:val="16"/>
          <w:szCs w:val="16"/>
        </w:rPr>
      </w:pPr>
      <w:r w:rsidRPr="00452AAA">
        <w:rPr>
          <w:rFonts w:ascii="Calibri" w:hAnsi="Calibri" w:cs="Arial"/>
          <w:bCs/>
          <w:sz w:val="16"/>
          <w:szCs w:val="16"/>
        </w:rPr>
        <w:t xml:space="preserve">SIMMONS R &amp; BARNARD P. 2005. Turning up the heat – looking at climate change impacts on African birds. </w:t>
      </w:r>
      <w:r w:rsidRPr="00452AAA">
        <w:rPr>
          <w:rFonts w:ascii="Calibri" w:hAnsi="Calibri" w:cs="Arial"/>
          <w:b/>
          <w:bCs/>
          <w:i/>
          <w:sz w:val="16"/>
          <w:szCs w:val="16"/>
        </w:rPr>
        <w:t>Africa Birds and Birding</w:t>
      </w:r>
      <w:r w:rsidRPr="00452AAA">
        <w:rPr>
          <w:rFonts w:ascii="Calibri" w:hAnsi="Calibri" w:cs="Arial"/>
          <w:bCs/>
          <w:sz w:val="16"/>
          <w:szCs w:val="16"/>
        </w:rPr>
        <w:t xml:space="preserve"> 10(5): 52-60.</w:t>
      </w:r>
    </w:p>
    <w:p w:rsidRPr="00452AAA" w:rsidR="00B13580" w:rsidP="00B13580" w:rsidRDefault="00B13580" w14:paraId="40F96DCB" w14:textId="77777777">
      <w:pPr>
        <w:rPr>
          <w:rFonts w:ascii="Calibri" w:hAnsi="Calibri" w:cs="Arial"/>
          <w:bCs/>
          <w:sz w:val="16"/>
          <w:szCs w:val="16"/>
        </w:rPr>
      </w:pPr>
    </w:p>
    <w:p w:rsidRPr="00452AAA" w:rsidR="00B13580" w:rsidP="00B13580" w:rsidRDefault="00B13580" w14:paraId="3BF5D871" w14:textId="77777777">
      <w:pPr>
        <w:rPr>
          <w:rFonts w:ascii="Calibri" w:hAnsi="Calibri" w:cs="Arial"/>
          <w:b/>
          <w:bCs/>
          <w:sz w:val="16"/>
          <w:szCs w:val="16"/>
          <w:lang w:val="en-GB"/>
        </w:rPr>
      </w:pPr>
      <w:r w:rsidRPr="00452AAA">
        <w:rPr>
          <w:rFonts w:ascii="Calibri" w:hAnsi="Calibri" w:cs="Arial"/>
          <w:b/>
          <w:bCs/>
          <w:sz w:val="16"/>
          <w:szCs w:val="16"/>
          <w:lang w:val="en-GB"/>
        </w:rPr>
        <w:t>2004</w:t>
      </w:r>
    </w:p>
    <w:p w:rsidRPr="00452AAA" w:rsidR="00B13580" w:rsidP="00B13580" w:rsidRDefault="00B13580" w14:paraId="617D3CC4" w14:textId="77777777">
      <w:pPr>
        <w:rPr>
          <w:rFonts w:ascii="Calibri" w:hAnsi="Calibri" w:cs="Arial"/>
          <w:b/>
          <w:bCs/>
          <w:sz w:val="16"/>
          <w:szCs w:val="16"/>
          <w:lang w:val="en-GB"/>
        </w:rPr>
      </w:pPr>
    </w:p>
    <w:p w:rsidRPr="00452AAA" w:rsidR="00B13580" w:rsidP="00B13580" w:rsidRDefault="00B13580" w14:paraId="1C91239E" w14:textId="77777777">
      <w:pPr>
        <w:pStyle w:val="Title"/>
        <w:jc w:val="left"/>
        <w:rPr>
          <w:rFonts w:ascii="Calibri" w:hAnsi="Calibri" w:cs="Arial"/>
          <w:b w:val="0"/>
          <w:bCs/>
          <w:sz w:val="16"/>
          <w:szCs w:val="16"/>
        </w:rPr>
      </w:pPr>
      <w:r w:rsidRPr="00452AAA">
        <w:rPr>
          <w:rFonts w:ascii="Calibri" w:hAnsi="Calibri" w:cs="Arial"/>
          <w:b w:val="0"/>
          <w:bCs/>
          <w:sz w:val="16"/>
          <w:szCs w:val="16"/>
        </w:rPr>
        <w:t xml:space="preserve">BARNARD P &amp; WAAGE J.K. 2004. </w:t>
      </w:r>
      <w:r w:rsidRPr="00452AAA">
        <w:rPr>
          <w:rFonts w:ascii="Calibri" w:hAnsi="Calibri" w:cs="Arial"/>
          <w:i/>
          <w:iCs/>
          <w:sz w:val="16"/>
          <w:szCs w:val="16"/>
        </w:rPr>
        <w:t>Tackling biological invasions around the world – regional responses to the alien invasive species threat.</w:t>
      </w:r>
      <w:r w:rsidRPr="00452AAA">
        <w:rPr>
          <w:rFonts w:ascii="Calibri" w:hAnsi="Calibri" w:cs="Arial"/>
          <w:b w:val="0"/>
          <w:bCs/>
          <w:sz w:val="16"/>
          <w:szCs w:val="16"/>
        </w:rPr>
        <w:t xml:space="preserve"> Global Invasive Species Program, Cape Town, South Africa. 40 pp. ISBN no. 1-919684-43-3. (Senior panel-reviewed booklet synthesizing eight regional workshop proceedings) - available at </w:t>
      </w:r>
      <w:hyperlink w:history="1" r:id="rId130">
        <w:r w:rsidRPr="00452AAA">
          <w:rPr>
            <w:rStyle w:val="Hyperlink"/>
            <w:rFonts w:ascii="Calibri" w:hAnsi="Calibri" w:cs="Arial"/>
            <w:b w:val="0"/>
            <w:bCs/>
            <w:sz w:val="16"/>
            <w:szCs w:val="16"/>
          </w:rPr>
          <w:t>www.gisp.org</w:t>
        </w:r>
      </w:hyperlink>
      <w:r w:rsidRPr="00452AAA">
        <w:rPr>
          <w:rFonts w:ascii="Calibri" w:hAnsi="Calibri" w:cs="Arial"/>
          <w:b w:val="0"/>
          <w:bCs/>
          <w:sz w:val="16"/>
          <w:szCs w:val="16"/>
        </w:rPr>
        <w:t xml:space="preserve">. </w:t>
      </w:r>
    </w:p>
    <w:p w:rsidRPr="00452AAA" w:rsidR="00B13580" w:rsidP="00B13580" w:rsidRDefault="00B13580" w14:paraId="071013E8" w14:textId="77777777">
      <w:pPr>
        <w:pStyle w:val="Title"/>
        <w:jc w:val="left"/>
        <w:rPr>
          <w:rFonts w:ascii="Calibri" w:hAnsi="Calibri" w:cs="Arial"/>
          <w:b w:val="0"/>
          <w:bCs/>
          <w:sz w:val="16"/>
          <w:szCs w:val="16"/>
        </w:rPr>
      </w:pPr>
    </w:p>
    <w:p w:rsidRPr="00452AAA" w:rsidR="00B13580" w:rsidP="00B13580" w:rsidRDefault="00B13580" w14:paraId="0ED864E8" w14:textId="77777777">
      <w:pPr>
        <w:pStyle w:val="Title"/>
        <w:jc w:val="left"/>
        <w:rPr>
          <w:rFonts w:ascii="Calibri" w:hAnsi="Calibri" w:cs="Arial"/>
          <w:b w:val="0"/>
          <w:bCs/>
          <w:sz w:val="16"/>
          <w:szCs w:val="16"/>
        </w:rPr>
      </w:pPr>
      <w:r w:rsidRPr="00452AAA">
        <w:rPr>
          <w:rFonts w:ascii="Calibri" w:hAnsi="Calibri" w:cs="Arial"/>
          <w:b w:val="0"/>
          <w:bCs/>
          <w:sz w:val="16"/>
          <w:szCs w:val="16"/>
        </w:rPr>
        <w:t xml:space="preserve">GISP. Undated (2004). </w:t>
      </w:r>
      <w:r w:rsidRPr="00452AAA">
        <w:rPr>
          <w:rFonts w:ascii="Calibri" w:hAnsi="Calibri" w:cs="Arial"/>
          <w:b w:val="0"/>
          <w:iCs/>
          <w:sz w:val="16"/>
          <w:szCs w:val="16"/>
        </w:rPr>
        <w:t>Protecting plants and plant habitats from invasive alien species: a look at the Global Strategy for Plant Conservation. Implementing Target 10: Tackling invasive species which threaten plant diversity.</w:t>
      </w:r>
      <w:r w:rsidRPr="00452AAA">
        <w:rPr>
          <w:rFonts w:ascii="Calibri" w:hAnsi="Calibri" w:cs="Arial"/>
          <w:b w:val="0"/>
          <w:bCs/>
          <w:sz w:val="16"/>
          <w:szCs w:val="16"/>
        </w:rPr>
        <w:t xml:space="preserve"> The Global Invasive Species Program/ Convention on Biological Diversity (peer-reviewed information leaflet drafted by Phoebe Barnard), Cape Town, South Africa. Available at: </w:t>
      </w:r>
      <w:hyperlink w:history="1" r:id="rId131">
        <w:r w:rsidRPr="00452AAA">
          <w:rPr>
            <w:rStyle w:val="Hyperlink"/>
            <w:rFonts w:ascii="Calibri" w:hAnsi="Calibri" w:cs="Arial"/>
            <w:b w:val="0"/>
            <w:bCs/>
            <w:sz w:val="16"/>
            <w:szCs w:val="16"/>
          </w:rPr>
          <w:t>www.gisp.org</w:t>
        </w:r>
      </w:hyperlink>
      <w:r w:rsidRPr="00452AAA">
        <w:rPr>
          <w:rFonts w:ascii="Calibri" w:hAnsi="Calibri" w:cs="Arial"/>
          <w:b w:val="0"/>
          <w:bCs/>
          <w:sz w:val="16"/>
          <w:szCs w:val="16"/>
        </w:rPr>
        <w:t xml:space="preserve">. </w:t>
      </w:r>
    </w:p>
    <w:p w:rsidRPr="00452AAA" w:rsidR="00B13580" w:rsidP="00B13580" w:rsidRDefault="00B13580" w14:paraId="1EA3BF8C" w14:textId="77777777">
      <w:pPr>
        <w:rPr>
          <w:rFonts w:ascii="Calibri" w:hAnsi="Calibri" w:cs="Arial"/>
          <w:sz w:val="16"/>
          <w:szCs w:val="16"/>
        </w:rPr>
      </w:pPr>
    </w:p>
    <w:p w:rsidRPr="00452AAA" w:rsidR="00B13580" w:rsidP="00B13580" w:rsidRDefault="00B13580" w14:paraId="0AF8183B" w14:textId="77777777">
      <w:pPr>
        <w:rPr>
          <w:rFonts w:ascii="Calibri" w:hAnsi="Calibri" w:cs="Arial"/>
          <w:sz w:val="16"/>
          <w:szCs w:val="16"/>
          <w:lang w:val="en-GB"/>
        </w:rPr>
      </w:pPr>
      <w:r w:rsidRPr="00452AAA">
        <w:rPr>
          <w:rFonts w:ascii="Calibri" w:hAnsi="Calibri" w:cs="Arial"/>
          <w:sz w:val="16"/>
          <w:szCs w:val="16"/>
          <w:lang w:val="en-GB"/>
        </w:rPr>
        <w:t xml:space="preserve">GISP. 2004. [Six regional workshop volumes from South-Southeast Asia, Southern Africa and the Austral Pacific region, totalling c. 680 pp., edited and finalized by Phoebe Barnard, but without editorial credit]. Global Invasive Species Program, Cape Town, South Africa. Available at: </w:t>
      </w:r>
      <w:hyperlink w:history="1" r:id="rId132">
        <w:r w:rsidRPr="00452AAA">
          <w:rPr>
            <w:rStyle w:val="Hyperlink"/>
            <w:rFonts w:ascii="Calibri" w:hAnsi="Calibri" w:cs="Arial"/>
            <w:sz w:val="16"/>
            <w:szCs w:val="16"/>
          </w:rPr>
          <w:t>www.gisp.org</w:t>
        </w:r>
      </w:hyperlink>
      <w:r w:rsidRPr="00452AAA">
        <w:rPr>
          <w:rFonts w:ascii="Calibri" w:hAnsi="Calibri" w:cs="Arial"/>
          <w:sz w:val="16"/>
          <w:szCs w:val="16"/>
          <w:lang w:val="en-GB"/>
        </w:rPr>
        <w:t xml:space="preserve">. </w:t>
      </w:r>
    </w:p>
    <w:p w:rsidRPr="00452AAA" w:rsidR="00B13580" w:rsidP="00B13580" w:rsidRDefault="00B13580" w14:paraId="6AC65604" w14:textId="77777777">
      <w:pPr>
        <w:rPr>
          <w:rFonts w:ascii="Calibri" w:hAnsi="Calibri" w:cs="Arial"/>
          <w:sz w:val="16"/>
          <w:szCs w:val="16"/>
          <w:lang w:val="en-GB"/>
        </w:rPr>
      </w:pPr>
    </w:p>
    <w:p w:rsidRPr="00452AAA" w:rsidR="00B13580" w:rsidP="00B13580" w:rsidRDefault="00B13580" w14:paraId="55DEB556" w14:textId="77777777">
      <w:pPr>
        <w:pStyle w:val="Title"/>
        <w:jc w:val="left"/>
        <w:rPr>
          <w:rFonts w:ascii="Calibri" w:hAnsi="Calibri" w:cs="Arial"/>
          <w:b w:val="0"/>
          <w:bCs/>
          <w:sz w:val="16"/>
          <w:szCs w:val="16"/>
        </w:rPr>
      </w:pPr>
      <w:r w:rsidRPr="00452AAA">
        <w:rPr>
          <w:rFonts w:ascii="Calibri" w:hAnsi="Calibri" w:cs="Arial"/>
          <w:b w:val="0"/>
          <w:bCs/>
          <w:sz w:val="16"/>
          <w:szCs w:val="16"/>
          <w:lang w:val="en-GB"/>
        </w:rPr>
        <w:t xml:space="preserve">SIMMONS R, BARNARD P, DEAN WRJ, MIDGLEY GF, THUILLER W &amp; HUGHES G. 2004. </w:t>
      </w:r>
      <w:r w:rsidRPr="00452AAA">
        <w:rPr>
          <w:rFonts w:ascii="Calibri" w:hAnsi="Calibri" w:cs="Arial"/>
          <w:b w:val="0"/>
          <w:bCs/>
          <w:sz w:val="16"/>
          <w:szCs w:val="16"/>
        </w:rPr>
        <w:t xml:space="preserve">Climate change and birds: perspectives and prospects from southern Africa. </w:t>
      </w:r>
      <w:r w:rsidRPr="00452AAA">
        <w:rPr>
          <w:rFonts w:ascii="Calibri" w:hAnsi="Calibri" w:cs="Arial"/>
          <w:i/>
          <w:iCs/>
          <w:sz w:val="16"/>
          <w:szCs w:val="16"/>
        </w:rPr>
        <w:t>Ostrich</w:t>
      </w:r>
      <w:r w:rsidRPr="00452AAA">
        <w:rPr>
          <w:rFonts w:ascii="Calibri" w:hAnsi="Calibri" w:cs="Arial"/>
          <w:b w:val="0"/>
          <w:bCs/>
          <w:sz w:val="16"/>
          <w:szCs w:val="16"/>
        </w:rPr>
        <w:t xml:space="preserve"> 75(4): 295-308. (models current and predicted bird distributions under climate change, and proposes a framework of testable hypotheses for research)</w:t>
      </w:r>
    </w:p>
    <w:p w:rsidRPr="00452AAA" w:rsidR="00B13580" w:rsidP="00B13580" w:rsidRDefault="00B13580" w14:paraId="5BDF9502" w14:textId="77777777">
      <w:pPr>
        <w:pStyle w:val="Title"/>
        <w:jc w:val="left"/>
        <w:rPr>
          <w:rFonts w:ascii="Calibri" w:hAnsi="Calibri" w:cs="Arial"/>
          <w:b w:val="0"/>
          <w:bCs/>
          <w:sz w:val="16"/>
          <w:szCs w:val="16"/>
        </w:rPr>
      </w:pPr>
    </w:p>
    <w:p w:rsidRPr="00452AAA" w:rsidR="00B13580" w:rsidP="00B13580" w:rsidRDefault="00B13580" w14:paraId="2B6455BB" w14:textId="77777777">
      <w:pPr>
        <w:rPr>
          <w:rFonts w:ascii="Calibri" w:hAnsi="Calibri" w:cs="Arial"/>
          <w:b/>
          <w:bCs/>
          <w:sz w:val="16"/>
          <w:szCs w:val="16"/>
          <w:lang w:val="pt-BR"/>
        </w:rPr>
      </w:pPr>
      <w:r w:rsidRPr="00452AAA">
        <w:rPr>
          <w:rFonts w:ascii="Calibri" w:hAnsi="Calibri" w:cs="Arial"/>
          <w:b/>
          <w:bCs/>
          <w:sz w:val="16"/>
          <w:szCs w:val="16"/>
          <w:lang w:val="pt-BR"/>
        </w:rPr>
        <w:t>2003</w:t>
      </w:r>
    </w:p>
    <w:p w:rsidRPr="00452AAA" w:rsidR="00B13580" w:rsidP="00B13580" w:rsidRDefault="00B13580" w14:paraId="43399EE8" w14:textId="77777777">
      <w:pPr>
        <w:rPr>
          <w:rFonts w:ascii="Calibri" w:hAnsi="Calibri" w:cs="Arial"/>
          <w:sz w:val="16"/>
          <w:szCs w:val="16"/>
          <w:lang w:val="pt-BR"/>
        </w:rPr>
      </w:pPr>
    </w:p>
    <w:p w:rsidRPr="00452AAA" w:rsidR="00B13580" w:rsidP="00B13580" w:rsidRDefault="00B13580" w14:paraId="1491F80F" w14:textId="77777777">
      <w:pPr>
        <w:rPr>
          <w:rFonts w:ascii="Calibri" w:hAnsi="Calibri" w:cs="Arial"/>
          <w:sz w:val="16"/>
          <w:szCs w:val="16"/>
          <w:lang w:val="en-GB"/>
        </w:rPr>
      </w:pPr>
      <w:r w:rsidRPr="00452AAA">
        <w:rPr>
          <w:rFonts w:ascii="Calibri" w:hAnsi="Calibri" w:cs="Arial"/>
          <w:sz w:val="16"/>
          <w:szCs w:val="16"/>
          <w:lang w:val="pt-BR"/>
        </w:rPr>
        <w:t xml:space="preserve">BURKE A, ESLER K, PIENAAR E &amp; BARNARD P. 2003.  </w:t>
      </w:r>
      <w:r w:rsidRPr="00452AAA">
        <w:rPr>
          <w:rFonts w:ascii="Calibri" w:hAnsi="Calibri" w:cs="Arial"/>
          <w:sz w:val="16"/>
          <w:szCs w:val="16"/>
          <w:lang w:val="en-GB"/>
        </w:rPr>
        <w:t xml:space="preserve">Species richness and floristic relationships between mesas and their surroundings in southern African Nama Karoo. </w:t>
      </w:r>
      <w:r w:rsidRPr="00452AAA">
        <w:rPr>
          <w:rFonts w:ascii="Calibri" w:hAnsi="Calibri" w:cs="Arial"/>
          <w:b/>
          <w:bCs/>
          <w:i/>
          <w:iCs/>
          <w:sz w:val="16"/>
          <w:szCs w:val="16"/>
          <w:lang w:val="en-GB"/>
        </w:rPr>
        <w:t xml:space="preserve">Diversity and Distributions </w:t>
      </w:r>
      <w:r w:rsidRPr="00452AAA">
        <w:rPr>
          <w:rFonts w:ascii="Calibri" w:hAnsi="Calibri" w:cs="Arial"/>
          <w:sz w:val="16"/>
          <w:szCs w:val="16"/>
          <w:lang w:val="en-GB"/>
        </w:rPr>
        <w:t>9(1): 43-53.</w:t>
      </w:r>
    </w:p>
    <w:p w:rsidRPr="00452AAA" w:rsidR="00B13580" w:rsidP="00B13580" w:rsidRDefault="00B13580" w14:paraId="3EE61FC1" w14:textId="77777777">
      <w:pPr>
        <w:pStyle w:val="BodyText"/>
        <w:jc w:val="left"/>
        <w:rPr>
          <w:rFonts w:ascii="Calibri" w:hAnsi="Calibri" w:cs="Arial"/>
          <w:b/>
          <w:bCs/>
          <w:sz w:val="16"/>
          <w:szCs w:val="16"/>
        </w:rPr>
      </w:pPr>
    </w:p>
    <w:p w:rsidRPr="00452AAA" w:rsidR="00B13580" w:rsidP="00B13580" w:rsidRDefault="00B13580" w14:paraId="1D5D13D2" w14:textId="77777777">
      <w:pPr>
        <w:pStyle w:val="BodyText"/>
        <w:jc w:val="left"/>
        <w:rPr>
          <w:rFonts w:ascii="Calibri" w:hAnsi="Calibri" w:cs="Arial"/>
          <w:sz w:val="16"/>
          <w:szCs w:val="16"/>
        </w:rPr>
      </w:pPr>
      <w:r w:rsidRPr="00452AAA">
        <w:rPr>
          <w:rFonts w:ascii="Calibri" w:hAnsi="Calibri" w:cs="Arial"/>
          <w:sz w:val="16"/>
          <w:szCs w:val="16"/>
          <w:lang w:val="en-US"/>
        </w:rPr>
        <w:t xml:space="preserve">ESLER KJ, LAROS MT, JONES FE, BARNARD P &amp; BURKE A. 2003. </w:t>
      </w:r>
      <w:r w:rsidRPr="00452AAA">
        <w:rPr>
          <w:rFonts w:ascii="Calibri" w:hAnsi="Calibri" w:cs="Arial"/>
          <w:sz w:val="16"/>
          <w:szCs w:val="16"/>
        </w:rPr>
        <w:t xml:space="preserve">Views on policy from a joint European – southern African funded project: The role of isolated mountains in the sustainable rangeland management of the Nama-Karoo.  </w:t>
      </w:r>
      <w:r w:rsidRPr="00452AAA">
        <w:rPr>
          <w:rFonts w:ascii="Calibri" w:hAnsi="Calibri" w:cs="Arial"/>
          <w:b/>
          <w:bCs/>
          <w:i/>
          <w:iCs/>
          <w:sz w:val="16"/>
          <w:szCs w:val="16"/>
        </w:rPr>
        <w:t>African Journal of Range and Forage Science</w:t>
      </w:r>
      <w:r w:rsidRPr="00452AAA">
        <w:rPr>
          <w:rFonts w:ascii="Calibri" w:hAnsi="Calibri" w:cs="Arial"/>
          <w:sz w:val="16"/>
          <w:szCs w:val="16"/>
        </w:rPr>
        <w:t xml:space="preserve"> 20(2): 227-230 (abstract only).</w:t>
      </w:r>
    </w:p>
    <w:p w:rsidRPr="00452AAA" w:rsidR="00B13580" w:rsidP="00B13580" w:rsidRDefault="00B13580" w14:paraId="16CE1790" w14:textId="77777777">
      <w:pPr>
        <w:pStyle w:val="BodyText"/>
        <w:jc w:val="left"/>
        <w:rPr>
          <w:rFonts w:ascii="Calibri" w:hAnsi="Calibri" w:cs="Arial"/>
          <w:sz w:val="16"/>
          <w:szCs w:val="16"/>
        </w:rPr>
      </w:pPr>
    </w:p>
    <w:p w:rsidRPr="00452AAA" w:rsidR="00B13580" w:rsidP="00B13580" w:rsidRDefault="00B13580" w14:paraId="7B6AB298" w14:textId="77777777">
      <w:pPr>
        <w:pStyle w:val="BodyText"/>
        <w:jc w:val="left"/>
        <w:rPr>
          <w:rFonts w:ascii="Calibri" w:hAnsi="Calibri" w:cs="Arial"/>
          <w:sz w:val="16"/>
          <w:szCs w:val="16"/>
        </w:rPr>
      </w:pPr>
      <w:r w:rsidRPr="00452AAA">
        <w:rPr>
          <w:rFonts w:ascii="Calibri" w:hAnsi="Calibri" w:cs="Arial"/>
          <w:sz w:val="16"/>
          <w:szCs w:val="16"/>
        </w:rPr>
        <w:t xml:space="preserve">MILTON S &amp; BARNARD P (conveners). 2003.  Rangelands as dynamic systems – biodiversity conservation in rangelands: why and how.  </w:t>
      </w:r>
      <w:r w:rsidRPr="00452AAA">
        <w:rPr>
          <w:rFonts w:ascii="Calibri" w:hAnsi="Calibri" w:cs="Arial"/>
          <w:b/>
          <w:bCs/>
          <w:i/>
          <w:iCs/>
          <w:sz w:val="16"/>
          <w:szCs w:val="16"/>
        </w:rPr>
        <w:t>African Journal of Range and Forage Science</w:t>
      </w:r>
      <w:r w:rsidRPr="00452AAA">
        <w:rPr>
          <w:rFonts w:ascii="Calibri" w:hAnsi="Calibri" w:cs="Arial"/>
          <w:sz w:val="16"/>
          <w:szCs w:val="16"/>
        </w:rPr>
        <w:t xml:space="preserve"> 20(2): 80-88 (abstracts only).</w:t>
      </w:r>
    </w:p>
    <w:p w:rsidRPr="00452AAA" w:rsidR="00B13580" w:rsidP="00B13580" w:rsidRDefault="00B13580" w14:paraId="475275C4" w14:textId="77777777">
      <w:pPr>
        <w:pStyle w:val="NormalWeb"/>
        <w:spacing w:before="0" w:beforeAutospacing="0" w:after="0" w:afterAutospacing="0"/>
        <w:rPr>
          <w:rFonts w:ascii="Calibri" w:hAnsi="Calibri" w:cs="Arial"/>
          <w:sz w:val="16"/>
          <w:szCs w:val="16"/>
          <w:lang w:val="en-US"/>
        </w:rPr>
      </w:pPr>
    </w:p>
    <w:p w:rsidRPr="00452AAA" w:rsidR="00B13580" w:rsidP="00B13580" w:rsidRDefault="00B13580" w14:paraId="417CC67B" w14:textId="77777777">
      <w:pPr>
        <w:pStyle w:val="NormalWeb"/>
        <w:spacing w:before="0" w:beforeAutospacing="0" w:after="0" w:afterAutospacing="0"/>
        <w:rPr>
          <w:rFonts w:ascii="Calibri" w:hAnsi="Calibri" w:cs="Arial"/>
          <w:sz w:val="16"/>
          <w:szCs w:val="16"/>
        </w:rPr>
      </w:pPr>
      <w:r w:rsidRPr="00452AAA">
        <w:rPr>
          <w:rFonts w:ascii="Calibri" w:hAnsi="Calibri" w:cs="Arial"/>
          <w:sz w:val="16"/>
          <w:szCs w:val="16"/>
          <w:lang w:val="en-US"/>
        </w:rPr>
        <w:t xml:space="preserve">SEELY MK, ZEIDLER J, HENSCHEL JR &amp; BARNARD P. 2003. </w:t>
      </w:r>
      <w:r w:rsidRPr="00452AAA">
        <w:rPr>
          <w:rFonts w:ascii="Calibri" w:hAnsi="Calibri" w:cs="Arial"/>
          <w:sz w:val="16"/>
          <w:szCs w:val="16"/>
        </w:rPr>
        <w:t xml:space="preserve">Creative problem solving in support of biodiversity conservation. </w:t>
      </w:r>
      <w:r w:rsidRPr="00452AAA">
        <w:rPr>
          <w:rFonts w:ascii="Calibri" w:hAnsi="Calibri" w:cs="Arial"/>
          <w:b/>
          <w:bCs/>
          <w:i/>
          <w:iCs/>
          <w:sz w:val="16"/>
          <w:szCs w:val="16"/>
        </w:rPr>
        <w:t>Journal of Arid Environments</w:t>
      </w:r>
      <w:r w:rsidRPr="00452AAA">
        <w:rPr>
          <w:rFonts w:ascii="Calibri" w:hAnsi="Calibri" w:cs="Arial"/>
          <w:sz w:val="16"/>
          <w:szCs w:val="16"/>
        </w:rPr>
        <w:t xml:space="preserve"> 54(1): 155-164.</w:t>
      </w:r>
    </w:p>
    <w:p w:rsidRPr="00452AAA" w:rsidR="00B13580" w:rsidP="00B13580" w:rsidRDefault="00B13580" w14:paraId="6AD73433" w14:textId="77777777">
      <w:pPr>
        <w:pStyle w:val="NormalWeb"/>
        <w:spacing w:before="0" w:beforeAutospacing="0" w:after="0" w:afterAutospacing="0"/>
        <w:rPr>
          <w:rFonts w:ascii="Calibri" w:hAnsi="Calibri" w:cs="Arial"/>
          <w:sz w:val="16"/>
          <w:szCs w:val="16"/>
        </w:rPr>
      </w:pPr>
    </w:p>
    <w:p w:rsidRPr="00452AAA" w:rsidR="00B13580" w:rsidP="00B13580" w:rsidRDefault="00B13580" w14:paraId="5CFA685C" w14:textId="77777777">
      <w:pPr>
        <w:pStyle w:val="NormalWeb"/>
        <w:spacing w:before="0" w:beforeAutospacing="0" w:after="0" w:afterAutospacing="0"/>
        <w:rPr>
          <w:rFonts w:ascii="Calibri" w:hAnsi="Calibri" w:cs="Arial"/>
          <w:sz w:val="16"/>
          <w:szCs w:val="16"/>
        </w:rPr>
      </w:pPr>
      <w:r w:rsidRPr="00452AAA">
        <w:rPr>
          <w:rFonts w:ascii="Calibri" w:hAnsi="Calibri" w:cs="Arial"/>
          <w:sz w:val="16"/>
          <w:szCs w:val="16"/>
        </w:rPr>
        <w:t xml:space="preserve">SHANYENGANA, ES, BARNARD P &amp; SHIKONGO ST. 2003. Biodiversity conservation in Namibia: providing incentives for sustainable use of natural resources and biotechnology. </w:t>
      </w:r>
      <w:r w:rsidRPr="00452AAA">
        <w:rPr>
          <w:rFonts w:ascii="Calibri" w:hAnsi="Calibri" w:cs="Arial"/>
          <w:i/>
          <w:iCs/>
          <w:sz w:val="16"/>
          <w:szCs w:val="16"/>
        </w:rPr>
        <w:t>In:</w:t>
      </w:r>
      <w:r w:rsidRPr="00452AAA">
        <w:rPr>
          <w:rFonts w:ascii="Calibri" w:hAnsi="Calibri" w:cs="Arial"/>
          <w:sz w:val="16"/>
          <w:szCs w:val="16"/>
        </w:rPr>
        <w:t xml:space="preserve"> Sandlund OT &amp; Schei PJ (eds).  </w:t>
      </w:r>
      <w:r w:rsidRPr="00452AAA">
        <w:rPr>
          <w:rFonts w:ascii="Calibri" w:hAnsi="Calibri" w:cs="Arial"/>
          <w:b/>
          <w:bCs/>
          <w:i/>
          <w:iCs/>
          <w:sz w:val="16"/>
          <w:szCs w:val="16"/>
        </w:rPr>
        <w:t xml:space="preserve">Proceedings of the Norway/UN Conference on Technology Transfer and Capacity Building. </w:t>
      </w:r>
      <w:r w:rsidRPr="00452AAA">
        <w:rPr>
          <w:rFonts w:ascii="Calibri" w:hAnsi="Calibri" w:cs="Arial"/>
          <w:sz w:val="16"/>
          <w:szCs w:val="16"/>
        </w:rPr>
        <w:t>Trondheim Biodiversity Conderences, 23-27 June 2003. Directorate for Nature Management, Norwegian Institute for Nature Research, pp. 131-136.</w:t>
      </w:r>
    </w:p>
    <w:p w:rsidRPr="00452AAA" w:rsidR="00B13580" w:rsidP="00B13580" w:rsidRDefault="00B13580" w14:paraId="0D82778D" w14:textId="77777777">
      <w:pPr>
        <w:rPr>
          <w:rFonts w:ascii="Calibri" w:hAnsi="Calibri" w:cs="Arial"/>
          <w:b/>
          <w:bCs/>
          <w:sz w:val="16"/>
          <w:szCs w:val="16"/>
        </w:rPr>
      </w:pPr>
    </w:p>
    <w:p w:rsidRPr="00452AAA" w:rsidR="00B13580" w:rsidP="00B13580" w:rsidRDefault="00B13580" w14:paraId="613125CD" w14:textId="77777777">
      <w:pPr>
        <w:rPr>
          <w:rFonts w:ascii="Calibri" w:hAnsi="Calibri" w:cs="Arial"/>
          <w:b/>
          <w:bCs/>
          <w:sz w:val="16"/>
          <w:szCs w:val="16"/>
        </w:rPr>
      </w:pPr>
      <w:r w:rsidRPr="00452AAA">
        <w:rPr>
          <w:rFonts w:ascii="Calibri" w:hAnsi="Calibri" w:cs="Arial"/>
          <w:b/>
          <w:bCs/>
          <w:sz w:val="16"/>
          <w:szCs w:val="16"/>
        </w:rPr>
        <w:t>2002</w:t>
      </w:r>
    </w:p>
    <w:p w:rsidRPr="00452AAA" w:rsidR="00B13580" w:rsidP="00B13580" w:rsidRDefault="00B13580" w14:paraId="3584118D" w14:textId="77777777">
      <w:pPr>
        <w:rPr>
          <w:rFonts w:ascii="Calibri" w:hAnsi="Calibri" w:cs="Arial"/>
          <w:b/>
          <w:bCs/>
          <w:sz w:val="16"/>
          <w:szCs w:val="16"/>
        </w:rPr>
      </w:pPr>
    </w:p>
    <w:p w:rsidRPr="00452AAA" w:rsidR="00B13580" w:rsidP="00B13580" w:rsidRDefault="00B13580" w14:paraId="26A20D2A" w14:textId="77777777">
      <w:pPr>
        <w:rPr>
          <w:rFonts w:ascii="Calibri" w:hAnsi="Calibri" w:cs="Arial"/>
          <w:sz w:val="16"/>
          <w:szCs w:val="16"/>
          <w:lang w:val="en-GB"/>
        </w:rPr>
      </w:pPr>
      <w:r w:rsidRPr="00452AAA">
        <w:rPr>
          <w:rFonts w:ascii="Calibri" w:hAnsi="Calibri" w:cs="Arial"/>
          <w:sz w:val="16"/>
          <w:szCs w:val="16"/>
          <w:lang w:val="en-GB"/>
        </w:rPr>
        <w:t xml:space="preserve">BARNARD P. 2002. The fitful evolution of the Sperrgebiet National Park, a Namibian wilderness in a biodiversity hotspot. </w:t>
      </w:r>
      <w:r w:rsidRPr="00452AAA">
        <w:rPr>
          <w:rFonts w:ascii="Calibri" w:hAnsi="Calibri" w:cs="Arial"/>
          <w:b/>
          <w:bCs/>
          <w:i/>
          <w:iCs/>
          <w:sz w:val="16"/>
          <w:szCs w:val="16"/>
          <w:lang w:val="en-GB"/>
        </w:rPr>
        <w:t xml:space="preserve">Society for Conservation Biology Newsletter </w:t>
      </w:r>
      <w:r w:rsidRPr="00452AAA">
        <w:rPr>
          <w:rFonts w:ascii="Calibri" w:hAnsi="Calibri" w:cs="Arial"/>
          <w:sz w:val="16"/>
          <w:szCs w:val="16"/>
          <w:lang w:val="en-GB"/>
        </w:rPr>
        <w:t xml:space="preserve">9(3), September 2002.  Available online at: </w:t>
      </w:r>
    </w:p>
    <w:p w:rsidRPr="00452AAA" w:rsidR="00B13580" w:rsidP="00B13580" w:rsidRDefault="00B13580" w14:paraId="31DFCDEA" w14:textId="77777777">
      <w:pPr>
        <w:rPr>
          <w:rFonts w:ascii="Calibri" w:hAnsi="Calibri" w:cs="Arial"/>
          <w:sz w:val="16"/>
          <w:szCs w:val="16"/>
          <w:u w:val="single"/>
          <w:lang w:val="en-GB"/>
        </w:rPr>
      </w:pPr>
      <w:hyperlink w:history="1" w:anchor="A14" r:id="rId133">
        <w:r w:rsidRPr="00452AAA">
          <w:rPr>
            <w:rStyle w:val="Hyperlink"/>
            <w:rFonts w:ascii="Calibri" w:hAnsi="Calibri" w:cs="Arial"/>
            <w:sz w:val="16"/>
            <w:szCs w:val="16"/>
          </w:rPr>
          <w:t>http://conservationbiology.org/SCB/Publications/Newsletter/Archives/2002-9-September/v9n3_007.cfm#A14</w:t>
        </w:r>
      </w:hyperlink>
      <w:r w:rsidRPr="00452AAA">
        <w:rPr>
          <w:rFonts w:ascii="Calibri" w:hAnsi="Calibri" w:cs="Arial"/>
          <w:sz w:val="16"/>
          <w:szCs w:val="16"/>
          <w:u w:val="single"/>
          <w:lang w:val="en-GB"/>
        </w:rPr>
        <w:t>.</w:t>
      </w:r>
    </w:p>
    <w:p w:rsidRPr="00452AAA" w:rsidR="00B13580" w:rsidP="00B13580" w:rsidRDefault="00B13580" w14:paraId="71EB52AF" w14:textId="77777777">
      <w:pPr>
        <w:rPr>
          <w:rFonts w:ascii="Calibri" w:hAnsi="Calibri" w:cs="Arial"/>
          <w:sz w:val="16"/>
          <w:szCs w:val="16"/>
          <w:lang w:val="en-GB"/>
        </w:rPr>
      </w:pPr>
    </w:p>
    <w:p w:rsidRPr="00452AAA" w:rsidR="00B13580" w:rsidP="00B13580" w:rsidRDefault="00B13580" w14:paraId="6BD00B1E" w14:textId="77777777">
      <w:pPr>
        <w:rPr>
          <w:rFonts w:ascii="Calibri" w:hAnsi="Calibri" w:cs="Arial"/>
          <w:sz w:val="16"/>
          <w:szCs w:val="16"/>
          <w:lang w:val="en-GB"/>
        </w:rPr>
      </w:pPr>
      <w:r w:rsidRPr="00452AAA">
        <w:rPr>
          <w:rFonts w:ascii="Calibri" w:hAnsi="Calibri" w:cs="Arial"/>
          <w:sz w:val="16"/>
          <w:szCs w:val="16"/>
          <w:lang w:val="en-GB"/>
        </w:rPr>
        <w:t xml:space="preserve">BARNARD P &amp; HENSCHEL J. 2002. Monitoring, predicting and adapting to environmental change: a framework for applying State of the Environment Reporting indicators through the Environmental Observatories Network of Namibia. </w:t>
      </w:r>
      <w:r w:rsidRPr="00452AAA">
        <w:rPr>
          <w:rFonts w:ascii="Calibri" w:hAnsi="Calibri" w:cs="Arial"/>
          <w:i/>
          <w:iCs/>
          <w:sz w:val="16"/>
          <w:szCs w:val="16"/>
          <w:lang w:val="en-GB"/>
        </w:rPr>
        <w:t xml:space="preserve">In: </w:t>
      </w:r>
      <w:r w:rsidRPr="00452AAA">
        <w:rPr>
          <w:rFonts w:ascii="Calibri" w:hAnsi="Calibri" w:cs="Arial"/>
          <w:sz w:val="16"/>
          <w:szCs w:val="16"/>
          <w:lang w:val="en-GB"/>
        </w:rPr>
        <w:t xml:space="preserve">Noongo N, Reinikainen T, Smit W and Hashiyana E (compilers and editors). </w:t>
      </w:r>
      <w:r w:rsidRPr="00452AAA">
        <w:rPr>
          <w:rFonts w:ascii="Calibri" w:hAnsi="Calibri" w:cs="Arial"/>
          <w:b/>
          <w:bCs/>
          <w:i/>
          <w:iCs/>
          <w:sz w:val="16"/>
          <w:szCs w:val="16"/>
          <w:lang w:val="en-GB"/>
        </w:rPr>
        <w:t>Environmental Monitoring and Indicators Network II: Proceedings of the EMIN II Workshop</w:t>
      </w:r>
      <w:r w:rsidRPr="00452AAA">
        <w:rPr>
          <w:rFonts w:ascii="Calibri" w:hAnsi="Calibri" w:cs="Arial"/>
          <w:sz w:val="16"/>
          <w:szCs w:val="16"/>
          <w:lang w:val="en-GB"/>
        </w:rPr>
        <w:t>, 13-14 June 2002, pp. 39-44. Available on request, as no longer served online at Namibian Government website</w:t>
      </w:r>
    </w:p>
    <w:p w:rsidRPr="00452AAA" w:rsidR="00B13580" w:rsidP="00B13580" w:rsidRDefault="00B13580" w14:paraId="27476E5E" w14:textId="77777777">
      <w:pPr>
        <w:rPr>
          <w:rFonts w:ascii="Calibri" w:hAnsi="Calibri" w:cs="Arial"/>
          <w:sz w:val="16"/>
          <w:szCs w:val="16"/>
          <w:lang w:val="en-GB"/>
        </w:rPr>
      </w:pPr>
    </w:p>
    <w:p w:rsidRPr="00452AAA" w:rsidR="00B13580" w:rsidP="00B13580" w:rsidRDefault="00B13580" w14:paraId="7A61D859" w14:textId="77777777">
      <w:pPr>
        <w:rPr>
          <w:rFonts w:ascii="Calibri" w:hAnsi="Calibri" w:cs="Arial"/>
          <w:b/>
          <w:bCs/>
          <w:sz w:val="16"/>
          <w:szCs w:val="16"/>
          <w:lang w:val="en-GB"/>
        </w:rPr>
      </w:pPr>
      <w:r w:rsidRPr="00452AAA">
        <w:rPr>
          <w:rFonts w:ascii="Calibri" w:hAnsi="Calibri" w:cs="Arial"/>
          <w:sz w:val="16"/>
          <w:szCs w:val="16"/>
          <w:lang w:val="en-GB"/>
        </w:rPr>
        <w:t>BARNARD P and FRAZEE S. 2002.  The Succulent Karoo hotspot in Namibia - securing the Sperrgebiet wilderness and its biodiversity. Unpublished conservation area proposal for Conservation International and Global Conservation Fund (Sperrgebiet National Park is in 2004/5 being established by the Namibian Government).</w:t>
      </w:r>
    </w:p>
    <w:p w:rsidRPr="00452AAA" w:rsidR="00B13580" w:rsidP="00B13580" w:rsidRDefault="00B13580" w14:paraId="16B5C41F" w14:textId="77777777">
      <w:pPr>
        <w:rPr>
          <w:rFonts w:ascii="Calibri" w:hAnsi="Calibri" w:cs="Arial"/>
          <w:sz w:val="16"/>
          <w:szCs w:val="16"/>
          <w:lang w:val="en-GB"/>
        </w:rPr>
      </w:pPr>
    </w:p>
    <w:p w:rsidRPr="00452AAA" w:rsidR="00B13580" w:rsidP="00B13580" w:rsidRDefault="00B13580" w14:paraId="5631A16B" w14:textId="77777777">
      <w:pPr>
        <w:rPr>
          <w:rFonts w:ascii="Calibri" w:hAnsi="Calibri" w:cs="Arial"/>
          <w:sz w:val="16"/>
          <w:szCs w:val="16"/>
          <w:lang w:val="en-GB"/>
        </w:rPr>
      </w:pPr>
      <w:r w:rsidRPr="00452AAA">
        <w:rPr>
          <w:rFonts w:ascii="Calibri" w:hAnsi="Calibri" w:cs="Arial"/>
          <w:sz w:val="16"/>
          <w:szCs w:val="16"/>
        </w:rPr>
        <w:t xml:space="preserve">BARNARD P, ROBERTS K, SIMMONS R, SEELY M, NAKANUKU L, KOLBERG H, HAY C. 2002. An integrated framework for wetland health monitoring in dryland Namibia.  </w:t>
      </w:r>
      <w:r w:rsidRPr="00452AAA">
        <w:rPr>
          <w:rFonts w:ascii="Calibri" w:hAnsi="Calibri" w:cs="Arial"/>
          <w:b/>
          <w:bCs/>
          <w:i/>
          <w:iCs/>
          <w:sz w:val="16"/>
          <w:szCs w:val="16"/>
        </w:rPr>
        <w:t xml:space="preserve">Proceedings of the </w:t>
      </w:r>
      <w:r w:rsidRPr="00452AAA">
        <w:rPr>
          <w:rFonts w:ascii="Calibri" w:hAnsi="Calibri" w:cs="Arial"/>
          <w:b/>
          <w:bCs/>
          <w:i/>
          <w:iCs/>
          <w:sz w:val="16"/>
          <w:szCs w:val="16"/>
          <w:lang w:val="en-GB"/>
        </w:rPr>
        <w:t>International Conference on Environmental Monitoring of Tropical and Subtropical Wetlands</w:t>
      </w:r>
      <w:r w:rsidRPr="00452AAA">
        <w:rPr>
          <w:rFonts w:ascii="Calibri" w:hAnsi="Calibri" w:cs="Arial"/>
          <w:sz w:val="16"/>
          <w:szCs w:val="16"/>
          <w:lang w:val="en-GB"/>
        </w:rPr>
        <w:t xml:space="preserve">, Maun, Botswana, 4-7 December 2002. </w:t>
      </w:r>
    </w:p>
    <w:p w:rsidRPr="00452AAA" w:rsidR="00B13580" w:rsidP="00B13580" w:rsidRDefault="00B13580" w14:paraId="490A5CA3" w14:textId="77777777">
      <w:pPr>
        <w:rPr>
          <w:rFonts w:ascii="Calibri" w:hAnsi="Calibri" w:cs="Arial"/>
          <w:sz w:val="16"/>
          <w:szCs w:val="16"/>
          <w:lang w:val="en-GB"/>
        </w:rPr>
      </w:pPr>
      <w:hyperlink w:history="1" r:id="rId134">
        <w:r w:rsidRPr="00452AAA">
          <w:rPr>
            <w:rStyle w:val="Hyperlink"/>
            <w:rFonts w:ascii="Calibri" w:hAnsi="Calibri" w:cs="Arial"/>
            <w:sz w:val="16"/>
            <w:szCs w:val="16"/>
          </w:rPr>
          <w:t>www.ees.ufl.edu/homepp/brown/hoorc/docs/5Papers&amp;PaperAbstracts/Barnard.et.al.2.1.doc</w:t>
        </w:r>
      </w:hyperlink>
      <w:r w:rsidRPr="00452AAA">
        <w:rPr>
          <w:rFonts w:ascii="Calibri" w:hAnsi="Calibri" w:cs="Arial"/>
          <w:sz w:val="16"/>
          <w:szCs w:val="16"/>
        </w:rPr>
        <w:t xml:space="preserve">   </w:t>
      </w:r>
    </w:p>
    <w:p w:rsidRPr="00452AAA" w:rsidR="00B13580" w:rsidP="00B13580" w:rsidRDefault="00B13580" w14:paraId="2D90C018" w14:textId="77777777">
      <w:pPr>
        <w:rPr>
          <w:rFonts w:ascii="Calibri" w:hAnsi="Calibri" w:cs="Arial"/>
          <w:sz w:val="16"/>
          <w:szCs w:val="16"/>
        </w:rPr>
      </w:pPr>
    </w:p>
    <w:p w:rsidRPr="00452AAA" w:rsidR="00B13580" w:rsidP="00B13580" w:rsidRDefault="00B13580" w14:paraId="25261B42" w14:textId="77777777">
      <w:pPr>
        <w:rPr>
          <w:rFonts w:ascii="Calibri" w:hAnsi="Calibri" w:cs="Arial"/>
          <w:sz w:val="16"/>
          <w:szCs w:val="16"/>
          <w:lang w:val="en-GB"/>
        </w:rPr>
      </w:pPr>
      <w:r w:rsidRPr="00452AAA">
        <w:rPr>
          <w:rFonts w:ascii="Calibri" w:hAnsi="Calibri" w:cs="Arial"/>
          <w:sz w:val="16"/>
          <w:szCs w:val="16"/>
          <w:lang w:val="en-GB"/>
        </w:rPr>
        <w:t xml:space="preserve">ESLER, KJ, JONES FE, BURKE A, SAMWAYS M, BARNARD P, GILBERT F &amp; WISSEL C. 2002. </w:t>
      </w:r>
      <w:r w:rsidRPr="00452AAA">
        <w:rPr>
          <w:rFonts w:ascii="Calibri" w:hAnsi="Calibri" w:cs="Arial"/>
          <w:b/>
          <w:bCs/>
          <w:i/>
          <w:iCs/>
          <w:sz w:val="16"/>
          <w:szCs w:val="16"/>
          <w:lang w:val="en-GB"/>
        </w:rPr>
        <w:t>Guidelines for sustainable rangeland management: recommendations on ecological restoration of rangelands in the semi-arid Nama Karoo biome</w:t>
      </w:r>
      <w:r w:rsidRPr="00452AAA">
        <w:rPr>
          <w:rFonts w:ascii="Calibri" w:hAnsi="Calibri" w:cs="Arial"/>
          <w:sz w:val="16"/>
          <w:szCs w:val="16"/>
          <w:lang w:val="en-GB"/>
        </w:rPr>
        <w:t>. Magenta Media, Cape Town, 36 pp. ISBN: 0-620-29382-9.</w:t>
      </w:r>
    </w:p>
    <w:p w:rsidRPr="00452AAA" w:rsidR="00B13580" w:rsidP="00B13580" w:rsidRDefault="00B13580" w14:paraId="41F071D7" w14:textId="77777777">
      <w:pPr>
        <w:rPr>
          <w:rFonts w:ascii="Calibri" w:hAnsi="Calibri" w:cs="Arial"/>
          <w:sz w:val="16"/>
          <w:szCs w:val="16"/>
          <w:lang w:val="en-GB"/>
        </w:rPr>
      </w:pPr>
    </w:p>
    <w:p w:rsidRPr="00452AAA" w:rsidR="00B13580" w:rsidP="00B13580" w:rsidRDefault="00B13580" w14:paraId="404C2E28" w14:textId="77777777">
      <w:pPr>
        <w:rPr>
          <w:rFonts w:ascii="Calibri" w:hAnsi="Calibri" w:cs="Arial"/>
          <w:sz w:val="16"/>
          <w:szCs w:val="16"/>
          <w:lang w:val="en-GB"/>
        </w:rPr>
      </w:pPr>
      <w:r w:rsidRPr="00452AAA">
        <w:rPr>
          <w:rFonts w:ascii="Calibri" w:hAnsi="Calibri" w:cs="Arial"/>
          <w:sz w:val="16"/>
          <w:szCs w:val="16"/>
          <w:lang w:val="en-GB"/>
        </w:rPr>
        <w:t xml:space="preserve">GOVERNMENT OF THE REPUBLIC OF NAMIBIA (BARNARD P, SHIKONGO ST &amp; ZEIDLER J, eds). 2002. </w:t>
      </w:r>
      <w:bookmarkStart w:name="_Hlk23104710" w:id="6"/>
      <w:r w:rsidRPr="00452AAA">
        <w:rPr>
          <w:rFonts w:ascii="Calibri" w:hAnsi="Calibri" w:cs="Arial"/>
          <w:b/>
          <w:bCs/>
          <w:i/>
          <w:iCs/>
          <w:sz w:val="16"/>
          <w:szCs w:val="16"/>
          <w:lang w:val="en-GB"/>
        </w:rPr>
        <w:t>Biodiversity and development in Namibia: Namibia’s ten-year strategic plan of action for sustainable development through biodiversity conservation 2001-2010.</w:t>
      </w:r>
      <w:r w:rsidRPr="00452AAA">
        <w:rPr>
          <w:rFonts w:ascii="Calibri" w:hAnsi="Calibri" w:cs="Arial"/>
          <w:sz w:val="16"/>
          <w:szCs w:val="16"/>
          <w:lang w:val="en-GB"/>
        </w:rPr>
        <w:t xml:space="preserve"> </w:t>
      </w:r>
      <w:bookmarkEnd w:id="6"/>
      <w:r w:rsidRPr="00452AAA">
        <w:rPr>
          <w:rFonts w:ascii="Calibri" w:hAnsi="Calibri" w:cs="Arial"/>
          <w:sz w:val="16"/>
          <w:szCs w:val="16"/>
          <w:lang w:val="en-GB"/>
        </w:rPr>
        <w:t xml:space="preserve">Government of the Republic of Namibia, National Biodiversity Task Force, Windhoek. 137 pp, ISBN 0-86976-587-6. Available at: </w:t>
      </w:r>
      <w:hyperlink w:history="1" r:id="rId135">
        <w:r w:rsidRPr="00452AAA">
          <w:rPr>
            <w:rStyle w:val="Hyperlink"/>
            <w:rFonts w:ascii="Calibri" w:hAnsi="Calibri" w:cs="Arial"/>
            <w:sz w:val="16"/>
            <w:szCs w:val="16"/>
          </w:rPr>
          <w:t>www.dea.met.gov.na</w:t>
        </w:r>
      </w:hyperlink>
      <w:r w:rsidRPr="00452AAA">
        <w:rPr>
          <w:rFonts w:ascii="Calibri" w:hAnsi="Calibri" w:cs="Arial"/>
          <w:sz w:val="16"/>
          <w:szCs w:val="16"/>
          <w:lang w:val="en-GB"/>
        </w:rPr>
        <w:t>.</w:t>
      </w:r>
    </w:p>
    <w:p w:rsidRPr="00452AAA" w:rsidR="00B13580" w:rsidP="00B13580" w:rsidRDefault="00B13580" w14:paraId="45938155" w14:textId="77777777">
      <w:pPr>
        <w:rPr>
          <w:rFonts w:ascii="Calibri" w:hAnsi="Calibri" w:cs="Arial"/>
          <w:b/>
          <w:bCs/>
          <w:sz w:val="16"/>
          <w:szCs w:val="16"/>
          <w:lang w:val="en-GB"/>
        </w:rPr>
      </w:pPr>
    </w:p>
    <w:p w:rsidRPr="00452AAA" w:rsidR="00B13580" w:rsidP="00B13580" w:rsidRDefault="00B13580" w14:paraId="46D57AB0" w14:textId="77777777">
      <w:pPr>
        <w:rPr>
          <w:rFonts w:ascii="Calibri" w:hAnsi="Calibri" w:cs="Arial"/>
          <w:b/>
          <w:bCs/>
          <w:sz w:val="16"/>
          <w:szCs w:val="16"/>
          <w:lang w:val="en-GB"/>
        </w:rPr>
      </w:pPr>
      <w:r w:rsidRPr="00452AAA">
        <w:rPr>
          <w:rFonts w:ascii="Calibri" w:hAnsi="Calibri" w:cs="Arial"/>
          <w:b/>
          <w:bCs/>
          <w:sz w:val="16"/>
          <w:szCs w:val="16"/>
          <w:lang w:val="en-GB"/>
        </w:rPr>
        <w:t>2001</w:t>
      </w:r>
    </w:p>
    <w:p w:rsidRPr="00452AAA" w:rsidR="00B13580" w:rsidP="00B13580" w:rsidRDefault="00B13580" w14:paraId="06D07F7E" w14:textId="77777777">
      <w:pPr>
        <w:rPr>
          <w:rFonts w:ascii="Calibri" w:hAnsi="Calibri" w:cs="Arial"/>
          <w:sz w:val="16"/>
          <w:szCs w:val="16"/>
          <w:lang w:val="en-GB"/>
        </w:rPr>
      </w:pPr>
    </w:p>
    <w:p w:rsidRPr="00452AAA" w:rsidR="00B13580" w:rsidP="00B13580" w:rsidRDefault="00B13580" w14:paraId="07B7B82E" w14:textId="77777777">
      <w:pPr>
        <w:rPr>
          <w:rFonts w:ascii="Calibri" w:hAnsi="Calibri" w:cs="Arial"/>
          <w:sz w:val="16"/>
          <w:szCs w:val="16"/>
          <w:lang w:val="en-GB"/>
        </w:rPr>
      </w:pPr>
      <w:r w:rsidRPr="00452AAA">
        <w:rPr>
          <w:rFonts w:ascii="Calibri" w:hAnsi="Calibri" w:cs="Arial"/>
          <w:sz w:val="16"/>
          <w:szCs w:val="16"/>
          <w:lang w:val="en-GB"/>
        </w:rPr>
        <w:t xml:space="preserve">ANONYMOUS. 2001. </w:t>
      </w:r>
      <w:r w:rsidRPr="00452AAA">
        <w:rPr>
          <w:rFonts w:ascii="Calibri" w:hAnsi="Calibri" w:cs="Arial"/>
          <w:b/>
          <w:bCs/>
          <w:i/>
          <w:iCs/>
          <w:sz w:val="16"/>
          <w:szCs w:val="16"/>
          <w:lang w:val="en-GB"/>
        </w:rPr>
        <w:t xml:space="preserve">Biodiversity and development – an overview of Namibia’s ten-year strategic plan of action for sustainable development through biodiversity conservation 2001-2010. </w:t>
      </w:r>
      <w:r w:rsidRPr="00452AAA">
        <w:rPr>
          <w:rFonts w:ascii="Calibri" w:hAnsi="Calibri" w:cs="Arial"/>
          <w:sz w:val="16"/>
          <w:szCs w:val="16"/>
          <w:lang w:val="en-GB"/>
        </w:rPr>
        <w:t xml:space="preserve">National Biodiversity Task Force, Ministry of Environment and Tourism, Windhoek.  A5 colour brochure for Parliamentarians and planners, 11 pp. (prepared by Phoebe Barnard) Available at: </w:t>
      </w:r>
      <w:hyperlink w:history="1" r:id="rId136">
        <w:r w:rsidRPr="00452AAA">
          <w:rPr>
            <w:rStyle w:val="Hyperlink"/>
            <w:rFonts w:ascii="Calibri" w:hAnsi="Calibri" w:cs="Arial"/>
            <w:sz w:val="16"/>
            <w:szCs w:val="16"/>
          </w:rPr>
          <w:t>www.dea.met.gov.na</w:t>
        </w:r>
      </w:hyperlink>
      <w:r w:rsidRPr="00452AAA">
        <w:rPr>
          <w:rFonts w:ascii="Calibri" w:hAnsi="Calibri" w:cs="Arial"/>
          <w:sz w:val="16"/>
          <w:szCs w:val="16"/>
          <w:lang w:val="en-GB"/>
        </w:rPr>
        <w:t xml:space="preserve">. </w:t>
      </w:r>
    </w:p>
    <w:p w:rsidRPr="00452AAA" w:rsidR="00B13580" w:rsidP="00B13580" w:rsidRDefault="00B13580" w14:paraId="2E21610D" w14:textId="77777777">
      <w:pPr>
        <w:rPr>
          <w:rFonts w:ascii="Calibri" w:hAnsi="Calibri" w:cs="Arial"/>
          <w:sz w:val="16"/>
          <w:szCs w:val="16"/>
          <w:lang w:val="en-GB"/>
        </w:rPr>
      </w:pPr>
    </w:p>
    <w:p w:rsidRPr="00452AAA" w:rsidR="00B13580" w:rsidP="00B13580" w:rsidRDefault="00B13580" w14:paraId="51950D3B" w14:textId="77777777">
      <w:pPr>
        <w:rPr>
          <w:rFonts w:ascii="Calibri" w:hAnsi="Calibri" w:cs="Arial"/>
          <w:sz w:val="16"/>
          <w:szCs w:val="16"/>
          <w:lang w:val="en-GB"/>
        </w:rPr>
      </w:pPr>
      <w:r w:rsidRPr="00452AAA">
        <w:rPr>
          <w:rFonts w:ascii="Calibri" w:hAnsi="Calibri" w:cs="Arial"/>
          <w:sz w:val="16"/>
          <w:szCs w:val="16"/>
          <w:lang w:val="en-GB"/>
        </w:rPr>
        <w:t xml:space="preserve">BARNARD P &amp; SHIKONGO ST. 2001. Implementing Namibia’s Biodiversity Strategy and Action Plan – land use, management, tenure and environmental sustainability.  In:  Ziedler J &amp; Katjiua M (eds).  </w:t>
      </w:r>
      <w:r w:rsidRPr="00452AAA">
        <w:rPr>
          <w:rFonts w:ascii="Calibri" w:hAnsi="Calibri" w:cs="Arial"/>
          <w:b/>
          <w:bCs/>
          <w:i/>
          <w:iCs/>
          <w:sz w:val="16"/>
          <w:szCs w:val="16"/>
          <w:lang w:val="en-GB"/>
        </w:rPr>
        <w:t>Proceedings of the National Design Workshop: National Analysis of Land Uses, Management and Tenure on Biodiversity and Environmental Sustainability</w:t>
      </w:r>
      <w:r w:rsidRPr="00452AAA">
        <w:rPr>
          <w:rFonts w:ascii="Calibri" w:hAnsi="Calibri" w:cs="Arial"/>
          <w:i/>
          <w:iCs/>
          <w:sz w:val="16"/>
          <w:szCs w:val="16"/>
          <w:lang w:val="en-GB"/>
        </w:rPr>
        <w:t>.</w:t>
      </w:r>
      <w:r w:rsidRPr="00452AAA">
        <w:rPr>
          <w:rFonts w:ascii="Calibri" w:hAnsi="Calibri" w:cs="Arial"/>
          <w:sz w:val="16"/>
          <w:szCs w:val="16"/>
          <w:lang w:val="en-GB"/>
        </w:rPr>
        <w:t xml:space="preserve"> Ministries of Environment &amp; Tourism and Lands, Resettlement &amp; Rehabilitation, Windhoek, November 5, 2001, pp 8-10.</w:t>
      </w:r>
    </w:p>
    <w:p w:rsidRPr="00452AAA" w:rsidR="00B13580" w:rsidP="00B13580" w:rsidRDefault="00B13580" w14:paraId="5E2984A5" w14:textId="77777777">
      <w:pPr>
        <w:rPr>
          <w:rFonts w:ascii="Calibri" w:hAnsi="Calibri" w:cs="Arial"/>
          <w:sz w:val="16"/>
          <w:szCs w:val="16"/>
          <w:lang w:val="en-GB"/>
        </w:rPr>
      </w:pPr>
    </w:p>
    <w:p w:rsidRPr="00452AAA" w:rsidR="00B13580" w:rsidP="00B13580" w:rsidRDefault="00B13580" w14:paraId="79D2A393" w14:textId="77777777">
      <w:pPr>
        <w:rPr>
          <w:rFonts w:ascii="Calibri" w:hAnsi="Calibri" w:cs="Arial"/>
          <w:sz w:val="16"/>
          <w:szCs w:val="16"/>
          <w:lang w:val="en-GB"/>
        </w:rPr>
      </w:pPr>
      <w:r w:rsidRPr="00452AAA">
        <w:rPr>
          <w:rFonts w:ascii="Calibri" w:hAnsi="Calibri" w:cs="Arial"/>
          <w:sz w:val="16"/>
          <w:szCs w:val="16"/>
          <w:lang w:val="en-GB"/>
        </w:rPr>
        <w:t xml:space="preserve">BARNARD P &amp; SHIKONGO ST. 2001. Namibia’s biodiversity and biological resources. </w:t>
      </w:r>
      <w:r w:rsidRPr="00452AAA">
        <w:rPr>
          <w:rFonts w:ascii="Calibri" w:hAnsi="Calibri" w:cs="Arial"/>
          <w:b/>
          <w:bCs/>
          <w:i/>
          <w:iCs/>
          <w:sz w:val="16"/>
          <w:szCs w:val="16"/>
          <w:lang w:val="en-GB"/>
        </w:rPr>
        <w:t>Conservation 2001 – the Importance of the Environment for Development in Namibia</w:t>
      </w:r>
      <w:r w:rsidRPr="00452AAA">
        <w:rPr>
          <w:rFonts w:ascii="Calibri" w:hAnsi="Calibri" w:cs="Arial"/>
          <w:sz w:val="16"/>
          <w:szCs w:val="16"/>
          <w:lang w:val="en-GB"/>
        </w:rPr>
        <w:t xml:space="preserve"> (special edition) 2001: 30-31.</w:t>
      </w:r>
    </w:p>
    <w:p w:rsidRPr="00452AAA" w:rsidR="00B13580" w:rsidP="00B13580" w:rsidRDefault="00B13580" w14:paraId="20DA455A" w14:textId="77777777">
      <w:pPr>
        <w:rPr>
          <w:rFonts w:ascii="Calibri" w:hAnsi="Calibri" w:cs="Arial"/>
          <w:sz w:val="16"/>
          <w:szCs w:val="16"/>
          <w:lang w:val="en-GB"/>
        </w:rPr>
      </w:pPr>
    </w:p>
    <w:p w:rsidRPr="00452AAA" w:rsidR="00B13580" w:rsidP="00B13580" w:rsidRDefault="00B13580" w14:paraId="70A3466A" w14:textId="77777777">
      <w:pPr>
        <w:rPr>
          <w:rFonts w:ascii="Calibri" w:hAnsi="Calibri" w:cs="Arial"/>
          <w:b/>
          <w:bCs/>
          <w:sz w:val="16"/>
          <w:szCs w:val="16"/>
          <w:lang w:val="en-GB"/>
        </w:rPr>
      </w:pPr>
      <w:r w:rsidRPr="00452AAA">
        <w:rPr>
          <w:rFonts w:ascii="Calibri" w:hAnsi="Calibri" w:cs="Arial"/>
          <w:b/>
          <w:bCs/>
          <w:sz w:val="16"/>
          <w:szCs w:val="16"/>
          <w:lang w:val="en-GB"/>
        </w:rPr>
        <w:t>2000</w:t>
      </w:r>
    </w:p>
    <w:p w:rsidRPr="00452AAA" w:rsidR="00B13580" w:rsidP="00B13580" w:rsidRDefault="00B13580" w14:paraId="42D13D9B" w14:textId="77777777">
      <w:pPr>
        <w:rPr>
          <w:rFonts w:ascii="Calibri" w:hAnsi="Calibri" w:cs="Arial"/>
          <w:sz w:val="16"/>
          <w:szCs w:val="16"/>
          <w:lang w:val="en-GB"/>
        </w:rPr>
      </w:pPr>
    </w:p>
    <w:p w:rsidRPr="00452AAA" w:rsidR="00B13580" w:rsidP="00B13580" w:rsidRDefault="00B13580" w14:paraId="703528C4" w14:textId="77777777">
      <w:pPr>
        <w:rPr>
          <w:rFonts w:ascii="Calibri" w:hAnsi="Calibri" w:cs="Arial"/>
          <w:sz w:val="16"/>
          <w:szCs w:val="16"/>
          <w:lang w:val="en-GB"/>
        </w:rPr>
      </w:pPr>
      <w:r w:rsidRPr="00452AAA">
        <w:rPr>
          <w:rFonts w:ascii="Calibri" w:hAnsi="Calibri" w:cs="Arial"/>
          <w:sz w:val="16"/>
          <w:szCs w:val="16"/>
          <w:lang w:val="en-GB"/>
        </w:rPr>
        <w:t xml:space="preserve">ANONYMOUS. 2000. What is this thing called biodiversity?  Information poster (A0) and accompanying information sheet for the Namibian public. Namibian National Biodiversity Program, Directorate of Environmental Affairs, Ministry of Environment and Tourism, Windhoek. (Prepared by Rob Simmons, Phoebe Barnard, Sem Shikongo and others.) Available at: </w:t>
      </w:r>
      <w:hyperlink w:history="1" r:id="rId137">
        <w:r w:rsidRPr="00452AAA">
          <w:rPr>
            <w:rStyle w:val="Hyperlink"/>
            <w:rFonts w:ascii="Calibri" w:hAnsi="Calibri" w:cs="Arial"/>
            <w:sz w:val="16"/>
            <w:szCs w:val="16"/>
          </w:rPr>
          <w:t>www.dea.met.gov.na</w:t>
        </w:r>
      </w:hyperlink>
      <w:r w:rsidRPr="00452AAA">
        <w:rPr>
          <w:rFonts w:ascii="Calibri" w:hAnsi="Calibri" w:cs="Arial"/>
          <w:sz w:val="16"/>
          <w:szCs w:val="16"/>
          <w:lang w:val="en-GB"/>
        </w:rPr>
        <w:t xml:space="preserve">. </w:t>
      </w:r>
    </w:p>
    <w:p w:rsidRPr="00452AAA" w:rsidR="00B13580" w:rsidP="00B13580" w:rsidRDefault="00B13580" w14:paraId="4269CFA7" w14:textId="77777777">
      <w:pPr>
        <w:rPr>
          <w:rFonts w:ascii="Calibri" w:hAnsi="Calibri" w:cs="Arial"/>
          <w:sz w:val="16"/>
          <w:szCs w:val="16"/>
          <w:lang w:val="en-GB"/>
        </w:rPr>
      </w:pPr>
    </w:p>
    <w:p w:rsidRPr="00452AAA" w:rsidR="00B13580" w:rsidP="00B13580" w:rsidRDefault="00B13580" w14:paraId="70501B99" w14:textId="77777777">
      <w:pPr>
        <w:rPr>
          <w:rFonts w:ascii="Calibri" w:hAnsi="Calibri" w:cs="Arial"/>
          <w:sz w:val="16"/>
          <w:szCs w:val="16"/>
          <w:lang w:val="en-GB"/>
        </w:rPr>
      </w:pPr>
      <w:r w:rsidRPr="00452AAA">
        <w:rPr>
          <w:rFonts w:ascii="Calibri" w:hAnsi="Calibri" w:cs="Arial"/>
          <w:sz w:val="16"/>
          <w:szCs w:val="16"/>
          <w:lang w:val="en-GB"/>
        </w:rPr>
        <w:t xml:space="preserve">HENSCHEL J, BARNARD P, BROWN C, KRUGER B, MacGREGOR J, SIMMONS R, STROHBACH B, ZEIDLER J. 2000. The Namibian Long-Term Ecological Research Network (Na-LTER). </w:t>
      </w:r>
      <w:r w:rsidRPr="00452AAA">
        <w:rPr>
          <w:rFonts w:ascii="Calibri" w:hAnsi="Calibri" w:cs="Arial"/>
          <w:b/>
          <w:i/>
          <w:sz w:val="16"/>
          <w:szCs w:val="16"/>
          <w:lang w:val="en-GB"/>
        </w:rPr>
        <w:t>Proceedings of the</w:t>
      </w:r>
      <w:r w:rsidRPr="00452AAA">
        <w:rPr>
          <w:rFonts w:ascii="Calibri" w:hAnsi="Calibri" w:cs="Arial"/>
          <w:sz w:val="16"/>
          <w:szCs w:val="16"/>
          <w:lang w:val="en-GB"/>
        </w:rPr>
        <w:t xml:space="preserve"> </w:t>
      </w:r>
      <w:r w:rsidRPr="00452AAA">
        <w:rPr>
          <w:rFonts w:ascii="Calibri" w:hAnsi="Calibri" w:cs="Arial"/>
          <w:b/>
          <w:bCs/>
          <w:i/>
          <w:iCs/>
          <w:sz w:val="16"/>
          <w:szCs w:val="16"/>
          <w:lang w:val="en-GB"/>
        </w:rPr>
        <w:t>LTER All Scientists Meeting</w:t>
      </w:r>
      <w:r w:rsidRPr="00452AAA">
        <w:rPr>
          <w:rFonts w:ascii="Calibri" w:hAnsi="Calibri" w:cs="Arial"/>
          <w:sz w:val="16"/>
          <w:szCs w:val="16"/>
          <w:lang w:val="en-GB"/>
        </w:rPr>
        <w:t>, Snowbird, Utah, USA, 2-4 August 2000.</w:t>
      </w:r>
    </w:p>
    <w:p w:rsidRPr="00452AAA" w:rsidR="00B13580" w:rsidP="00B13580" w:rsidRDefault="00B13580" w14:paraId="4C3FA5EE" w14:textId="77777777">
      <w:pPr>
        <w:rPr>
          <w:rFonts w:ascii="Calibri" w:hAnsi="Calibri" w:cs="Arial"/>
          <w:sz w:val="16"/>
          <w:szCs w:val="16"/>
          <w:lang w:val="en-GB"/>
        </w:rPr>
      </w:pPr>
    </w:p>
    <w:p w:rsidRPr="00452AAA" w:rsidR="00B13580" w:rsidP="00B13580" w:rsidRDefault="00B13580" w14:paraId="40CD8449" w14:textId="77777777">
      <w:pPr>
        <w:rPr>
          <w:rFonts w:ascii="Calibri" w:hAnsi="Calibri" w:cs="Arial"/>
          <w:b/>
          <w:bCs/>
          <w:sz w:val="16"/>
          <w:szCs w:val="16"/>
          <w:lang w:val="en-GB"/>
        </w:rPr>
      </w:pPr>
      <w:r w:rsidRPr="00452AAA">
        <w:rPr>
          <w:rFonts w:ascii="Calibri" w:hAnsi="Calibri" w:cs="Arial"/>
          <w:b/>
          <w:bCs/>
          <w:sz w:val="16"/>
          <w:szCs w:val="16"/>
          <w:lang w:val="en-GB"/>
        </w:rPr>
        <w:t>1999</w:t>
      </w:r>
    </w:p>
    <w:p w:rsidRPr="00452AAA" w:rsidR="00B13580" w:rsidP="00B13580" w:rsidRDefault="00B13580" w14:paraId="2758C2C8" w14:textId="77777777">
      <w:pPr>
        <w:rPr>
          <w:rFonts w:ascii="Calibri" w:hAnsi="Calibri" w:cs="Arial"/>
          <w:sz w:val="16"/>
          <w:szCs w:val="16"/>
          <w:lang w:val="en-GB"/>
        </w:rPr>
      </w:pPr>
    </w:p>
    <w:p w:rsidRPr="00452AAA" w:rsidR="00B13580" w:rsidP="00B13580" w:rsidRDefault="00B13580" w14:paraId="13353977" w14:textId="77777777">
      <w:pPr>
        <w:rPr>
          <w:rFonts w:ascii="Calibri" w:hAnsi="Calibri" w:cs="Arial"/>
          <w:sz w:val="16"/>
          <w:szCs w:val="16"/>
          <w:lang w:val="en-GB"/>
        </w:rPr>
      </w:pPr>
      <w:r w:rsidRPr="00452AAA">
        <w:rPr>
          <w:rFonts w:ascii="Calibri" w:hAnsi="Calibri" w:cs="Arial"/>
          <w:sz w:val="16"/>
          <w:szCs w:val="16"/>
          <w:lang w:val="en-GB"/>
        </w:rPr>
        <w:t xml:space="preserve">BARNARD P, ROBERTSON M, ZEIDLER J. 1999. Developing an early warning system for environmental degradation in Namibia. </w:t>
      </w:r>
      <w:r w:rsidRPr="00452AAA">
        <w:rPr>
          <w:rFonts w:ascii="Calibri" w:hAnsi="Calibri" w:cs="Arial"/>
          <w:i/>
          <w:iCs/>
          <w:sz w:val="16"/>
          <w:szCs w:val="16"/>
          <w:lang w:val="en-GB"/>
        </w:rPr>
        <w:t xml:space="preserve">In: </w:t>
      </w:r>
      <w:r w:rsidRPr="00452AAA">
        <w:rPr>
          <w:rFonts w:ascii="Calibri" w:hAnsi="Calibri" w:cs="Arial"/>
          <w:sz w:val="16"/>
          <w:szCs w:val="16"/>
          <w:lang w:val="en-GB"/>
        </w:rPr>
        <w:t xml:space="preserve">Eldridge D &amp; Freudenberger D (eds.). </w:t>
      </w:r>
      <w:r w:rsidRPr="00452AAA">
        <w:rPr>
          <w:rFonts w:ascii="Calibri" w:hAnsi="Calibri" w:cs="Arial"/>
          <w:b/>
          <w:bCs/>
          <w:i/>
          <w:iCs/>
          <w:sz w:val="16"/>
          <w:szCs w:val="16"/>
          <w:lang w:val="en-GB"/>
        </w:rPr>
        <w:t>People and rangelands: building the future, vol. 2. Proceedings of the VI International Rangeland Congress.</w:t>
      </w:r>
      <w:r w:rsidRPr="00452AAA">
        <w:rPr>
          <w:rFonts w:ascii="Calibri" w:hAnsi="Calibri" w:cs="Arial"/>
          <w:i/>
          <w:iCs/>
          <w:sz w:val="16"/>
          <w:szCs w:val="16"/>
          <w:lang w:val="en-GB"/>
        </w:rPr>
        <w:t xml:space="preserve">  </w:t>
      </w:r>
      <w:r w:rsidRPr="00452AAA">
        <w:rPr>
          <w:rFonts w:ascii="Calibri" w:hAnsi="Calibri" w:cs="Arial"/>
          <w:sz w:val="16"/>
          <w:szCs w:val="16"/>
          <w:lang w:val="en-GB"/>
        </w:rPr>
        <w:t>International Rangeland Congress, Townsville, Australia, July 17-23, 1999, pp. 662-663.</w:t>
      </w:r>
    </w:p>
    <w:p w:rsidRPr="00452AAA" w:rsidR="00B13580" w:rsidP="00B13580" w:rsidRDefault="00B13580" w14:paraId="7BEA56A7" w14:textId="77777777">
      <w:pPr>
        <w:rPr>
          <w:rFonts w:ascii="Calibri" w:hAnsi="Calibri" w:cs="Arial"/>
          <w:sz w:val="16"/>
          <w:szCs w:val="16"/>
          <w:lang w:val="en-GB"/>
        </w:rPr>
      </w:pPr>
    </w:p>
    <w:p w:rsidRPr="00452AAA" w:rsidR="00B13580" w:rsidP="00B13580" w:rsidRDefault="00B13580" w14:paraId="680B4F5C" w14:textId="77777777">
      <w:pPr>
        <w:autoSpaceDE w:val="0"/>
        <w:autoSpaceDN w:val="0"/>
        <w:adjustRightInd w:val="0"/>
        <w:spacing w:before="100" w:after="100"/>
        <w:rPr>
          <w:rFonts w:ascii="Calibri" w:hAnsi="Calibri" w:cs="Arial"/>
          <w:color w:val="000000"/>
          <w:sz w:val="16"/>
          <w:szCs w:val="16"/>
        </w:rPr>
      </w:pPr>
      <w:r w:rsidRPr="00452AAA">
        <w:rPr>
          <w:rFonts w:ascii="Calibri" w:hAnsi="Calibri" w:cs="Arial"/>
          <w:color w:val="000000"/>
          <w:sz w:val="16"/>
          <w:szCs w:val="16"/>
        </w:rPr>
        <w:t xml:space="preserve">BARNARD P, SIMMONS RE &amp; ULFSTRAND S (co-convenors). 1999. Evolutionary and behavioural ecology in the real world of dust and flies. Roundtable discussion. P 3200 in: Adams NJ &amp; Slotow RH (eds.). </w:t>
      </w:r>
      <w:r w:rsidRPr="00452AAA">
        <w:rPr>
          <w:rFonts w:ascii="Calibri" w:hAnsi="Calibri" w:cs="Arial"/>
          <w:b/>
          <w:i/>
          <w:color w:val="000000"/>
          <w:sz w:val="16"/>
          <w:szCs w:val="16"/>
        </w:rPr>
        <w:t>Proceedings of the 22</w:t>
      </w:r>
      <w:r w:rsidRPr="00452AAA">
        <w:rPr>
          <w:rFonts w:ascii="Calibri" w:hAnsi="Calibri" w:cs="Arial"/>
          <w:b/>
          <w:i/>
          <w:color w:val="000000"/>
          <w:sz w:val="16"/>
          <w:szCs w:val="16"/>
          <w:vertAlign w:val="superscript"/>
        </w:rPr>
        <w:t>nd</w:t>
      </w:r>
      <w:r w:rsidRPr="00452AAA">
        <w:rPr>
          <w:rFonts w:ascii="Calibri" w:hAnsi="Calibri" w:cs="Arial"/>
          <w:b/>
          <w:i/>
          <w:color w:val="000000"/>
          <w:sz w:val="16"/>
          <w:szCs w:val="16"/>
        </w:rPr>
        <w:t xml:space="preserve"> International Ornithological Congress, Durban, South Africa</w:t>
      </w:r>
      <w:r w:rsidRPr="00452AAA">
        <w:rPr>
          <w:rFonts w:ascii="Calibri" w:hAnsi="Calibri" w:cs="Arial"/>
          <w:color w:val="000000"/>
          <w:sz w:val="16"/>
          <w:szCs w:val="16"/>
        </w:rPr>
        <w:t xml:space="preserve">. BirdLife South Africa, Johannesburg. </w:t>
      </w:r>
    </w:p>
    <w:p w:rsidRPr="00452AAA" w:rsidR="00B13580" w:rsidP="00B13580" w:rsidRDefault="00B13580" w14:paraId="14F05EA8" w14:textId="77777777">
      <w:pPr>
        <w:rPr>
          <w:rFonts w:ascii="Calibri" w:hAnsi="Calibri" w:cs="Arial"/>
          <w:sz w:val="16"/>
          <w:szCs w:val="16"/>
          <w:lang w:val="en-GB"/>
        </w:rPr>
      </w:pPr>
    </w:p>
    <w:p w:rsidRPr="00452AAA" w:rsidR="00B13580" w:rsidP="00B13580" w:rsidRDefault="00B13580" w14:paraId="646C0B86" w14:textId="77777777">
      <w:pPr>
        <w:rPr>
          <w:rFonts w:ascii="Calibri" w:hAnsi="Calibri" w:cs="Arial"/>
          <w:b/>
          <w:bCs/>
          <w:sz w:val="16"/>
          <w:szCs w:val="16"/>
          <w:lang w:val="en-GB"/>
        </w:rPr>
      </w:pPr>
      <w:r w:rsidRPr="00452AAA">
        <w:rPr>
          <w:rFonts w:ascii="Calibri" w:hAnsi="Calibri" w:cs="Arial"/>
          <w:sz w:val="16"/>
          <w:szCs w:val="16"/>
          <w:lang w:val="en-GB"/>
        </w:rPr>
        <w:t xml:space="preserve">DESERT RESEARCH FOUNDATION OF NAMIBIA. 1999. Conserving biodiversity: the next steps. </w:t>
      </w:r>
      <w:r w:rsidRPr="00452AAA">
        <w:rPr>
          <w:rFonts w:ascii="Calibri" w:hAnsi="Calibri" w:cs="Arial"/>
          <w:b/>
          <w:bCs/>
          <w:i/>
          <w:iCs/>
          <w:sz w:val="16"/>
          <w:szCs w:val="16"/>
          <w:lang w:val="en-GB"/>
        </w:rPr>
        <w:t>Update: a regular briefing on aspects of sustainable development in Namibia</w:t>
      </w:r>
      <w:r w:rsidRPr="00452AAA">
        <w:rPr>
          <w:rFonts w:ascii="Calibri" w:hAnsi="Calibri" w:cs="Arial"/>
          <w:sz w:val="16"/>
          <w:szCs w:val="16"/>
          <w:lang w:val="en-GB"/>
        </w:rPr>
        <w:t xml:space="preserve"> 4(7):1-2. Information leaflet for Parliamentarians and others. Desert Research Foundation of Namibia and National Biodiversity Program, Windhoek. (Prepared by Phoebe Barnard and Sharon Montgomery)</w:t>
      </w:r>
    </w:p>
    <w:p w:rsidRPr="00452AAA" w:rsidR="00B13580" w:rsidP="00B13580" w:rsidRDefault="00B13580" w14:paraId="2003123C" w14:textId="77777777">
      <w:pPr>
        <w:rPr>
          <w:rFonts w:ascii="Calibri" w:hAnsi="Calibri" w:cs="Arial"/>
          <w:sz w:val="16"/>
          <w:szCs w:val="16"/>
          <w:lang w:val="en-GB"/>
        </w:rPr>
      </w:pPr>
    </w:p>
    <w:p w:rsidRPr="00452AAA" w:rsidR="00B13580" w:rsidP="00B13580" w:rsidRDefault="00B13580" w14:paraId="30DF599F" w14:textId="77777777">
      <w:pPr>
        <w:rPr>
          <w:rFonts w:ascii="Calibri" w:hAnsi="Calibri" w:cs="Arial"/>
          <w:sz w:val="16"/>
          <w:szCs w:val="16"/>
          <w:lang w:val="en-GB"/>
        </w:rPr>
      </w:pPr>
      <w:r w:rsidRPr="00452AAA">
        <w:rPr>
          <w:rFonts w:ascii="Calibri" w:hAnsi="Calibri" w:cs="Arial"/>
          <w:sz w:val="16"/>
          <w:szCs w:val="16"/>
          <w:lang w:val="en-GB"/>
        </w:rPr>
        <w:t>GOVERNMENT OF THE REPUBLIC OF NAMIBIA. 1999.</w:t>
      </w:r>
      <w:r w:rsidRPr="00452AAA">
        <w:rPr>
          <w:rFonts w:ascii="Calibri" w:hAnsi="Calibri" w:cs="Arial"/>
          <w:b/>
          <w:bCs/>
          <w:sz w:val="16"/>
          <w:szCs w:val="16"/>
          <w:lang w:val="en-GB"/>
        </w:rPr>
        <w:t xml:space="preserve"> </w:t>
      </w:r>
      <w:r w:rsidRPr="00452AAA">
        <w:rPr>
          <w:rFonts w:ascii="Calibri" w:hAnsi="Calibri" w:cs="Arial"/>
          <w:b/>
          <w:bCs/>
          <w:i/>
          <w:iCs/>
          <w:sz w:val="16"/>
          <w:szCs w:val="16"/>
          <w:lang w:val="en-GB"/>
        </w:rPr>
        <w:t>National policy document: enabling the safe use of biotechnology.</w:t>
      </w:r>
      <w:r w:rsidRPr="00452AAA">
        <w:rPr>
          <w:rFonts w:ascii="Calibri" w:hAnsi="Calibri" w:cs="Arial"/>
          <w:i/>
          <w:iCs/>
          <w:sz w:val="16"/>
          <w:szCs w:val="16"/>
          <w:lang w:val="en-GB"/>
        </w:rPr>
        <w:t xml:space="preserve">  </w:t>
      </w:r>
      <w:r w:rsidRPr="00452AAA">
        <w:rPr>
          <w:rFonts w:ascii="Calibri" w:hAnsi="Calibri" w:cs="Arial"/>
          <w:sz w:val="16"/>
          <w:szCs w:val="16"/>
          <w:lang w:val="en-GB"/>
        </w:rPr>
        <w:t xml:space="preserve">Windhoek, 24 pp. (Prepared by Phoebe Barnard and the Namibian Biotechnology Alliance on behalf of the Government of Namibia, Ministries of Science and Technology; Environment and Tourism; and Agriculture, Water and Rural Development.) Available at: </w:t>
      </w:r>
      <w:hyperlink w:history="1" r:id="rId138">
        <w:r w:rsidRPr="00452AAA">
          <w:rPr>
            <w:rStyle w:val="Hyperlink"/>
            <w:rFonts w:ascii="Calibri" w:hAnsi="Calibri" w:cs="Arial"/>
            <w:sz w:val="16"/>
            <w:szCs w:val="16"/>
          </w:rPr>
          <w:t>www.dea.met.gov.na</w:t>
        </w:r>
      </w:hyperlink>
      <w:r w:rsidRPr="00452AAA">
        <w:rPr>
          <w:rFonts w:ascii="Calibri" w:hAnsi="Calibri" w:cs="Arial"/>
          <w:sz w:val="16"/>
          <w:szCs w:val="16"/>
          <w:lang w:val="en-GB"/>
        </w:rPr>
        <w:t xml:space="preserve">. </w:t>
      </w:r>
    </w:p>
    <w:p w:rsidRPr="00452AAA" w:rsidR="00B13580" w:rsidP="00B13580" w:rsidRDefault="00B13580" w14:paraId="037DE9BB" w14:textId="77777777">
      <w:pPr>
        <w:rPr>
          <w:rFonts w:ascii="Calibri" w:hAnsi="Calibri" w:cs="Arial"/>
          <w:sz w:val="16"/>
          <w:szCs w:val="16"/>
          <w:lang w:val="en-GB"/>
        </w:rPr>
      </w:pPr>
    </w:p>
    <w:p w:rsidRPr="00452AAA" w:rsidR="00B13580" w:rsidP="00B13580" w:rsidRDefault="00B13580" w14:paraId="107C4A8E" w14:textId="77777777">
      <w:pPr>
        <w:autoSpaceDE w:val="0"/>
        <w:autoSpaceDN w:val="0"/>
        <w:adjustRightInd w:val="0"/>
        <w:spacing w:before="100" w:after="100"/>
        <w:rPr>
          <w:rFonts w:ascii="Calibri" w:hAnsi="Calibri" w:cs="Arial"/>
          <w:color w:val="000000"/>
          <w:sz w:val="16"/>
          <w:szCs w:val="16"/>
        </w:rPr>
      </w:pPr>
      <w:r w:rsidRPr="00452AAA">
        <w:rPr>
          <w:rFonts w:ascii="Calibri" w:hAnsi="Calibri" w:cs="Arial"/>
          <w:color w:val="000000"/>
          <w:sz w:val="16"/>
          <w:szCs w:val="16"/>
        </w:rPr>
        <w:t xml:space="preserve">PETRIE M &amp; BARNARD P (co-convenors). 1999. Sexual selection. Symposium. P. 1088 in: Adams NJ &amp; Slotow RH (eds.). </w:t>
      </w:r>
      <w:r w:rsidRPr="00452AAA">
        <w:rPr>
          <w:rFonts w:ascii="Calibri" w:hAnsi="Calibri" w:cs="Arial"/>
          <w:b/>
          <w:i/>
          <w:color w:val="000000"/>
          <w:sz w:val="16"/>
          <w:szCs w:val="16"/>
        </w:rPr>
        <w:t>Proceedings of the 22nd International Ornithological Congress</w:t>
      </w:r>
      <w:r w:rsidRPr="00452AAA">
        <w:rPr>
          <w:rFonts w:ascii="Calibri" w:hAnsi="Calibri" w:cs="Arial"/>
          <w:color w:val="000000"/>
          <w:sz w:val="16"/>
          <w:szCs w:val="16"/>
        </w:rPr>
        <w:t xml:space="preserve">, Durban, South Africa. BirdLife South Africa, Johannesburg. </w:t>
      </w:r>
      <w:r w:rsidRPr="00452AAA">
        <w:rPr>
          <w:rStyle w:val="Strong"/>
          <w:rFonts w:ascii="Calibri" w:hAnsi="Calibri" w:cs="Arial"/>
          <w:sz w:val="16"/>
          <w:szCs w:val="16"/>
        </w:rPr>
        <w:t xml:space="preserve">DOI: </w:t>
      </w:r>
      <w:r w:rsidRPr="00452AAA">
        <w:rPr>
          <w:rFonts w:ascii="Calibri" w:hAnsi="Calibri" w:cs="Arial"/>
          <w:sz w:val="16"/>
          <w:szCs w:val="16"/>
        </w:rPr>
        <w:t>10.13140/2.1.1637.4565</w:t>
      </w:r>
    </w:p>
    <w:p w:rsidRPr="00452AAA" w:rsidR="00B13580" w:rsidP="00B13580" w:rsidRDefault="00B13580" w14:paraId="0B44F617" w14:textId="77777777">
      <w:pPr>
        <w:rPr>
          <w:rFonts w:ascii="Calibri" w:hAnsi="Calibri" w:cs="Arial"/>
          <w:sz w:val="16"/>
          <w:szCs w:val="16"/>
          <w:lang w:val="en-GB"/>
        </w:rPr>
      </w:pPr>
    </w:p>
    <w:p w:rsidRPr="00452AAA" w:rsidR="00B13580" w:rsidP="00B13580" w:rsidRDefault="00B13580" w14:paraId="6FA19549" w14:textId="77777777">
      <w:pPr>
        <w:rPr>
          <w:rFonts w:ascii="Calibri" w:hAnsi="Calibri" w:cs="Arial"/>
          <w:b/>
          <w:bCs/>
          <w:sz w:val="16"/>
          <w:szCs w:val="16"/>
          <w:lang w:val="en-GB"/>
        </w:rPr>
      </w:pPr>
      <w:r w:rsidRPr="00452AAA">
        <w:rPr>
          <w:rFonts w:ascii="Calibri" w:hAnsi="Calibri" w:cs="Arial"/>
          <w:b/>
          <w:bCs/>
          <w:sz w:val="16"/>
          <w:szCs w:val="16"/>
          <w:lang w:val="en-GB"/>
        </w:rPr>
        <w:t>1998</w:t>
      </w:r>
    </w:p>
    <w:p w:rsidRPr="00452AAA" w:rsidR="00B13580" w:rsidP="00B13580" w:rsidRDefault="00B13580" w14:paraId="24E915EB" w14:textId="77777777">
      <w:pPr>
        <w:rPr>
          <w:rFonts w:ascii="Calibri" w:hAnsi="Calibri" w:cs="Arial"/>
          <w:sz w:val="16"/>
          <w:szCs w:val="16"/>
          <w:lang w:val="en-GB"/>
        </w:rPr>
      </w:pPr>
    </w:p>
    <w:p w:rsidRPr="00452AAA" w:rsidR="00B13580" w:rsidP="00B13580" w:rsidRDefault="00B13580" w14:paraId="1CFAB0B7" w14:textId="77777777">
      <w:pPr>
        <w:rPr>
          <w:rFonts w:ascii="Calibri" w:hAnsi="Calibri" w:cs="Arial"/>
          <w:sz w:val="16"/>
          <w:szCs w:val="16"/>
          <w:lang w:val="en-GB"/>
        </w:rPr>
      </w:pPr>
      <w:r w:rsidRPr="00452AAA">
        <w:rPr>
          <w:rFonts w:ascii="Calibri" w:hAnsi="Calibri" w:cs="Arial"/>
          <w:sz w:val="16"/>
          <w:szCs w:val="16"/>
          <w:lang w:val="en-GB"/>
        </w:rPr>
        <w:t>BARNARD P</w:t>
      </w:r>
      <w:r w:rsidRPr="00452AAA">
        <w:rPr>
          <w:rFonts w:ascii="Calibri" w:hAnsi="Calibri" w:cs="Arial"/>
          <w:b/>
          <w:bCs/>
          <w:sz w:val="16"/>
          <w:szCs w:val="16"/>
          <w:lang w:val="en-GB"/>
        </w:rPr>
        <w:t xml:space="preserve"> </w:t>
      </w:r>
      <w:r w:rsidRPr="00452AAA">
        <w:rPr>
          <w:rFonts w:ascii="Calibri" w:hAnsi="Calibri" w:cs="Arial"/>
          <w:sz w:val="16"/>
          <w:szCs w:val="16"/>
          <w:lang w:val="en-GB"/>
        </w:rPr>
        <w:t xml:space="preserve">(ed). 1998a. </w:t>
      </w:r>
      <w:r w:rsidRPr="00452AAA">
        <w:rPr>
          <w:rFonts w:ascii="Calibri" w:hAnsi="Calibri" w:cs="Arial"/>
          <w:b/>
          <w:bCs/>
          <w:i/>
          <w:iCs/>
          <w:sz w:val="16"/>
          <w:szCs w:val="16"/>
          <w:lang w:val="en-GB"/>
        </w:rPr>
        <w:t>Biological diversity in Namibia: a country study.</w:t>
      </w:r>
      <w:r w:rsidRPr="00452AAA">
        <w:rPr>
          <w:rFonts w:ascii="Calibri" w:hAnsi="Calibri" w:cs="Arial"/>
          <w:i/>
          <w:iCs/>
          <w:sz w:val="16"/>
          <w:szCs w:val="16"/>
          <w:lang w:val="en-GB"/>
        </w:rPr>
        <w:t xml:space="preserve">  </w:t>
      </w:r>
      <w:r w:rsidRPr="00452AAA">
        <w:rPr>
          <w:rFonts w:ascii="Calibri" w:hAnsi="Calibri" w:cs="Arial"/>
          <w:sz w:val="16"/>
          <w:szCs w:val="16"/>
          <w:lang w:val="en-GB"/>
        </w:rPr>
        <w:t xml:space="preserve">Namibian National Biodiversity Task Force / Ministry of Environment and Tourism, Windhoek. 332 pp, full-colour A4 format book, ISBN 0-86976-436-5. Selected sections available at: </w:t>
      </w:r>
      <w:hyperlink w:history="1" r:id="rId139">
        <w:r w:rsidRPr="00452AAA">
          <w:rPr>
            <w:rStyle w:val="Hyperlink"/>
            <w:rFonts w:ascii="Calibri" w:hAnsi="Calibri" w:cs="Arial"/>
            <w:sz w:val="16"/>
            <w:szCs w:val="16"/>
          </w:rPr>
          <w:t>www.dea.met.gov.na</w:t>
        </w:r>
      </w:hyperlink>
      <w:r w:rsidRPr="00452AAA">
        <w:rPr>
          <w:rFonts w:ascii="Calibri" w:hAnsi="Calibri" w:cs="Arial"/>
          <w:sz w:val="16"/>
          <w:szCs w:val="16"/>
          <w:lang w:val="en-GB"/>
        </w:rPr>
        <w:t>.</w:t>
      </w:r>
    </w:p>
    <w:p w:rsidRPr="00452AAA" w:rsidR="00B13580" w:rsidP="00B13580" w:rsidRDefault="00B13580" w14:paraId="585A15E0" w14:textId="77777777">
      <w:pPr>
        <w:rPr>
          <w:rFonts w:ascii="Calibri" w:hAnsi="Calibri" w:cs="Arial"/>
          <w:sz w:val="16"/>
          <w:szCs w:val="16"/>
          <w:lang w:val="en-GB"/>
        </w:rPr>
      </w:pPr>
    </w:p>
    <w:p w:rsidRPr="00452AAA" w:rsidR="00B13580" w:rsidP="00B13580" w:rsidRDefault="00B13580" w14:paraId="13061176" w14:textId="77777777">
      <w:pPr>
        <w:rPr>
          <w:rFonts w:ascii="Calibri" w:hAnsi="Calibri" w:cs="Arial"/>
          <w:sz w:val="16"/>
          <w:szCs w:val="16"/>
          <w:lang w:val="en-GB"/>
        </w:rPr>
      </w:pPr>
      <w:r w:rsidRPr="00452AAA">
        <w:rPr>
          <w:rFonts w:ascii="Calibri" w:hAnsi="Calibri" w:cs="Arial"/>
          <w:sz w:val="16"/>
          <w:szCs w:val="16"/>
          <w:lang w:val="en-GB"/>
        </w:rPr>
        <w:t>BARNARD P (ed). 1998. Special issue: the biological diversity of Namibia</w:t>
      </w:r>
      <w:r w:rsidRPr="00452AAA">
        <w:rPr>
          <w:rFonts w:ascii="Calibri" w:hAnsi="Calibri" w:cs="Arial"/>
          <w:b/>
          <w:bCs/>
          <w:i/>
          <w:iCs/>
          <w:sz w:val="16"/>
          <w:szCs w:val="16"/>
          <w:lang w:val="en-GB"/>
        </w:rPr>
        <w:t xml:space="preserve">. Biodiversity and Conservation </w:t>
      </w:r>
      <w:r w:rsidRPr="00452AAA">
        <w:rPr>
          <w:rFonts w:ascii="Calibri" w:hAnsi="Calibri" w:cs="Arial"/>
          <w:sz w:val="16"/>
          <w:szCs w:val="16"/>
          <w:lang w:val="en-GB"/>
        </w:rPr>
        <w:t xml:space="preserve">7(4). </w:t>
      </w:r>
    </w:p>
    <w:p w:rsidRPr="00452AAA" w:rsidR="00B13580" w:rsidP="00B13580" w:rsidRDefault="00B13580" w14:paraId="6AD8A299" w14:textId="77777777">
      <w:pPr>
        <w:rPr>
          <w:rFonts w:ascii="Calibri" w:hAnsi="Calibri" w:cs="Arial"/>
          <w:sz w:val="16"/>
          <w:szCs w:val="16"/>
          <w:lang w:val="en-GB"/>
        </w:rPr>
      </w:pPr>
    </w:p>
    <w:p w:rsidRPr="00452AAA" w:rsidR="00B13580" w:rsidP="00B13580" w:rsidRDefault="00B13580" w14:paraId="13E2B368" w14:textId="77777777">
      <w:pPr>
        <w:rPr>
          <w:rFonts w:ascii="Calibri" w:hAnsi="Calibri" w:cs="Arial"/>
          <w:sz w:val="16"/>
          <w:szCs w:val="16"/>
          <w:lang w:val="en-GB"/>
        </w:rPr>
      </w:pPr>
      <w:r w:rsidRPr="00452AAA">
        <w:rPr>
          <w:rFonts w:ascii="Calibri" w:hAnsi="Calibri" w:cs="Arial"/>
          <w:sz w:val="16"/>
          <w:szCs w:val="16"/>
          <w:lang w:val="en-GB"/>
        </w:rPr>
        <w:t xml:space="preserve">BARNARD P. 1998. Guest editorial: Biological diversity in Namibia -- a clash of sea and land, fog and dust.  </w:t>
      </w:r>
      <w:r w:rsidRPr="00452AAA">
        <w:rPr>
          <w:rFonts w:ascii="Calibri" w:hAnsi="Calibri" w:cs="Arial"/>
          <w:b/>
          <w:bCs/>
          <w:i/>
          <w:iCs/>
          <w:sz w:val="16"/>
          <w:szCs w:val="16"/>
          <w:lang w:val="en-GB"/>
        </w:rPr>
        <w:t>Biodiversity and Conservation</w:t>
      </w:r>
      <w:r w:rsidRPr="00452AAA">
        <w:rPr>
          <w:rFonts w:ascii="Calibri" w:hAnsi="Calibri" w:cs="Arial"/>
          <w:sz w:val="16"/>
          <w:szCs w:val="16"/>
          <w:lang w:val="en-GB"/>
        </w:rPr>
        <w:t xml:space="preserve"> 7:415-417.</w:t>
      </w:r>
    </w:p>
    <w:p w:rsidRPr="00452AAA" w:rsidR="00B13580" w:rsidP="00B13580" w:rsidRDefault="00B13580" w14:paraId="7B095EF1" w14:textId="77777777">
      <w:pPr>
        <w:rPr>
          <w:rFonts w:ascii="Calibri" w:hAnsi="Calibri" w:cs="Arial"/>
          <w:sz w:val="16"/>
          <w:szCs w:val="16"/>
          <w:lang w:val="en-GB"/>
        </w:rPr>
      </w:pPr>
    </w:p>
    <w:p w:rsidRPr="00452AAA" w:rsidR="00B13580" w:rsidP="00B13580" w:rsidRDefault="00B13580" w14:paraId="318C2C4D" w14:textId="77777777">
      <w:pPr>
        <w:rPr>
          <w:rFonts w:ascii="Calibri" w:hAnsi="Calibri" w:cs="Arial"/>
          <w:sz w:val="16"/>
          <w:szCs w:val="16"/>
          <w:lang w:val="en-GB"/>
        </w:rPr>
      </w:pPr>
      <w:r w:rsidRPr="00452AAA">
        <w:rPr>
          <w:rFonts w:ascii="Calibri" w:hAnsi="Calibri" w:cs="Arial"/>
          <w:sz w:val="16"/>
          <w:szCs w:val="16"/>
          <w:lang w:val="en-GB"/>
        </w:rPr>
        <w:t xml:space="preserve">BARNARD P. 1998. Variability in the mating systems of parasitic birds. </w:t>
      </w:r>
      <w:r w:rsidRPr="00452AAA">
        <w:rPr>
          <w:rFonts w:ascii="Calibri" w:hAnsi="Calibri" w:cs="Arial"/>
          <w:i/>
          <w:iCs/>
          <w:sz w:val="16"/>
          <w:szCs w:val="16"/>
          <w:lang w:val="en-GB"/>
        </w:rPr>
        <w:t>In</w:t>
      </w:r>
      <w:r w:rsidRPr="00452AAA">
        <w:rPr>
          <w:rFonts w:ascii="Calibri" w:hAnsi="Calibri" w:cs="Arial"/>
          <w:sz w:val="16"/>
          <w:szCs w:val="16"/>
          <w:lang w:val="en-GB"/>
        </w:rPr>
        <w:t xml:space="preserve">: Rothstein SI &amp; Robinson, SK (eds.). </w:t>
      </w:r>
      <w:r w:rsidRPr="00452AAA">
        <w:rPr>
          <w:rFonts w:ascii="Calibri" w:hAnsi="Calibri" w:cs="Arial"/>
          <w:b/>
          <w:bCs/>
          <w:i/>
          <w:iCs/>
          <w:sz w:val="16"/>
          <w:szCs w:val="16"/>
          <w:lang w:val="en-GB"/>
        </w:rPr>
        <w:t>Parasitic birds and their hosts: studies in coevolution.</w:t>
      </w:r>
      <w:r w:rsidRPr="00452AAA">
        <w:rPr>
          <w:rFonts w:ascii="Calibri" w:hAnsi="Calibri" w:cs="Arial"/>
          <w:sz w:val="16"/>
          <w:szCs w:val="16"/>
          <w:lang w:val="en-GB"/>
        </w:rPr>
        <w:t xml:space="preserve"> Oxford University Press, Oxford/ New York, pp. 339-353.  ISBN: 0 19 509976 1. </w:t>
      </w:r>
    </w:p>
    <w:p w:rsidRPr="00452AAA" w:rsidR="00B13580" w:rsidP="00B13580" w:rsidRDefault="00B13580" w14:paraId="698C5D69" w14:textId="77777777">
      <w:pPr>
        <w:rPr>
          <w:rFonts w:ascii="Calibri" w:hAnsi="Calibri" w:cs="Arial"/>
          <w:sz w:val="16"/>
          <w:szCs w:val="16"/>
          <w:lang w:val="en-GB"/>
        </w:rPr>
      </w:pPr>
    </w:p>
    <w:p w:rsidRPr="00452AAA" w:rsidR="00B13580" w:rsidP="00B13580" w:rsidRDefault="00B13580" w14:paraId="48E8845F" w14:textId="77777777">
      <w:pPr>
        <w:rPr>
          <w:rFonts w:ascii="Calibri" w:hAnsi="Calibri" w:cs="Arial"/>
          <w:sz w:val="16"/>
          <w:szCs w:val="16"/>
          <w:lang w:val="en-GB"/>
        </w:rPr>
      </w:pPr>
      <w:r w:rsidRPr="00452AAA">
        <w:rPr>
          <w:rFonts w:ascii="Calibri" w:hAnsi="Calibri" w:cs="Arial"/>
          <w:sz w:val="16"/>
          <w:szCs w:val="16"/>
          <w:lang w:val="en-GB"/>
        </w:rPr>
        <w:t xml:space="preserve">BARNARD P, BROWN CJ, JARVIS AM, ROBERTSON A &amp; VAN ROOYEN, L. 1998. Extending the Namibian protected area network to safeguard hotspots of endemism and diversity. </w:t>
      </w:r>
      <w:r w:rsidRPr="00452AAA">
        <w:rPr>
          <w:rFonts w:ascii="Calibri" w:hAnsi="Calibri" w:cs="Arial"/>
          <w:b/>
          <w:bCs/>
          <w:i/>
          <w:iCs/>
          <w:sz w:val="16"/>
          <w:szCs w:val="16"/>
          <w:lang w:val="en-GB"/>
        </w:rPr>
        <w:t>Biodiversity and Conservation</w:t>
      </w:r>
      <w:r w:rsidRPr="00452AAA">
        <w:rPr>
          <w:rFonts w:ascii="Calibri" w:hAnsi="Calibri" w:cs="Arial"/>
          <w:sz w:val="16"/>
          <w:szCs w:val="16"/>
          <w:lang w:val="en-GB"/>
        </w:rPr>
        <w:t xml:space="preserve"> 7:531-547.</w:t>
      </w:r>
    </w:p>
    <w:p w:rsidRPr="00452AAA" w:rsidR="00B13580" w:rsidP="00B13580" w:rsidRDefault="00B13580" w14:paraId="1B2B1AB0" w14:textId="77777777">
      <w:pPr>
        <w:rPr>
          <w:rFonts w:ascii="Calibri" w:hAnsi="Calibri" w:cs="Arial"/>
          <w:sz w:val="16"/>
          <w:szCs w:val="16"/>
          <w:lang w:val="en-GB"/>
        </w:rPr>
      </w:pPr>
    </w:p>
    <w:p w:rsidRPr="00452AAA" w:rsidR="00B13580" w:rsidP="00B13580" w:rsidRDefault="00B13580" w14:paraId="5FAB942C" w14:textId="77777777">
      <w:pPr>
        <w:rPr>
          <w:rFonts w:ascii="Calibri" w:hAnsi="Calibri" w:cs="Arial"/>
          <w:sz w:val="16"/>
          <w:szCs w:val="16"/>
          <w:lang w:val="en-GB"/>
        </w:rPr>
      </w:pPr>
      <w:r w:rsidRPr="00452AAA">
        <w:rPr>
          <w:rFonts w:ascii="Calibri" w:hAnsi="Calibri" w:cs="Arial"/>
          <w:sz w:val="16"/>
          <w:szCs w:val="16"/>
          <w:lang w:val="en-GB"/>
        </w:rPr>
        <w:t xml:space="preserve">SIMMONS RE, BARNARD P &amp; JAMIESON IG. 1998. What precipitates influxes of wetland birds to ephemeral pans in arid landscapes? Observations from Namibia. </w:t>
      </w:r>
      <w:r w:rsidRPr="00452AAA">
        <w:rPr>
          <w:rFonts w:ascii="Calibri" w:hAnsi="Calibri" w:cs="Arial"/>
          <w:b/>
          <w:bCs/>
          <w:i/>
          <w:iCs/>
          <w:sz w:val="16"/>
          <w:szCs w:val="16"/>
          <w:lang w:val="en-GB"/>
        </w:rPr>
        <w:t xml:space="preserve">Ostrich </w:t>
      </w:r>
      <w:r w:rsidRPr="00452AAA">
        <w:rPr>
          <w:rFonts w:ascii="Calibri" w:hAnsi="Calibri" w:cs="Arial"/>
          <w:sz w:val="16"/>
          <w:szCs w:val="16"/>
          <w:lang w:val="en-GB"/>
        </w:rPr>
        <w:t>70(2): 145-148.</w:t>
      </w:r>
    </w:p>
    <w:p w:rsidRPr="00452AAA" w:rsidR="00B13580" w:rsidP="00B13580" w:rsidRDefault="00B13580" w14:paraId="54604BB4" w14:textId="77777777">
      <w:pPr>
        <w:rPr>
          <w:rFonts w:ascii="Calibri" w:hAnsi="Calibri" w:cs="Arial"/>
          <w:sz w:val="16"/>
          <w:szCs w:val="16"/>
          <w:lang w:val="en-GB"/>
        </w:rPr>
      </w:pPr>
    </w:p>
    <w:p w:rsidRPr="00452AAA" w:rsidR="00B13580" w:rsidP="00B13580" w:rsidRDefault="00B13580" w14:paraId="0D450B90" w14:textId="77777777">
      <w:pPr>
        <w:rPr>
          <w:rFonts w:ascii="Calibri" w:hAnsi="Calibri" w:cs="Arial"/>
          <w:b/>
          <w:bCs/>
          <w:sz w:val="16"/>
          <w:szCs w:val="16"/>
          <w:lang w:val="en-GB"/>
        </w:rPr>
      </w:pPr>
      <w:r w:rsidRPr="00452AAA">
        <w:rPr>
          <w:rFonts w:ascii="Calibri" w:hAnsi="Calibri" w:cs="Arial"/>
          <w:b/>
          <w:bCs/>
          <w:sz w:val="16"/>
          <w:szCs w:val="16"/>
          <w:lang w:val="en-GB"/>
        </w:rPr>
        <w:t>1997</w:t>
      </w:r>
    </w:p>
    <w:p w:rsidRPr="00452AAA" w:rsidR="00B13580" w:rsidP="00B13580" w:rsidRDefault="00B13580" w14:paraId="2CD95E9E" w14:textId="77777777">
      <w:pPr>
        <w:rPr>
          <w:rFonts w:ascii="Calibri" w:hAnsi="Calibri" w:cs="Arial"/>
          <w:sz w:val="16"/>
          <w:szCs w:val="16"/>
          <w:lang w:val="en-GB"/>
        </w:rPr>
      </w:pPr>
    </w:p>
    <w:p w:rsidRPr="00452AAA" w:rsidR="00B13580" w:rsidP="00B13580" w:rsidRDefault="00B13580" w14:paraId="2A0F9BEE" w14:textId="5C7E31E0">
      <w:pPr>
        <w:rPr>
          <w:rFonts w:ascii="Calibri" w:hAnsi="Calibri" w:cs="Arial"/>
          <w:sz w:val="16"/>
          <w:szCs w:val="16"/>
          <w:lang w:val="en-GB"/>
        </w:rPr>
      </w:pPr>
      <w:r w:rsidRPr="00452AAA">
        <w:rPr>
          <w:rFonts w:ascii="Calibri" w:hAnsi="Calibri" w:cs="Arial"/>
          <w:sz w:val="16"/>
          <w:szCs w:val="16"/>
          <w:lang w:val="en-GB"/>
        </w:rPr>
        <w:t>BARNARD, P.</w:t>
      </w:r>
      <w:r w:rsidRPr="00452AAA">
        <w:rPr>
          <w:rFonts w:ascii="Calibri" w:hAnsi="Calibri" w:cs="Arial"/>
          <w:b/>
          <w:bCs/>
          <w:sz w:val="16"/>
          <w:szCs w:val="16"/>
          <w:lang w:val="en-GB"/>
        </w:rPr>
        <w:t xml:space="preserve"> </w:t>
      </w:r>
      <w:r w:rsidRPr="00452AAA">
        <w:rPr>
          <w:rFonts w:ascii="Calibri" w:hAnsi="Calibri" w:cs="Arial"/>
          <w:sz w:val="16"/>
          <w:szCs w:val="16"/>
          <w:lang w:val="en-GB"/>
        </w:rPr>
        <w:t xml:space="preserve">1997a-i. Species accounts:  common waxbill </w:t>
      </w:r>
      <w:r w:rsidRPr="00452AAA">
        <w:rPr>
          <w:rFonts w:ascii="Calibri" w:hAnsi="Calibri" w:cs="Arial"/>
          <w:i/>
          <w:iCs/>
          <w:sz w:val="16"/>
          <w:szCs w:val="16"/>
          <w:lang w:val="en-GB"/>
        </w:rPr>
        <w:t>Estrilda astrild</w:t>
      </w:r>
      <w:r w:rsidRPr="00452AAA">
        <w:rPr>
          <w:rFonts w:ascii="Calibri" w:hAnsi="Calibri" w:cs="Arial"/>
          <w:sz w:val="16"/>
          <w:szCs w:val="16"/>
          <w:lang w:val="en-GB"/>
        </w:rPr>
        <w:t xml:space="preserve">, blackcheeked waxbill </w:t>
      </w:r>
      <w:r w:rsidRPr="00452AAA">
        <w:rPr>
          <w:rFonts w:ascii="Calibri" w:hAnsi="Calibri" w:cs="Arial"/>
          <w:i/>
          <w:iCs/>
          <w:sz w:val="16"/>
          <w:szCs w:val="16"/>
          <w:lang w:val="en-GB"/>
        </w:rPr>
        <w:t>E. erythronotos</w:t>
      </w:r>
      <w:r w:rsidRPr="00452AAA">
        <w:rPr>
          <w:rFonts w:ascii="Calibri" w:hAnsi="Calibri" w:cs="Arial"/>
          <w:sz w:val="16"/>
          <w:szCs w:val="16"/>
          <w:lang w:val="en-GB"/>
        </w:rPr>
        <w:t xml:space="preserve">, Cinderella waxbill </w:t>
      </w:r>
      <w:r w:rsidRPr="00452AAA">
        <w:rPr>
          <w:rFonts w:ascii="Calibri" w:hAnsi="Calibri" w:cs="Arial"/>
          <w:i/>
          <w:iCs/>
          <w:sz w:val="16"/>
          <w:szCs w:val="16"/>
          <w:lang w:val="en-GB"/>
        </w:rPr>
        <w:t>E. thomensis</w:t>
      </w:r>
      <w:r w:rsidRPr="00452AAA">
        <w:rPr>
          <w:rFonts w:ascii="Calibri" w:hAnsi="Calibri" w:cs="Arial"/>
          <w:sz w:val="16"/>
          <w:szCs w:val="16"/>
          <w:lang w:val="en-GB"/>
        </w:rPr>
        <w:t xml:space="preserve">, pintailed whydah </w:t>
      </w:r>
      <w:r w:rsidRPr="00452AAA">
        <w:rPr>
          <w:rFonts w:ascii="Calibri" w:hAnsi="Calibri" w:cs="Arial"/>
          <w:i/>
          <w:iCs/>
          <w:sz w:val="16"/>
          <w:szCs w:val="16"/>
          <w:lang w:val="en-GB"/>
        </w:rPr>
        <w:t>Vidua macroura</w:t>
      </w:r>
      <w:r w:rsidRPr="00452AAA">
        <w:rPr>
          <w:rFonts w:ascii="Calibri" w:hAnsi="Calibri" w:cs="Arial"/>
          <w:sz w:val="16"/>
          <w:szCs w:val="16"/>
          <w:lang w:val="en-GB"/>
        </w:rPr>
        <w:t xml:space="preserve">, shafttailed whydah </w:t>
      </w:r>
      <w:r w:rsidRPr="00452AAA">
        <w:rPr>
          <w:rFonts w:ascii="Calibri" w:hAnsi="Calibri" w:cs="Arial"/>
          <w:i/>
          <w:iCs/>
          <w:sz w:val="16"/>
          <w:szCs w:val="16"/>
          <w:lang w:val="en-GB"/>
        </w:rPr>
        <w:t>V. regia</w:t>
      </w:r>
      <w:r w:rsidRPr="00452AAA">
        <w:rPr>
          <w:rFonts w:ascii="Calibri" w:hAnsi="Calibri" w:cs="Arial"/>
          <w:sz w:val="16"/>
          <w:szCs w:val="16"/>
          <w:lang w:val="en-GB"/>
        </w:rPr>
        <w:t xml:space="preserve">, paradise whydah </w:t>
      </w:r>
      <w:r w:rsidRPr="00452AAA">
        <w:rPr>
          <w:rFonts w:ascii="Calibri" w:hAnsi="Calibri" w:cs="Arial"/>
          <w:i/>
          <w:iCs/>
          <w:sz w:val="16"/>
          <w:szCs w:val="16"/>
          <w:lang w:val="en-GB"/>
        </w:rPr>
        <w:t>V. paradisaea</w:t>
      </w:r>
      <w:r w:rsidRPr="00452AAA">
        <w:rPr>
          <w:rFonts w:ascii="Calibri" w:hAnsi="Calibri" w:cs="Arial"/>
          <w:sz w:val="16"/>
          <w:szCs w:val="16"/>
          <w:lang w:val="en-GB"/>
        </w:rPr>
        <w:t xml:space="preserve">, black widowfinch </w:t>
      </w:r>
      <w:r w:rsidRPr="00452AAA">
        <w:rPr>
          <w:rFonts w:ascii="Calibri" w:hAnsi="Calibri" w:cs="Arial"/>
          <w:i/>
          <w:iCs/>
          <w:sz w:val="16"/>
          <w:szCs w:val="16"/>
          <w:lang w:val="en-GB"/>
        </w:rPr>
        <w:t>V. funerea</w:t>
      </w:r>
      <w:r w:rsidRPr="00452AAA">
        <w:rPr>
          <w:rFonts w:ascii="Calibri" w:hAnsi="Calibri" w:cs="Arial"/>
          <w:sz w:val="16"/>
          <w:szCs w:val="16"/>
          <w:lang w:val="en-GB"/>
        </w:rPr>
        <w:t xml:space="preserve">, purple widowfinch </w:t>
      </w:r>
      <w:r w:rsidRPr="00452AAA">
        <w:rPr>
          <w:rFonts w:ascii="Calibri" w:hAnsi="Calibri" w:cs="Arial"/>
          <w:i/>
          <w:iCs/>
          <w:sz w:val="16"/>
          <w:szCs w:val="16"/>
          <w:lang w:val="en-GB"/>
        </w:rPr>
        <w:t>V. purpurascens</w:t>
      </w:r>
      <w:r w:rsidRPr="00452AAA">
        <w:rPr>
          <w:rFonts w:ascii="Calibri" w:hAnsi="Calibri" w:cs="Arial"/>
          <w:sz w:val="16"/>
          <w:szCs w:val="16"/>
          <w:lang w:val="en-GB"/>
        </w:rPr>
        <w:t xml:space="preserve">, steelblue widowfinch </w:t>
      </w:r>
      <w:r w:rsidRPr="00452AAA">
        <w:rPr>
          <w:rFonts w:ascii="Calibri" w:hAnsi="Calibri" w:cs="Arial"/>
          <w:i/>
          <w:iCs/>
          <w:sz w:val="16"/>
          <w:szCs w:val="16"/>
          <w:lang w:val="en-GB"/>
        </w:rPr>
        <w:t>V. chalybeata</w:t>
      </w:r>
      <w:r w:rsidRPr="00452AAA">
        <w:rPr>
          <w:rFonts w:ascii="Calibri" w:hAnsi="Calibri" w:cs="Arial"/>
          <w:sz w:val="16"/>
          <w:szCs w:val="16"/>
          <w:lang w:val="en-GB"/>
        </w:rPr>
        <w:t xml:space="preserve">.   In: Harrison, JA, Allan, DG, Underhill, LG, Herremans, M, Tree, AJ, Parker, V &amp; Brown, CJ (eds.). </w:t>
      </w:r>
      <w:r w:rsidRPr="00452AAA">
        <w:rPr>
          <w:rFonts w:ascii="Calibri" w:hAnsi="Calibri" w:cs="Arial"/>
          <w:b/>
          <w:bCs/>
          <w:i/>
          <w:iCs/>
          <w:sz w:val="16"/>
          <w:szCs w:val="16"/>
          <w:lang w:val="en-GB"/>
        </w:rPr>
        <w:t>The atlas of southern African birds, Vol. 2, passerines</w:t>
      </w:r>
      <w:r w:rsidRPr="00452AAA">
        <w:rPr>
          <w:rFonts w:ascii="Calibri" w:hAnsi="Calibri" w:cs="Arial"/>
          <w:sz w:val="16"/>
          <w:szCs w:val="16"/>
          <w:lang w:val="en-GB"/>
        </w:rPr>
        <w:t>.  BirdLife South Africa, Johannesburg. Pp. 612- 617, 636-647. 732 pp.  ISBN: 0 620 20731 0.</w:t>
      </w:r>
    </w:p>
    <w:p w:rsidRPr="00452AAA" w:rsidR="00B13580" w:rsidP="00B13580" w:rsidRDefault="00B13580" w14:paraId="33DDCCB5" w14:textId="77777777">
      <w:pPr>
        <w:tabs>
          <w:tab w:val="left" w:pos="2280"/>
        </w:tabs>
        <w:rPr>
          <w:rFonts w:ascii="Calibri" w:hAnsi="Calibri" w:cs="Arial"/>
          <w:sz w:val="16"/>
          <w:szCs w:val="16"/>
          <w:lang w:val="en-GB"/>
        </w:rPr>
      </w:pPr>
      <w:r w:rsidRPr="00452AAA">
        <w:rPr>
          <w:rFonts w:ascii="Calibri" w:hAnsi="Calibri" w:cs="Arial"/>
          <w:sz w:val="16"/>
          <w:szCs w:val="16"/>
          <w:lang w:val="en-GB"/>
        </w:rPr>
        <w:tab/>
      </w:r>
    </w:p>
    <w:p w:rsidRPr="00452AAA" w:rsidR="00B13580" w:rsidP="00B13580" w:rsidRDefault="00B13580" w14:paraId="5F030E06" w14:textId="77777777">
      <w:pPr>
        <w:rPr>
          <w:rFonts w:ascii="Calibri" w:hAnsi="Calibri" w:cs="Arial"/>
          <w:sz w:val="16"/>
          <w:szCs w:val="16"/>
          <w:lang w:val="en-GB"/>
        </w:rPr>
      </w:pPr>
      <w:r w:rsidRPr="00452AAA">
        <w:rPr>
          <w:rFonts w:ascii="Calibri" w:hAnsi="Calibri" w:cs="Arial"/>
          <w:sz w:val="16"/>
          <w:szCs w:val="16"/>
          <w:lang w:val="en-GB"/>
        </w:rPr>
        <w:t xml:space="preserve">BARNARD, P &amp; HERREMANS, M. 1997a-d. Species accounts:  melba finch </w:t>
      </w:r>
      <w:r w:rsidRPr="00452AAA">
        <w:rPr>
          <w:rFonts w:ascii="Calibri" w:hAnsi="Calibri" w:cs="Arial"/>
          <w:i/>
          <w:iCs/>
          <w:sz w:val="16"/>
          <w:szCs w:val="16"/>
          <w:lang w:val="en-GB"/>
        </w:rPr>
        <w:t>Pytilia melba</w:t>
      </w:r>
      <w:r w:rsidRPr="00452AAA">
        <w:rPr>
          <w:rFonts w:ascii="Calibri" w:hAnsi="Calibri" w:cs="Arial"/>
          <w:sz w:val="16"/>
          <w:szCs w:val="16"/>
          <w:lang w:val="en-GB"/>
        </w:rPr>
        <w:t xml:space="preserve">, blue waxbill </w:t>
      </w:r>
      <w:r w:rsidRPr="00452AAA">
        <w:rPr>
          <w:rFonts w:ascii="Calibri" w:hAnsi="Calibri" w:cs="Arial"/>
          <w:i/>
          <w:iCs/>
          <w:sz w:val="16"/>
          <w:szCs w:val="16"/>
          <w:lang w:val="en-GB"/>
        </w:rPr>
        <w:t>Uraeginthus angolensis</w:t>
      </w:r>
      <w:r w:rsidRPr="00452AAA">
        <w:rPr>
          <w:rFonts w:ascii="Calibri" w:hAnsi="Calibri" w:cs="Arial"/>
          <w:sz w:val="16"/>
          <w:szCs w:val="16"/>
          <w:lang w:val="en-GB"/>
        </w:rPr>
        <w:t xml:space="preserve">, violeteared waxbill </w:t>
      </w:r>
      <w:r w:rsidRPr="00452AAA">
        <w:rPr>
          <w:rFonts w:ascii="Calibri" w:hAnsi="Calibri" w:cs="Arial"/>
          <w:i/>
          <w:iCs/>
          <w:sz w:val="16"/>
          <w:szCs w:val="16"/>
          <w:lang w:val="en-GB"/>
        </w:rPr>
        <w:t>U. granatinus</w:t>
      </w:r>
      <w:r w:rsidRPr="00452AAA">
        <w:rPr>
          <w:rFonts w:ascii="Calibri" w:hAnsi="Calibri" w:cs="Arial"/>
          <w:sz w:val="16"/>
          <w:szCs w:val="16"/>
          <w:lang w:val="en-GB"/>
        </w:rPr>
        <w:t xml:space="preserve">, swee waxbill </w:t>
      </w:r>
      <w:r w:rsidRPr="00452AAA">
        <w:rPr>
          <w:rFonts w:ascii="Calibri" w:hAnsi="Calibri" w:cs="Arial"/>
          <w:i/>
          <w:iCs/>
          <w:sz w:val="16"/>
          <w:szCs w:val="16"/>
          <w:lang w:val="en-GB"/>
        </w:rPr>
        <w:t>Estrilda melanotis</w:t>
      </w:r>
      <w:r w:rsidRPr="00452AAA">
        <w:rPr>
          <w:rFonts w:ascii="Calibri" w:hAnsi="Calibri" w:cs="Arial"/>
          <w:sz w:val="16"/>
          <w:szCs w:val="16"/>
          <w:lang w:val="en-GB"/>
        </w:rPr>
        <w:t xml:space="preserve">.  In: Harrison, JA, Allan, DG, Underhill, LG, Herremans, M, Tree, AJ, Parker, V &amp; Brown, CJ (eds.). </w:t>
      </w:r>
      <w:r w:rsidRPr="00452AAA">
        <w:rPr>
          <w:rFonts w:ascii="Calibri" w:hAnsi="Calibri" w:cs="Arial"/>
          <w:b/>
          <w:bCs/>
          <w:i/>
          <w:iCs/>
          <w:sz w:val="16"/>
          <w:szCs w:val="16"/>
          <w:lang w:val="en-GB"/>
        </w:rPr>
        <w:t>The atlas of southern African birds, Vol. 2, passerines</w:t>
      </w:r>
      <w:r w:rsidRPr="00452AAA">
        <w:rPr>
          <w:rFonts w:ascii="Calibri" w:hAnsi="Calibri" w:cs="Arial"/>
          <w:b/>
          <w:bCs/>
          <w:sz w:val="16"/>
          <w:szCs w:val="16"/>
          <w:lang w:val="en-GB"/>
        </w:rPr>
        <w:t>.</w:t>
      </w:r>
      <w:r w:rsidRPr="00452AAA">
        <w:rPr>
          <w:rFonts w:ascii="Calibri" w:hAnsi="Calibri" w:cs="Arial"/>
          <w:sz w:val="16"/>
          <w:szCs w:val="16"/>
          <w:lang w:val="en-GB"/>
        </w:rPr>
        <w:t xml:space="preserve">  BirdLife South Africa, Johannesburg. Pp. 594-595, 608-611, 618-619.  732 pp.  ISBN: 0 620 20731 0.</w:t>
      </w:r>
    </w:p>
    <w:p w:rsidRPr="00452AAA" w:rsidR="00B13580" w:rsidP="00B13580" w:rsidRDefault="00B13580" w14:paraId="133DE6F5" w14:textId="77777777">
      <w:pPr>
        <w:rPr>
          <w:rFonts w:ascii="Calibri" w:hAnsi="Calibri" w:cs="Arial"/>
          <w:sz w:val="16"/>
          <w:szCs w:val="16"/>
          <w:lang w:val="en-GB"/>
        </w:rPr>
      </w:pPr>
    </w:p>
    <w:p w:rsidRPr="00452AAA" w:rsidR="00B13580" w:rsidP="00B13580" w:rsidRDefault="00B13580" w14:paraId="48D1F243" w14:textId="77777777">
      <w:pPr>
        <w:rPr>
          <w:rFonts w:ascii="Calibri" w:hAnsi="Calibri" w:cs="Arial"/>
          <w:sz w:val="16"/>
          <w:szCs w:val="16"/>
          <w:lang w:val="en-GB"/>
        </w:rPr>
      </w:pPr>
      <w:r w:rsidRPr="00452AAA">
        <w:rPr>
          <w:rFonts w:ascii="Calibri" w:hAnsi="Calibri" w:cs="Arial"/>
          <w:sz w:val="16"/>
          <w:szCs w:val="16"/>
          <w:lang w:val="en-GB"/>
        </w:rPr>
        <w:t xml:space="preserve">SIMMONS RE, STANDER PE, BARNARD P &amp; COWLISHAW G. 1997. The role of behavioural ecology in southern Africa. </w:t>
      </w:r>
      <w:r w:rsidRPr="00452AAA">
        <w:rPr>
          <w:rFonts w:ascii="Calibri" w:hAnsi="Calibri" w:cs="Arial"/>
          <w:b/>
          <w:bCs/>
          <w:i/>
          <w:iCs/>
          <w:sz w:val="16"/>
          <w:szCs w:val="16"/>
          <w:lang w:val="en-GB"/>
        </w:rPr>
        <w:t>South African Journal of Science</w:t>
      </w:r>
      <w:r w:rsidRPr="00452AAA">
        <w:rPr>
          <w:rFonts w:ascii="Calibri" w:hAnsi="Calibri" w:cs="Arial"/>
          <w:sz w:val="16"/>
          <w:szCs w:val="16"/>
          <w:lang w:val="en-GB"/>
        </w:rPr>
        <w:t xml:space="preserve"> 93:489-490.</w:t>
      </w:r>
    </w:p>
    <w:p w:rsidRPr="00452AAA" w:rsidR="00B13580" w:rsidP="00B13580" w:rsidRDefault="00B13580" w14:paraId="3947C317" w14:textId="77777777">
      <w:pPr>
        <w:rPr>
          <w:rFonts w:ascii="Calibri" w:hAnsi="Calibri" w:cs="Arial"/>
          <w:sz w:val="16"/>
          <w:szCs w:val="16"/>
          <w:lang w:val="en-GB"/>
        </w:rPr>
      </w:pPr>
    </w:p>
    <w:p w:rsidRPr="00452AAA" w:rsidR="00B13580" w:rsidP="00B13580" w:rsidRDefault="00B13580" w14:paraId="11141F87" w14:textId="77777777">
      <w:pPr>
        <w:rPr>
          <w:rFonts w:ascii="Calibri" w:hAnsi="Calibri" w:cs="Arial"/>
          <w:b/>
          <w:bCs/>
          <w:sz w:val="16"/>
          <w:szCs w:val="16"/>
          <w:lang w:val="en-GB"/>
        </w:rPr>
      </w:pPr>
      <w:r w:rsidRPr="00452AAA">
        <w:rPr>
          <w:rFonts w:ascii="Calibri" w:hAnsi="Calibri" w:cs="Arial"/>
          <w:b/>
          <w:bCs/>
          <w:sz w:val="16"/>
          <w:szCs w:val="16"/>
          <w:lang w:val="en-GB"/>
        </w:rPr>
        <w:t>1996</w:t>
      </w:r>
    </w:p>
    <w:p w:rsidRPr="00452AAA" w:rsidR="00B13580" w:rsidP="00B13580" w:rsidRDefault="00B13580" w14:paraId="4C0A2D2C" w14:textId="77777777">
      <w:pPr>
        <w:rPr>
          <w:rFonts w:ascii="Calibri" w:hAnsi="Calibri" w:cs="Arial"/>
          <w:sz w:val="16"/>
          <w:szCs w:val="16"/>
          <w:lang w:val="en-GB"/>
        </w:rPr>
      </w:pPr>
    </w:p>
    <w:p w:rsidRPr="00452AAA" w:rsidR="00B13580" w:rsidP="00B13580" w:rsidRDefault="00B13580" w14:paraId="3D73D47D" w14:textId="77777777">
      <w:pPr>
        <w:rPr>
          <w:rFonts w:ascii="Calibri" w:hAnsi="Calibri" w:cs="Arial"/>
          <w:b/>
          <w:bCs/>
          <w:sz w:val="16"/>
          <w:szCs w:val="16"/>
          <w:lang w:val="en-GB"/>
        </w:rPr>
      </w:pPr>
      <w:r w:rsidRPr="00452AAA">
        <w:rPr>
          <w:rFonts w:ascii="Calibri" w:hAnsi="Calibri" w:cs="Arial"/>
          <w:sz w:val="16"/>
          <w:szCs w:val="16"/>
          <w:lang w:val="en-GB"/>
        </w:rPr>
        <w:t>ANONYMOUS. 1996. Biodiversity and environmental health.  Information pamphlet for the Namibian public. Directorate of Environmental Affairs, Windhoek. 2 pp. (Prepared by Jacquie Tarr and Phoebe Barnard)</w:t>
      </w:r>
    </w:p>
    <w:p w:rsidRPr="00452AAA" w:rsidR="00B13580" w:rsidP="00B13580" w:rsidRDefault="00B13580" w14:paraId="1FABA1A5" w14:textId="77777777">
      <w:pPr>
        <w:rPr>
          <w:rFonts w:ascii="Calibri" w:hAnsi="Calibri" w:cs="Arial"/>
          <w:sz w:val="16"/>
          <w:szCs w:val="16"/>
          <w:lang w:val="en-GB"/>
        </w:rPr>
      </w:pPr>
    </w:p>
    <w:p w:rsidRPr="00452AAA" w:rsidR="00B13580" w:rsidP="00B13580" w:rsidRDefault="00B13580" w14:paraId="1664EF71" w14:textId="77777777">
      <w:pPr>
        <w:rPr>
          <w:rFonts w:ascii="Calibri" w:hAnsi="Calibri" w:cs="Arial"/>
          <w:sz w:val="16"/>
          <w:szCs w:val="16"/>
          <w:lang w:val="en-GB"/>
        </w:rPr>
      </w:pPr>
      <w:r w:rsidRPr="00452AAA">
        <w:rPr>
          <w:rFonts w:ascii="Calibri" w:hAnsi="Calibri" w:cs="Arial"/>
          <w:sz w:val="16"/>
          <w:szCs w:val="16"/>
          <w:lang w:val="en-GB"/>
        </w:rPr>
        <w:t xml:space="preserve">GRIFFIN M &amp; BARNARD P. 1996. What is this thing called biodiversity? </w:t>
      </w:r>
      <w:r w:rsidRPr="00452AAA">
        <w:rPr>
          <w:rFonts w:ascii="Calibri" w:hAnsi="Calibri" w:cs="Arial"/>
          <w:b/>
          <w:bCs/>
          <w:i/>
          <w:iCs/>
          <w:sz w:val="16"/>
          <w:szCs w:val="16"/>
          <w:lang w:val="en-GB"/>
        </w:rPr>
        <w:t>Namibia Environment</w:t>
      </w:r>
      <w:r w:rsidRPr="00452AAA">
        <w:rPr>
          <w:rFonts w:ascii="Calibri" w:hAnsi="Calibri" w:cs="Arial"/>
          <w:sz w:val="16"/>
          <w:szCs w:val="16"/>
          <w:lang w:val="en-GB"/>
        </w:rPr>
        <w:t xml:space="preserve"> 1: 122-125.</w:t>
      </w:r>
    </w:p>
    <w:p w:rsidRPr="00452AAA" w:rsidR="00B13580" w:rsidP="00B13580" w:rsidRDefault="00B13580" w14:paraId="394273E1" w14:textId="77777777">
      <w:pPr>
        <w:rPr>
          <w:rFonts w:ascii="Calibri" w:hAnsi="Calibri" w:cs="Arial"/>
          <w:sz w:val="16"/>
          <w:szCs w:val="16"/>
          <w:lang w:val="en-GB"/>
        </w:rPr>
      </w:pPr>
    </w:p>
    <w:p w:rsidRPr="00452AAA" w:rsidR="00B13580" w:rsidP="00B13580" w:rsidRDefault="00B13580" w14:paraId="4564508F" w14:textId="77777777">
      <w:pPr>
        <w:rPr>
          <w:rFonts w:ascii="Calibri" w:hAnsi="Calibri" w:cs="Arial"/>
          <w:b/>
          <w:bCs/>
          <w:sz w:val="16"/>
          <w:szCs w:val="16"/>
          <w:lang w:val="en-GB"/>
        </w:rPr>
      </w:pPr>
      <w:r w:rsidRPr="00452AAA">
        <w:rPr>
          <w:rFonts w:ascii="Calibri" w:hAnsi="Calibri" w:cs="Arial"/>
          <w:b/>
          <w:bCs/>
          <w:sz w:val="16"/>
          <w:szCs w:val="16"/>
          <w:lang w:val="en-GB"/>
        </w:rPr>
        <w:t>1995</w:t>
      </w:r>
    </w:p>
    <w:p w:rsidRPr="00452AAA" w:rsidR="00B13580" w:rsidP="00B13580" w:rsidRDefault="00B13580" w14:paraId="34736547" w14:textId="77777777">
      <w:pPr>
        <w:rPr>
          <w:rFonts w:ascii="Calibri" w:hAnsi="Calibri" w:cs="Arial"/>
          <w:sz w:val="16"/>
          <w:szCs w:val="16"/>
          <w:lang w:val="en-GB"/>
        </w:rPr>
      </w:pPr>
    </w:p>
    <w:p w:rsidRPr="00452AAA" w:rsidR="00B13580" w:rsidP="00B13580" w:rsidRDefault="00B13580" w14:paraId="4A011AC7" w14:textId="77777777">
      <w:pPr>
        <w:rPr>
          <w:rFonts w:ascii="Calibri" w:hAnsi="Calibri" w:cs="Arial"/>
          <w:b/>
          <w:bCs/>
          <w:sz w:val="16"/>
          <w:szCs w:val="16"/>
          <w:lang w:val="en-GB"/>
        </w:rPr>
      </w:pPr>
      <w:r w:rsidRPr="00452AAA">
        <w:rPr>
          <w:rFonts w:ascii="Calibri" w:hAnsi="Calibri" w:cs="Arial"/>
          <w:sz w:val="16"/>
          <w:szCs w:val="16"/>
          <w:lang w:val="en-GB"/>
        </w:rPr>
        <w:t>ANONYMOUS. Undated (1995).  Ecosystem health and biological diversity. Information leaflet for members of parliament, National Biodiversity Program, Windhoek. 2 pp.</w:t>
      </w:r>
      <w:r w:rsidRPr="00452AAA">
        <w:rPr>
          <w:rFonts w:ascii="Calibri" w:hAnsi="Calibri" w:cs="Arial"/>
          <w:b/>
          <w:bCs/>
          <w:sz w:val="16"/>
          <w:szCs w:val="16"/>
          <w:lang w:val="en-GB"/>
        </w:rPr>
        <w:t xml:space="preserve"> </w:t>
      </w:r>
      <w:r w:rsidRPr="00452AAA">
        <w:rPr>
          <w:rFonts w:ascii="Calibri" w:hAnsi="Calibri" w:cs="Arial"/>
          <w:sz w:val="16"/>
          <w:szCs w:val="16"/>
          <w:lang w:val="en-GB"/>
        </w:rPr>
        <w:t>(prepared by Phoebe Barnard)</w:t>
      </w:r>
    </w:p>
    <w:p w:rsidRPr="00452AAA" w:rsidR="00B13580" w:rsidP="00B13580" w:rsidRDefault="00B13580" w14:paraId="276D10CC" w14:textId="77777777">
      <w:pPr>
        <w:rPr>
          <w:rFonts w:ascii="Calibri" w:hAnsi="Calibri" w:cs="Arial"/>
          <w:sz w:val="16"/>
          <w:szCs w:val="16"/>
          <w:lang w:val="en-GB"/>
        </w:rPr>
      </w:pPr>
    </w:p>
    <w:p w:rsidRPr="00452AAA" w:rsidR="00B13580" w:rsidP="00B13580" w:rsidRDefault="00B13580" w14:paraId="1E2A270C" w14:textId="77777777">
      <w:pPr>
        <w:rPr>
          <w:rFonts w:ascii="Calibri" w:hAnsi="Calibri" w:cs="Arial"/>
          <w:b/>
          <w:bCs/>
          <w:i/>
          <w:iCs/>
          <w:sz w:val="16"/>
          <w:szCs w:val="16"/>
          <w:lang w:val="en-GB"/>
        </w:rPr>
      </w:pPr>
      <w:r w:rsidRPr="00452AAA">
        <w:rPr>
          <w:rFonts w:ascii="Calibri" w:hAnsi="Calibri" w:cs="Arial"/>
          <w:sz w:val="16"/>
          <w:szCs w:val="16"/>
          <w:lang w:val="en-GB"/>
        </w:rPr>
        <w:t xml:space="preserve">BARNARD P. 1995a. Scientific research traditions and collaboration in tropical ecology. </w:t>
      </w:r>
      <w:r w:rsidRPr="00452AAA">
        <w:rPr>
          <w:rFonts w:ascii="Calibri" w:hAnsi="Calibri" w:cs="Arial"/>
          <w:b/>
          <w:bCs/>
          <w:i/>
          <w:iCs/>
          <w:sz w:val="16"/>
          <w:szCs w:val="16"/>
          <w:lang w:val="en-GB"/>
        </w:rPr>
        <w:t xml:space="preserve">Trends in Ecology &amp; Evolution </w:t>
      </w:r>
      <w:r w:rsidRPr="00452AAA">
        <w:rPr>
          <w:rFonts w:ascii="Calibri" w:hAnsi="Calibri" w:cs="Arial"/>
          <w:sz w:val="16"/>
          <w:szCs w:val="16"/>
          <w:lang w:val="en-GB"/>
        </w:rPr>
        <w:t>10: 38-39.</w:t>
      </w:r>
    </w:p>
    <w:p w:rsidRPr="00452AAA" w:rsidR="00B13580" w:rsidP="00B13580" w:rsidRDefault="00B13580" w14:paraId="5228AF08" w14:textId="77777777">
      <w:pPr>
        <w:rPr>
          <w:rFonts w:ascii="Calibri" w:hAnsi="Calibri" w:cs="Arial"/>
          <w:sz w:val="16"/>
          <w:szCs w:val="16"/>
          <w:lang w:val="en-GB"/>
        </w:rPr>
      </w:pPr>
    </w:p>
    <w:p w:rsidRPr="00452AAA" w:rsidR="00B13580" w:rsidP="00B13580" w:rsidRDefault="00B13580" w14:paraId="7DCF9E2B" w14:textId="77777777">
      <w:pPr>
        <w:rPr>
          <w:rFonts w:ascii="Calibri" w:hAnsi="Calibri" w:cs="Arial"/>
          <w:sz w:val="16"/>
          <w:szCs w:val="16"/>
          <w:lang w:val="en-GB"/>
        </w:rPr>
      </w:pPr>
      <w:r w:rsidRPr="00452AAA">
        <w:rPr>
          <w:rFonts w:ascii="Calibri" w:hAnsi="Calibri" w:cs="Arial"/>
          <w:sz w:val="16"/>
          <w:szCs w:val="16"/>
          <w:lang w:val="en-GB"/>
        </w:rPr>
        <w:t xml:space="preserve">BARNARD P. 1995b. Timing of ornament growth, phenotypic variation, and size dimorphism in two promiscuous African whydahs (Ploceidae: </w:t>
      </w:r>
      <w:r w:rsidRPr="00452AAA">
        <w:rPr>
          <w:rFonts w:ascii="Calibri" w:hAnsi="Calibri" w:cs="Arial"/>
          <w:i/>
          <w:iCs/>
          <w:sz w:val="16"/>
          <w:szCs w:val="16"/>
          <w:lang w:val="en-GB"/>
        </w:rPr>
        <w:t>Vidua</w:t>
      </w:r>
      <w:r w:rsidRPr="00452AAA">
        <w:rPr>
          <w:rFonts w:ascii="Calibri" w:hAnsi="Calibri" w:cs="Arial"/>
          <w:sz w:val="16"/>
          <w:szCs w:val="16"/>
          <w:lang w:val="en-GB"/>
        </w:rPr>
        <w:t xml:space="preserve">). </w:t>
      </w:r>
      <w:r w:rsidRPr="00452AAA">
        <w:rPr>
          <w:rFonts w:ascii="Calibri" w:hAnsi="Calibri" w:cs="Arial"/>
          <w:b/>
          <w:bCs/>
          <w:i/>
          <w:iCs/>
          <w:sz w:val="16"/>
          <w:szCs w:val="16"/>
          <w:lang w:val="en-GB"/>
        </w:rPr>
        <w:t xml:space="preserve">Biological Journal of the Linnean Society </w:t>
      </w:r>
      <w:r w:rsidRPr="00452AAA">
        <w:rPr>
          <w:rFonts w:ascii="Calibri" w:hAnsi="Calibri" w:cs="Arial"/>
          <w:sz w:val="16"/>
          <w:szCs w:val="16"/>
          <w:lang w:val="en-GB"/>
        </w:rPr>
        <w:t>55: 129-141.</w:t>
      </w:r>
    </w:p>
    <w:p w:rsidRPr="00452AAA" w:rsidR="00B13580" w:rsidP="00B13580" w:rsidRDefault="00B13580" w14:paraId="20F3D6C7" w14:textId="77777777">
      <w:pPr>
        <w:rPr>
          <w:rFonts w:ascii="Calibri" w:hAnsi="Calibri" w:cs="Arial"/>
          <w:sz w:val="16"/>
          <w:szCs w:val="16"/>
          <w:lang w:val="en-GB"/>
        </w:rPr>
      </w:pPr>
    </w:p>
    <w:p w:rsidRPr="00452AAA" w:rsidR="00B13580" w:rsidP="00B13580" w:rsidRDefault="00B13580" w14:paraId="45834D36" w14:textId="77777777">
      <w:pPr>
        <w:rPr>
          <w:rFonts w:ascii="Calibri" w:hAnsi="Calibri" w:cs="Arial"/>
          <w:sz w:val="16"/>
          <w:szCs w:val="16"/>
          <w:lang w:val="en-GB"/>
        </w:rPr>
      </w:pPr>
      <w:r w:rsidRPr="00452AAA">
        <w:rPr>
          <w:rFonts w:ascii="Calibri" w:hAnsi="Calibri" w:cs="Arial"/>
          <w:sz w:val="16"/>
          <w:szCs w:val="16"/>
          <w:lang w:val="en-GB"/>
        </w:rPr>
        <w:t xml:space="preserve">BARNARD P. 1995c. Urbanization and quality of life: Why Namibian towns and cities need open space networks. </w:t>
      </w:r>
      <w:r w:rsidRPr="00452AAA">
        <w:rPr>
          <w:rFonts w:ascii="Calibri" w:hAnsi="Calibri" w:cs="Arial"/>
          <w:b/>
          <w:bCs/>
          <w:i/>
          <w:iCs/>
          <w:sz w:val="16"/>
          <w:szCs w:val="16"/>
          <w:lang w:val="en-GB"/>
        </w:rPr>
        <w:t xml:space="preserve">The Namibian </w:t>
      </w:r>
      <w:r w:rsidRPr="00452AAA">
        <w:rPr>
          <w:rFonts w:ascii="Calibri" w:hAnsi="Calibri" w:cs="Arial"/>
          <w:sz w:val="16"/>
          <w:szCs w:val="16"/>
          <w:lang w:val="en-GB"/>
        </w:rPr>
        <w:t>4(3): 7.</w:t>
      </w:r>
    </w:p>
    <w:p w:rsidRPr="00452AAA" w:rsidR="00B13580" w:rsidP="00B13580" w:rsidRDefault="00B13580" w14:paraId="5935DDF1" w14:textId="77777777">
      <w:pPr>
        <w:rPr>
          <w:rFonts w:ascii="Calibri" w:hAnsi="Calibri" w:cs="Arial"/>
          <w:sz w:val="16"/>
          <w:szCs w:val="16"/>
          <w:lang w:val="en-GB"/>
        </w:rPr>
      </w:pPr>
    </w:p>
    <w:p w:rsidRPr="00452AAA" w:rsidR="00B13580" w:rsidP="00B13580" w:rsidRDefault="00B13580" w14:paraId="029051C7" w14:textId="77777777">
      <w:pPr>
        <w:rPr>
          <w:rFonts w:ascii="Calibri" w:hAnsi="Calibri" w:cs="Arial"/>
          <w:sz w:val="16"/>
          <w:szCs w:val="16"/>
          <w:lang w:val="en-GB"/>
        </w:rPr>
      </w:pPr>
      <w:r w:rsidRPr="00452AAA">
        <w:rPr>
          <w:rFonts w:ascii="Calibri" w:hAnsi="Calibri" w:cs="Arial"/>
          <w:sz w:val="16"/>
          <w:szCs w:val="16"/>
          <w:lang w:val="en-GB"/>
        </w:rPr>
        <w:t xml:space="preserve">BARNARD P.  1995d.  Namibia's national biodiversity program up and running.  </w:t>
      </w:r>
      <w:r w:rsidRPr="00452AAA">
        <w:rPr>
          <w:rFonts w:ascii="Calibri" w:hAnsi="Calibri" w:cs="Arial"/>
          <w:b/>
          <w:bCs/>
          <w:i/>
          <w:iCs/>
          <w:sz w:val="16"/>
          <w:szCs w:val="16"/>
          <w:lang w:val="en-GB"/>
        </w:rPr>
        <w:t>Roan News</w:t>
      </w:r>
      <w:r w:rsidRPr="00452AAA">
        <w:rPr>
          <w:rFonts w:ascii="Calibri" w:hAnsi="Calibri" w:cs="Arial"/>
          <w:sz w:val="16"/>
          <w:szCs w:val="16"/>
          <w:lang w:val="en-GB"/>
        </w:rPr>
        <w:t xml:space="preserve"> Feb. 1995:10-11.</w:t>
      </w:r>
    </w:p>
    <w:p w:rsidRPr="00452AAA" w:rsidR="00B13580" w:rsidP="00B13580" w:rsidRDefault="00B13580" w14:paraId="759DEFFE" w14:textId="77777777">
      <w:pPr>
        <w:rPr>
          <w:rFonts w:ascii="Calibri" w:hAnsi="Calibri" w:cs="Arial"/>
          <w:sz w:val="16"/>
          <w:szCs w:val="16"/>
          <w:lang w:val="en-GB"/>
        </w:rPr>
      </w:pPr>
    </w:p>
    <w:p w:rsidRPr="00452AAA" w:rsidR="00B13580" w:rsidP="00B13580" w:rsidRDefault="00B13580" w14:paraId="470CE607" w14:textId="77777777">
      <w:pPr>
        <w:rPr>
          <w:rFonts w:ascii="Calibri" w:hAnsi="Calibri" w:cs="Arial"/>
          <w:sz w:val="16"/>
          <w:szCs w:val="16"/>
          <w:lang w:val="en-GB"/>
        </w:rPr>
      </w:pPr>
      <w:r w:rsidRPr="00452AAA">
        <w:rPr>
          <w:rFonts w:ascii="Calibri" w:hAnsi="Calibri" w:cs="Arial"/>
          <w:sz w:val="16"/>
          <w:szCs w:val="16"/>
          <w:lang w:val="en-GB"/>
        </w:rPr>
        <w:t xml:space="preserve">BARNARD P. 1995e. The secret life of African whydahs. </w:t>
      </w:r>
      <w:r w:rsidRPr="00452AAA">
        <w:rPr>
          <w:rFonts w:ascii="Calibri" w:hAnsi="Calibri" w:cs="Arial"/>
          <w:b/>
          <w:bCs/>
          <w:i/>
          <w:iCs/>
          <w:sz w:val="16"/>
          <w:szCs w:val="16"/>
          <w:lang w:val="en-GB"/>
        </w:rPr>
        <w:t>Whydah: Newsletter of the African Academy of Sciences</w:t>
      </w:r>
      <w:r w:rsidRPr="00452AAA">
        <w:rPr>
          <w:rFonts w:ascii="Calibri" w:hAnsi="Calibri" w:cs="Arial"/>
          <w:sz w:val="16"/>
          <w:szCs w:val="16"/>
          <w:lang w:val="en-GB"/>
        </w:rPr>
        <w:t xml:space="preserve"> 4 (1):5-6.</w:t>
      </w:r>
    </w:p>
    <w:p w:rsidRPr="00452AAA" w:rsidR="00B13580" w:rsidP="00B13580" w:rsidRDefault="00B13580" w14:paraId="54E16399" w14:textId="77777777">
      <w:pPr>
        <w:rPr>
          <w:rFonts w:ascii="Calibri" w:hAnsi="Calibri" w:cs="Arial"/>
          <w:sz w:val="16"/>
          <w:szCs w:val="16"/>
          <w:lang w:val="en-GB"/>
        </w:rPr>
      </w:pPr>
    </w:p>
    <w:p w:rsidRPr="00452AAA" w:rsidR="00B13580" w:rsidP="00B13580" w:rsidRDefault="00B13580" w14:paraId="65B6C23E" w14:textId="77777777">
      <w:pPr>
        <w:rPr>
          <w:rFonts w:ascii="Calibri" w:hAnsi="Calibri" w:cs="Arial"/>
          <w:sz w:val="16"/>
          <w:szCs w:val="16"/>
          <w:lang w:val="en-GB"/>
        </w:rPr>
      </w:pPr>
      <w:r w:rsidRPr="00452AAA">
        <w:rPr>
          <w:rFonts w:ascii="Calibri" w:hAnsi="Calibri" w:cs="Arial"/>
          <w:sz w:val="16"/>
          <w:szCs w:val="16"/>
          <w:lang w:val="en-GB"/>
        </w:rPr>
        <w:t>EVANS M &amp; BARNARD P. 1995. Variable sexual ornaments in scarlet</w:t>
      </w:r>
      <w:r w:rsidRPr="00452AAA">
        <w:rPr>
          <w:rFonts w:ascii="Calibri" w:hAnsi="Calibri" w:cs="Arial"/>
          <w:sz w:val="16"/>
          <w:szCs w:val="16"/>
          <w:lang w:val="en-GB"/>
        </w:rPr>
        <w:noBreakHyphen/>
      </w:r>
      <w:r w:rsidRPr="00452AAA">
        <w:rPr>
          <w:rFonts w:ascii="Calibri" w:hAnsi="Calibri" w:cs="Arial"/>
          <w:sz w:val="16"/>
          <w:szCs w:val="16"/>
          <w:lang w:val="en-GB"/>
        </w:rPr>
        <w:t xml:space="preserve">tufted malachite sunbirds </w:t>
      </w:r>
      <w:r w:rsidRPr="00452AAA">
        <w:rPr>
          <w:rFonts w:ascii="Calibri" w:hAnsi="Calibri" w:cs="Arial"/>
          <w:i/>
          <w:iCs/>
          <w:sz w:val="16"/>
          <w:szCs w:val="16"/>
          <w:lang w:val="en-GB"/>
        </w:rPr>
        <w:t>(Nectarinia johnstoni)</w:t>
      </w:r>
      <w:r w:rsidRPr="00452AAA">
        <w:rPr>
          <w:rFonts w:ascii="Calibri" w:hAnsi="Calibri" w:cs="Arial"/>
          <w:sz w:val="16"/>
          <w:szCs w:val="16"/>
          <w:lang w:val="en-GB"/>
        </w:rPr>
        <w:t xml:space="preserve"> on Mount Kenya.  </w:t>
      </w:r>
      <w:r w:rsidRPr="00452AAA">
        <w:rPr>
          <w:rFonts w:ascii="Calibri" w:hAnsi="Calibri" w:cs="Arial"/>
          <w:b/>
          <w:bCs/>
          <w:i/>
          <w:iCs/>
          <w:sz w:val="16"/>
          <w:szCs w:val="16"/>
          <w:lang w:val="en-GB"/>
        </w:rPr>
        <w:t xml:space="preserve">Biological Journal of the Linnean Society </w:t>
      </w:r>
      <w:r w:rsidRPr="00452AAA">
        <w:rPr>
          <w:rFonts w:ascii="Calibri" w:hAnsi="Calibri" w:cs="Arial"/>
          <w:sz w:val="16"/>
          <w:szCs w:val="16"/>
          <w:lang w:val="en-GB"/>
        </w:rPr>
        <w:t>54: 371-381.</w:t>
      </w:r>
    </w:p>
    <w:p w:rsidRPr="00452AAA" w:rsidR="00B13580" w:rsidP="00B13580" w:rsidRDefault="00B13580" w14:paraId="2F46A050" w14:textId="77777777">
      <w:pPr>
        <w:rPr>
          <w:rFonts w:ascii="Calibri" w:hAnsi="Calibri" w:cs="Arial"/>
          <w:sz w:val="16"/>
          <w:szCs w:val="16"/>
          <w:lang w:val="en-GB"/>
        </w:rPr>
      </w:pPr>
    </w:p>
    <w:p w:rsidRPr="00452AAA" w:rsidR="00B13580" w:rsidP="00B13580" w:rsidRDefault="00B13580" w14:paraId="4380E418" w14:textId="77777777">
      <w:pPr>
        <w:rPr>
          <w:rFonts w:ascii="Calibri" w:hAnsi="Calibri" w:cs="Arial"/>
          <w:sz w:val="16"/>
          <w:szCs w:val="16"/>
          <w:lang w:val="en-GB"/>
        </w:rPr>
      </w:pPr>
      <w:r w:rsidRPr="00452AAA">
        <w:rPr>
          <w:rFonts w:ascii="Calibri" w:hAnsi="Calibri" w:cs="Arial"/>
          <w:sz w:val="16"/>
          <w:szCs w:val="16"/>
          <w:lang w:val="en-GB"/>
        </w:rPr>
        <w:t>MARITZ N, BARNARD P &amp; HARPER S. 1995. Avis Dam recreational club development: objections, suggested solutions, and proposal for a nature reserve. Namibian Greenspace Report 1: 16 pp + 8 appendices (unpublished).</w:t>
      </w:r>
    </w:p>
    <w:p w:rsidRPr="00452AAA" w:rsidR="00B13580" w:rsidP="00B13580" w:rsidRDefault="00B13580" w14:paraId="42BB4E0D" w14:textId="77777777">
      <w:pPr>
        <w:rPr>
          <w:rFonts w:ascii="Calibri" w:hAnsi="Calibri" w:cs="Arial"/>
          <w:sz w:val="16"/>
          <w:szCs w:val="16"/>
          <w:lang w:val="en-GB"/>
        </w:rPr>
      </w:pPr>
    </w:p>
    <w:p w:rsidRPr="00452AAA" w:rsidR="00B13580" w:rsidP="00B13580" w:rsidRDefault="00B13580" w14:paraId="26AE20B1" w14:textId="77777777">
      <w:pPr>
        <w:rPr>
          <w:rFonts w:ascii="Calibri" w:hAnsi="Calibri" w:cs="Arial"/>
          <w:b/>
          <w:bCs/>
          <w:sz w:val="16"/>
          <w:szCs w:val="16"/>
          <w:lang w:val="en-GB"/>
        </w:rPr>
      </w:pPr>
      <w:r w:rsidRPr="00452AAA">
        <w:rPr>
          <w:rFonts w:ascii="Calibri" w:hAnsi="Calibri" w:cs="Arial"/>
          <w:b/>
          <w:bCs/>
          <w:sz w:val="16"/>
          <w:szCs w:val="16"/>
          <w:lang w:val="en-GB"/>
        </w:rPr>
        <w:t>1994</w:t>
      </w:r>
    </w:p>
    <w:p w:rsidRPr="00452AAA" w:rsidR="00B13580" w:rsidP="00B13580" w:rsidRDefault="00B13580" w14:paraId="0128E339" w14:textId="77777777">
      <w:pPr>
        <w:rPr>
          <w:rFonts w:ascii="Calibri" w:hAnsi="Calibri" w:cs="Arial"/>
          <w:sz w:val="16"/>
          <w:szCs w:val="16"/>
          <w:lang w:val="en-GB"/>
        </w:rPr>
      </w:pPr>
    </w:p>
    <w:p w:rsidRPr="00452AAA" w:rsidR="00B13580" w:rsidP="00B13580" w:rsidRDefault="00B13580" w14:paraId="18A1A8AC" w14:textId="77777777">
      <w:pPr>
        <w:rPr>
          <w:rFonts w:ascii="Calibri" w:hAnsi="Calibri" w:cs="Arial"/>
          <w:sz w:val="16"/>
          <w:szCs w:val="16"/>
          <w:lang w:val="en-GB"/>
        </w:rPr>
      </w:pPr>
      <w:r w:rsidRPr="00452AAA">
        <w:rPr>
          <w:rFonts w:ascii="Calibri" w:hAnsi="Calibri" w:cs="Arial"/>
          <w:sz w:val="16"/>
          <w:szCs w:val="16"/>
          <w:lang w:val="en-GB"/>
        </w:rPr>
        <w:t xml:space="preserve">BARNARD P. 1994. Ornament and body size variation in some African passerine birds. </w:t>
      </w:r>
      <w:r w:rsidRPr="00452AAA">
        <w:rPr>
          <w:rFonts w:ascii="Calibri" w:hAnsi="Calibri" w:cs="Arial"/>
          <w:b/>
          <w:bCs/>
          <w:i/>
          <w:iCs/>
          <w:sz w:val="16"/>
          <w:szCs w:val="16"/>
          <w:lang w:val="en-GB"/>
        </w:rPr>
        <w:t>Acta Universitatis Upsaliensis, Comprehensive Summaries of Uppsala Dissertations from the Faculty of Science and Technology</w:t>
      </w:r>
      <w:r w:rsidRPr="00452AAA">
        <w:rPr>
          <w:rFonts w:ascii="Calibri" w:hAnsi="Calibri" w:cs="Arial"/>
          <w:sz w:val="16"/>
          <w:szCs w:val="16"/>
          <w:lang w:val="en-GB"/>
        </w:rPr>
        <w:t xml:space="preserve"> 29: 21 pp.  ISBN 91-554-3255-7. </w:t>
      </w:r>
    </w:p>
    <w:p w:rsidRPr="00452AAA" w:rsidR="00B13580" w:rsidP="00B13580" w:rsidRDefault="00B13580" w14:paraId="0CD09359" w14:textId="77777777">
      <w:pPr>
        <w:rPr>
          <w:rFonts w:ascii="Calibri" w:hAnsi="Calibri" w:cs="Arial"/>
          <w:sz w:val="16"/>
          <w:szCs w:val="16"/>
          <w:lang w:val="en-GB"/>
        </w:rPr>
      </w:pPr>
    </w:p>
    <w:p w:rsidRPr="00452AAA" w:rsidR="00B13580" w:rsidP="00B13580" w:rsidRDefault="00B13580" w14:paraId="38B1798A" w14:textId="77777777">
      <w:pPr>
        <w:rPr>
          <w:rFonts w:ascii="Calibri" w:hAnsi="Calibri" w:cs="Arial"/>
          <w:sz w:val="16"/>
          <w:szCs w:val="16"/>
          <w:lang w:val="en-GB"/>
        </w:rPr>
      </w:pPr>
      <w:r w:rsidRPr="00452AAA">
        <w:rPr>
          <w:rFonts w:ascii="Calibri" w:hAnsi="Calibri" w:cs="Arial"/>
          <w:sz w:val="16"/>
          <w:szCs w:val="16"/>
          <w:lang w:val="en-GB"/>
        </w:rPr>
        <w:t>BARNARD P, GRIFFIN M, BROWN CJ &amp; SIMMONS R. 1994.  Biological diversity in Namibia: issues and priority needs for the implementation of a future national biodiversity strategy.  DEA Draft Paper (unpublished),  7 pp.</w:t>
      </w:r>
    </w:p>
    <w:p w:rsidRPr="00452AAA" w:rsidR="00B13580" w:rsidP="00B13580" w:rsidRDefault="00B13580" w14:paraId="0B9067CF" w14:textId="77777777">
      <w:pPr>
        <w:rPr>
          <w:rFonts w:ascii="Calibri" w:hAnsi="Calibri" w:cs="Arial"/>
          <w:sz w:val="16"/>
          <w:szCs w:val="16"/>
          <w:lang w:val="en-GB"/>
        </w:rPr>
      </w:pPr>
    </w:p>
    <w:p w:rsidRPr="00452AAA" w:rsidR="00B13580" w:rsidP="00B13580" w:rsidRDefault="00B13580" w14:paraId="3DEB22B4" w14:textId="77777777">
      <w:pPr>
        <w:rPr>
          <w:rFonts w:ascii="Calibri" w:hAnsi="Calibri" w:cs="Arial"/>
          <w:sz w:val="16"/>
          <w:szCs w:val="16"/>
          <w:lang w:val="en-GB"/>
        </w:rPr>
      </w:pPr>
      <w:r w:rsidRPr="00452AAA">
        <w:rPr>
          <w:rFonts w:ascii="Calibri" w:hAnsi="Calibri" w:cs="Arial"/>
          <w:sz w:val="16"/>
          <w:szCs w:val="16"/>
          <w:lang w:val="en-GB"/>
        </w:rPr>
        <w:t xml:space="preserve">OAKES EJ &amp; BARNARD P. 1994. Fluctuating asymmetry and mate choice in paradise whydahs, </w:t>
      </w:r>
      <w:r w:rsidRPr="00452AAA">
        <w:rPr>
          <w:rFonts w:ascii="Calibri" w:hAnsi="Calibri" w:cs="Arial"/>
          <w:i/>
          <w:iCs/>
          <w:sz w:val="16"/>
          <w:szCs w:val="16"/>
          <w:lang w:val="en-GB"/>
        </w:rPr>
        <w:t>Vidua paradisaea</w:t>
      </w:r>
      <w:r w:rsidRPr="00452AAA">
        <w:rPr>
          <w:rFonts w:ascii="Calibri" w:hAnsi="Calibri" w:cs="Arial"/>
          <w:sz w:val="16"/>
          <w:szCs w:val="16"/>
          <w:lang w:val="en-GB"/>
        </w:rPr>
        <w:t xml:space="preserve">: an experimental manipulation. </w:t>
      </w:r>
      <w:r w:rsidRPr="00452AAA">
        <w:rPr>
          <w:rFonts w:ascii="Calibri" w:hAnsi="Calibri" w:cs="Arial"/>
          <w:b/>
          <w:bCs/>
          <w:i/>
          <w:iCs/>
          <w:sz w:val="16"/>
          <w:szCs w:val="16"/>
          <w:lang w:val="en-GB"/>
        </w:rPr>
        <w:t xml:space="preserve">Animal Behaviour </w:t>
      </w:r>
      <w:r w:rsidRPr="00452AAA">
        <w:rPr>
          <w:rFonts w:ascii="Calibri" w:hAnsi="Calibri" w:cs="Arial"/>
          <w:sz w:val="16"/>
          <w:szCs w:val="16"/>
          <w:lang w:val="en-GB"/>
        </w:rPr>
        <w:t xml:space="preserve">48: 937-943.  </w:t>
      </w:r>
    </w:p>
    <w:p w:rsidRPr="00452AAA" w:rsidR="00B13580" w:rsidP="00B13580" w:rsidRDefault="00B13580" w14:paraId="009F1734" w14:textId="77777777">
      <w:pPr>
        <w:rPr>
          <w:rFonts w:ascii="Calibri" w:hAnsi="Calibri" w:cs="Arial"/>
          <w:sz w:val="16"/>
          <w:szCs w:val="16"/>
          <w:lang w:val="en-GB"/>
        </w:rPr>
      </w:pPr>
    </w:p>
    <w:p w:rsidRPr="00452AAA" w:rsidR="00B13580" w:rsidP="00B13580" w:rsidRDefault="00B13580" w14:paraId="7249E820" w14:textId="77777777">
      <w:pPr>
        <w:rPr>
          <w:rFonts w:ascii="Calibri" w:hAnsi="Calibri" w:cs="Arial"/>
          <w:b/>
          <w:bCs/>
          <w:sz w:val="16"/>
          <w:szCs w:val="16"/>
          <w:lang w:val="en-GB"/>
        </w:rPr>
      </w:pPr>
      <w:r w:rsidRPr="00452AAA">
        <w:rPr>
          <w:rFonts w:ascii="Calibri" w:hAnsi="Calibri" w:cs="Arial"/>
          <w:b/>
          <w:bCs/>
          <w:sz w:val="16"/>
          <w:szCs w:val="16"/>
          <w:lang w:val="en-GB"/>
        </w:rPr>
        <w:t>1993</w:t>
      </w:r>
    </w:p>
    <w:p w:rsidRPr="00452AAA" w:rsidR="00B13580" w:rsidP="00B13580" w:rsidRDefault="00B13580" w14:paraId="185B0359" w14:textId="77777777">
      <w:pPr>
        <w:rPr>
          <w:rFonts w:ascii="Calibri" w:hAnsi="Calibri" w:cs="Arial"/>
          <w:sz w:val="16"/>
          <w:szCs w:val="16"/>
          <w:lang w:val="en-GB"/>
        </w:rPr>
      </w:pPr>
    </w:p>
    <w:p w:rsidRPr="00452AAA" w:rsidR="00B13580" w:rsidP="00B13580" w:rsidRDefault="00B13580" w14:paraId="769C25C0" w14:textId="77777777">
      <w:pPr>
        <w:rPr>
          <w:rFonts w:ascii="Calibri" w:hAnsi="Calibri" w:cs="Arial"/>
          <w:sz w:val="16"/>
          <w:szCs w:val="16"/>
          <w:lang w:val="en-GB"/>
        </w:rPr>
      </w:pPr>
      <w:r w:rsidRPr="00452AAA">
        <w:rPr>
          <w:rFonts w:ascii="Calibri" w:hAnsi="Calibri" w:cs="Arial"/>
          <w:sz w:val="16"/>
          <w:szCs w:val="16"/>
          <w:lang w:val="en-GB"/>
        </w:rPr>
        <w:t xml:space="preserve">BARNARD P. 1993. Review of </w:t>
      </w:r>
      <w:r w:rsidRPr="00452AAA">
        <w:rPr>
          <w:rFonts w:ascii="Calibri" w:hAnsi="Calibri" w:cs="Arial"/>
          <w:i/>
          <w:iCs/>
          <w:sz w:val="16"/>
          <w:szCs w:val="16"/>
          <w:lang w:val="en-GB"/>
        </w:rPr>
        <w:t>Ornithology for Africa</w:t>
      </w:r>
      <w:r w:rsidRPr="00452AAA">
        <w:rPr>
          <w:rFonts w:ascii="Calibri" w:hAnsi="Calibri" w:cs="Arial"/>
          <w:sz w:val="16"/>
          <w:szCs w:val="16"/>
          <w:lang w:val="en-GB"/>
        </w:rPr>
        <w:t xml:space="preserve"> by GL Maclean. </w:t>
      </w:r>
      <w:r w:rsidRPr="00452AAA">
        <w:rPr>
          <w:rFonts w:ascii="Calibri" w:hAnsi="Calibri" w:cs="Arial"/>
          <w:b/>
          <w:bCs/>
          <w:i/>
          <w:iCs/>
          <w:sz w:val="16"/>
          <w:szCs w:val="16"/>
          <w:lang w:val="en-GB"/>
        </w:rPr>
        <w:t>Auk</w:t>
      </w:r>
      <w:r w:rsidRPr="00452AAA">
        <w:rPr>
          <w:rFonts w:ascii="Calibri" w:hAnsi="Calibri" w:cs="Arial"/>
          <w:sz w:val="16"/>
          <w:szCs w:val="16"/>
          <w:lang w:val="en-GB"/>
        </w:rPr>
        <w:t xml:space="preserve"> 110: 418</w:t>
      </w:r>
      <w:r w:rsidRPr="00452AAA">
        <w:rPr>
          <w:rFonts w:ascii="Calibri" w:hAnsi="Calibri" w:cs="Arial"/>
          <w:sz w:val="16"/>
          <w:szCs w:val="16"/>
          <w:lang w:val="en-GB"/>
        </w:rPr>
        <w:noBreakHyphen/>
      </w:r>
      <w:r w:rsidRPr="00452AAA">
        <w:rPr>
          <w:rFonts w:ascii="Calibri" w:hAnsi="Calibri" w:cs="Arial"/>
          <w:sz w:val="16"/>
          <w:szCs w:val="16"/>
          <w:lang w:val="en-GB"/>
        </w:rPr>
        <w:t xml:space="preserve">419. </w:t>
      </w:r>
    </w:p>
    <w:p w:rsidRPr="00452AAA" w:rsidR="00B13580" w:rsidP="00B13580" w:rsidRDefault="00B13580" w14:paraId="5F612E55" w14:textId="77777777">
      <w:pPr>
        <w:rPr>
          <w:rFonts w:ascii="Calibri" w:hAnsi="Calibri" w:cs="Arial"/>
          <w:sz w:val="16"/>
          <w:szCs w:val="16"/>
          <w:lang w:val="en-GB"/>
        </w:rPr>
      </w:pPr>
    </w:p>
    <w:p w:rsidRPr="00452AAA" w:rsidR="00B13580" w:rsidP="00B13580" w:rsidRDefault="00B13580" w14:paraId="2E3B6F30" w14:textId="77777777">
      <w:pPr>
        <w:rPr>
          <w:rFonts w:ascii="Calibri" w:hAnsi="Calibri" w:cs="Arial"/>
          <w:b/>
          <w:bCs/>
          <w:sz w:val="16"/>
          <w:szCs w:val="16"/>
          <w:lang w:val="en-GB"/>
        </w:rPr>
      </w:pPr>
      <w:r w:rsidRPr="00452AAA">
        <w:rPr>
          <w:rFonts w:ascii="Calibri" w:hAnsi="Calibri" w:cs="Arial"/>
          <w:b/>
          <w:bCs/>
          <w:sz w:val="16"/>
          <w:szCs w:val="16"/>
          <w:lang w:val="en-GB"/>
        </w:rPr>
        <w:t>1992</w:t>
      </w:r>
    </w:p>
    <w:p w:rsidRPr="00452AAA" w:rsidR="00B13580" w:rsidP="00B13580" w:rsidRDefault="00B13580" w14:paraId="39254507" w14:textId="77777777">
      <w:pPr>
        <w:rPr>
          <w:rFonts w:ascii="Calibri" w:hAnsi="Calibri" w:cs="Arial"/>
          <w:sz w:val="16"/>
          <w:szCs w:val="16"/>
          <w:lang w:val="en-GB"/>
        </w:rPr>
      </w:pPr>
    </w:p>
    <w:p w:rsidRPr="00452AAA" w:rsidR="00B13580" w:rsidP="00B13580" w:rsidRDefault="00B13580" w14:paraId="65D5E70C" w14:textId="77777777">
      <w:pPr>
        <w:rPr>
          <w:rFonts w:ascii="Calibri" w:hAnsi="Calibri" w:cs="Arial"/>
          <w:sz w:val="16"/>
          <w:szCs w:val="16"/>
          <w:lang w:val="en-GB"/>
        </w:rPr>
      </w:pPr>
      <w:r w:rsidRPr="00452AAA">
        <w:rPr>
          <w:rFonts w:ascii="Calibri" w:hAnsi="Calibri" w:cs="Arial"/>
          <w:sz w:val="16"/>
          <w:szCs w:val="16"/>
          <w:lang w:val="en-GB"/>
        </w:rPr>
        <w:t xml:space="preserve">BARNARD P. 1992. Review of </w:t>
      </w:r>
      <w:r w:rsidRPr="00452AAA">
        <w:rPr>
          <w:rFonts w:ascii="Calibri" w:hAnsi="Calibri" w:cs="Arial"/>
          <w:i/>
          <w:iCs/>
          <w:sz w:val="16"/>
          <w:szCs w:val="16"/>
          <w:lang w:val="en-GB"/>
        </w:rPr>
        <w:t>The complete book of southern African birds</w:t>
      </w:r>
      <w:r w:rsidRPr="00452AAA">
        <w:rPr>
          <w:rFonts w:ascii="Calibri" w:hAnsi="Calibri" w:cs="Arial"/>
          <w:sz w:val="16"/>
          <w:szCs w:val="16"/>
          <w:lang w:val="en-GB"/>
        </w:rPr>
        <w:t xml:space="preserve"> by PJ Ginn, WG McIlleron &amp; P le S Milstein. </w:t>
      </w:r>
      <w:r w:rsidRPr="00452AAA">
        <w:rPr>
          <w:rFonts w:ascii="Calibri" w:hAnsi="Calibri" w:cs="Arial"/>
          <w:b/>
          <w:bCs/>
          <w:i/>
          <w:iCs/>
          <w:sz w:val="16"/>
          <w:szCs w:val="16"/>
          <w:lang w:val="en-GB"/>
        </w:rPr>
        <w:t>Auk</w:t>
      </w:r>
      <w:r w:rsidRPr="00452AAA">
        <w:rPr>
          <w:rFonts w:ascii="Calibri" w:hAnsi="Calibri" w:cs="Arial"/>
          <w:sz w:val="16"/>
          <w:szCs w:val="16"/>
          <w:lang w:val="en-GB"/>
        </w:rPr>
        <w:t xml:space="preserve"> 109:208</w:t>
      </w:r>
      <w:r w:rsidRPr="00452AAA">
        <w:rPr>
          <w:rFonts w:ascii="Calibri" w:hAnsi="Calibri" w:cs="Arial"/>
          <w:sz w:val="16"/>
          <w:szCs w:val="16"/>
          <w:lang w:val="en-GB"/>
        </w:rPr>
        <w:noBreakHyphen/>
      </w:r>
      <w:r w:rsidRPr="00452AAA">
        <w:rPr>
          <w:rFonts w:ascii="Calibri" w:hAnsi="Calibri" w:cs="Arial"/>
          <w:sz w:val="16"/>
          <w:szCs w:val="16"/>
          <w:lang w:val="en-GB"/>
        </w:rPr>
        <w:t xml:space="preserve">209. </w:t>
      </w:r>
    </w:p>
    <w:p w:rsidRPr="00452AAA" w:rsidR="00B13580" w:rsidP="00B13580" w:rsidRDefault="00B13580" w14:paraId="5A0D9877" w14:textId="77777777">
      <w:pPr>
        <w:rPr>
          <w:rFonts w:ascii="Calibri" w:hAnsi="Calibri" w:cs="Arial"/>
          <w:sz w:val="16"/>
          <w:szCs w:val="16"/>
          <w:lang w:val="en-GB"/>
        </w:rPr>
      </w:pPr>
    </w:p>
    <w:p w:rsidRPr="00452AAA" w:rsidR="00B13580" w:rsidP="00B13580" w:rsidRDefault="00B13580" w14:paraId="569EF6A7" w14:textId="77777777">
      <w:pPr>
        <w:rPr>
          <w:rFonts w:ascii="Calibri" w:hAnsi="Calibri" w:cs="Arial"/>
          <w:sz w:val="16"/>
          <w:szCs w:val="16"/>
          <w:lang w:val="en-GB"/>
        </w:rPr>
      </w:pPr>
      <w:r w:rsidRPr="00452AAA">
        <w:rPr>
          <w:rFonts w:ascii="Calibri" w:hAnsi="Calibri" w:cs="Arial"/>
          <w:sz w:val="16"/>
          <w:szCs w:val="16"/>
          <w:lang w:val="en-GB"/>
        </w:rPr>
        <w:t xml:space="preserve">BARNARD P. 1992. [The secret life of African whydahs.] </w:t>
      </w:r>
      <w:r w:rsidRPr="00452AAA">
        <w:rPr>
          <w:rFonts w:ascii="Calibri" w:hAnsi="Calibri" w:cs="Arial"/>
          <w:b/>
          <w:bCs/>
          <w:i/>
          <w:iCs/>
          <w:sz w:val="16"/>
          <w:szCs w:val="16"/>
          <w:lang w:val="en-GB"/>
        </w:rPr>
        <w:t>Anima</w:t>
      </w:r>
      <w:r w:rsidRPr="00452AAA">
        <w:rPr>
          <w:rFonts w:ascii="Calibri" w:hAnsi="Calibri" w:cs="Arial"/>
          <w:sz w:val="16"/>
          <w:szCs w:val="16"/>
          <w:lang w:val="en-GB"/>
        </w:rPr>
        <w:t xml:space="preserve"> 237:68</w:t>
      </w:r>
      <w:r w:rsidRPr="00452AAA">
        <w:rPr>
          <w:rFonts w:ascii="Calibri" w:hAnsi="Calibri" w:cs="Arial"/>
          <w:sz w:val="16"/>
          <w:szCs w:val="16"/>
          <w:lang w:val="en-GB"/>
        </w:rPr>
        <w:noBreakHyphen/>
      </w:r>
      <w:r w:rsidRPr="00452AAA">
        <w:rPr>
          <w:rFonts w:ascii="Calibri" w:hAnsi="Calibri" w:cs="Arial"/>
          <w:sz w:val="16"/>
          <w:szCs w:val="16"/>
          <w:lang w:val="en-GB"/>
        </w:rPr>
        <w:t>72. (in Japanese)</w:t>
      </w:r>
    </w:p>
    <w:p w:rsidRPr="00452AAA" w:rsidR="00B13580" w:rsidP="00B13580" w:rsidRDefault="00B13580" w14:paraId="2B695450" w14:textId="77777777">
      <w:pPr>
        <w:rPr>
          <w:rFonts w:ascii="Calibri" w:hAnsi="Calibri" w:cs="Arial"/>
          <w:sz w:val="16"/>
          <w:szCs w:val="16"/>
          <w:lang w:val="en-GB"/>
        </w:rPr>
      </w:pPr>
    </w:p>
    <w:p w:rsidRPr="00452AAA" w:rsidR="00B13580" w:rsidP="00B13580" w:rsidRDefault="00B13580" w14:paraId="02D44D45" w14:textId="77777777">
      <w:pPr>
        <w:rPr>
          <w:rFonts w:ascii="Calibri" w:hAnsi="Calibri" w:cs="Arial"/>
          <w:b/>
          <w:bCs/>
          <w:sz w:val="16"/>
          <w:szCs w:val="16"/>
          <w:lang w:val="en-GB"/>
        </w:rPr>
      </w:pPr>
      <w:r w:rsidRPr="00452AAA">
        <w:rPr>
          <w:rFonts w:ascii="Calibri" w:hAnsi="Calibri" w:cs="Arial"/>
          <w:b/>
          <w:bCs/>
          <w:sz w:val="16"/>
          <w:szCs w:val="16"/>
          <w:lang w:val="en-GB"/>
        </w:rPr>
        <w:t>1991</w:t>
      </w:r>
    </w:p>
    <w:p w:rsidRPr="00452AAA" w:rsidR="00B13580" w:rsidP="00B13580" w:rsidRDefault="00B13580" w14:paraId="25A4F921" w14:textId="77777777">
      <w:pPr>
        <w:rPr>
          <w:rFonts w:ascii="Calibri" w:hAnsi="Calibri" w:cs="Arial"/>
          <w:sz w:val="16"/>
          <w:szCs w:val="16"/>
          <w:lang w:val="en-GB"/>
        </w:rPr>
      </w:pPr>
    </w:p>
    <w:p w:rsidRPr="00452AAA" w:rsidR="00B13580" w:rsidP="00B13580" w:rsidRDefault="00B13580" w14:paraId="44F62F26" w14:textId="77777777">
      <w:pPr>
        <w:rPr>
          <w:rFonts w:ascii="Calibri" w:hAnsi="Calibri" w:cs="Arial"/>
          <w:sz w:val="16"/>
          <w:szCs w:val="16"/>
          <w:lang w:val="en-GB"/>
        </w:rPr>
      </w:pPr>
      <w:r w:rsidRPr="00452AAA">
        <w:rPr>
          <w:rFonts w:ascii="Calibri" w:hAnsi="Calibri" w:cs="Arial"/>
          <w:sz w:val="16"/>
          <w:szCs w:val="16"/>
          <w:lang w:val="en-GB"/>
        </w:rPr>
        <w:t xml:space="preserve">BARNARD P. 1991. Ornament and body size variation and their measurement in natural populations. </w:t>
      </w:r>
      <w:r w:rsidRPr="00452AAA">
        <w:rPr>
          <w:rFonts w:ascii="Calibri" w:hAnsi="Calibri" w:cs="Arial"/>
          <w:b/>
          <w:bCs/>
          <w:i/>
          <w:iCs/>
          <w:sz w:val="16"/>
          <w:szCs w:val="16"/>
          <w:lang w:val="en-GB"/>
        </w:rPr>
        <w:t>Biological Journal of the Linnean Society</w:t>
      </w:r>
      <w:r w:rsidRPr="00452AAA">
        <w:rPr>
          <w:rFonts w:ascii="Calibri" w:hAnsi="Calibri" w:cs="Arial"/>
          <w:sz w:val="16"/>
          <w:szCs w:val="16"/>
          <w:lang w:val="en-GB"/>
        </w:rPr>
        <w:t xml:space="preserve"> 42: 379</w:t>
      </w:r>
      <w:r w:rsidRPr="00452AAA">
        <w:rPr>
          <w:rFonts w:ascii="Calibri" w:hAnsi="Calibri" w:cs="Arial"/>
          <w:sz w:val="16"/>
          <w:szCs w:val="16"/>
          <w:lang w:val="en-GB"/>
        </w:rPr>
        <w:noBreakHyphen/>
      </w:r>
      <w:r w:rsidRPr="00452AAA">
        <w:rPr>
          <w:rFonts w:ascii="Calibri" w:hAnsi="Calibri" w:cs="Arial"/>
          <w:sz w:val="16"/>
          <w:szCs w:val="16"/>
          <w:lang w:val="en-GB"/>
        </w:rPr>
        <w:t xml:space="preserve">388.  </w:t>
      </w:r>
    </w:p>
    <w:p w:rsidRPr="00452AAA" w:rsidR="00B13580" w:rsidP="00B13580" w:rsidRDefault="00B13580" w14:paraId="337B8C36" w14:textId="77777777">
      <w:pPr>
        <w:rPr>
          <w:rFonts w:ascii="Calibri" w:hAnsi="Calibri" w:cs="Arial"/>
          <w:sz w:val="16"/>
          <w:szCs w:val="16"/>
          <w:lang w:val="en-GB"/>
        </w:rPr>
      </w:pPr>
    </w:p>
    <w:p w:rsidRPr="00452AAA" w:rsidR="00B13580" w:rsidP="00B13580" w:rsidRDefault="00B13580" w14:paraId="25BED16E" w14:textId="77777777">
      <w:pPr>
        <w:rPr>
          <w:rFonts w:ascii="Calibri" w:hAnsi="Calibri" w:cs="Arial"/>
          <w:sz w:val="16"/>
          <w:szCs w:val="16"/>
          <w:lang w:val="en-GB"/>
        </w:rPr>
      </w:pPr>
      <w:r w:rsidRPr="00452AAA">
        <w:rPr>
          <w:rFonts w:ascii="Calibri" w:hAnsi="Calibri" w:cs="Arial"/>
          <w:sz w:val="16"/>
          <w:szCs w:val="16"/>
          <w:lang w:val="en-GB"/>
        </w:rPr>
        <w:t xml:space="preserve">BARNARD P. 1991. Ageing and sexing guide for ringers: pintailed whydah </w:t>
      </w:r>
      <w:r w:rsidRPr="00452AAA">
        <w:rPr>
          <w:rFonts w:ascii="Calibri" w:hAnsi="Calibri" w:cs="Arial"/>
          <w:i/>
          <w:iCs/>
          <w:sz w:val="16"/>
          <w:szCs w:val="16"/>
          <w:lang w:val="en-GB"/>
        </w:rPr>
        <w:t>Vidua macroura</w:t>
      </w:r>
      <w:r w:rsidRPr="00452AAA">
        <w:rPr>
          <w:rFonts w:ascii="Calibri" w:hAnsi="Calibri" w:cs="Arial"/>
          <w:sz w:val="16"/>
          <w:szCs w:val="16"/>
          <w:lang w:val="en-GB"/>
        </w:rPr>
        <w:t xml:space="preserve">. </w:t>
      </w:r>
      <w:r w:rsidRPr="00452AAA">
        <w:rPr>
          <w:rFonts w:ascii="Calibri" w:hAnsi="Calibri" w:cs="Arial"/>
          <w:b/>
          <w:bCs/>
          <w:i/>
          <w:iCs/>
          <w:sz w:val="16"/>
          <w:szCs w:val="16"/>
          <w:lang w:val="en-GB"/>
        </w:rPr>
        <w:t>Safring News</w:t>
      </w:r>
      <w:r w:rsidRPr="00452AAA">
        <w:rPr>
          <w:rFonts w:ascii="Calibri" w:hAnsi="Calibri" w:cs="Arial"/>
          <w:sz w:val="16"/>
          <w:szCs w:val="16"/>
          <w:lang w:val="en-GB"/>
        </w:rPr>
        <w:t xml:space="preserve"> 20:71</w:t>
      </w:r>
      <w:r w:rsidRPr="00452AAA">
        <w:rPr>
          <w:rFonts w:ascii="Calibri" w:hAnsi="Calibri" w:cs="Arial"/>
          <w:sz w:val="16"/>
          <w:szCs w:val="16"/>
          <w:lang w:val="en-GB"/>
        </w:rPr>
        <w:noBreakHyphen/>
      </w:r>
      <w:r w:rsidRPr="00452AAA">
        <w:rPr>
          <w:rFonts w:ascii="Calibri" w:hAnsi="Calibri" w:cs="Arial"/>
          <w:sz w:val="16"/>
          <w:szCs w:val="16"/>
          <w:lang w:val="en-GB"/>
        </w:rPr>
        <w:t xml:space="preserve">76. </w:t>
      </w:r>
    </w:p>
    <w:p w:rsidRPr="00452AAA" w:rsidR="00B13580" w:rsidP="00B13580" w:rsidRDefault="00B13580" w14:paraId="24752C53" w14:textId="77777777">
      <w:pPr>
        <w:rPr>
          <w:rFonts w:ascii="Calibri" w:hAnsi="Calibri" w:cs="Arial"/>
          <w:sz w:val="16"/>
          <w:szCs w:val="16"/>
          <w:lang w:val="en-GB"/>
        </w:rPr>
      </w:pPr>
    </w:p>
    <w:p w:rsidRPr="00452AAA" w:rsidR="00B13580" w:rsidP="00B13580" w:rsidRDefault="00B13580" w14:paraId="3E322AF1" w14:textId="77777777">
      <w:pPr>
        <w:rPr>
          <w:rFonts w:ascii="Calibri" w:hAnsi="Calibri" w:cs="Arial"/>
          <w:sz w:val="16"/>
          <w:szCs w:val="16"/>
          <w:lang w:val="en-GB"/>
        </w:rPr>
      </w:pPr>
      <w:r w:rsidRPr="00452AAA">
        <w:rPr>
          <w:rFonts w:ascii="Calibri" w:hAnsi="Calibri" w:cs="Arial"/>
          <w:sz w:val="16"/>
          <w:szCs w:val="16"/>
          <w:lang w:val="en-GB"/>
        </w:rPr>
        <w:t xml:space="preserve">BARNARD P &amp; DOWSETT RJ. 1991. Ageing and sexing guide for ringers: forest canary </w:t>
      </w:r>
      <w:r w:rsidRPr="00452AAA">
        <w:rPr>
          <w:rFonts w:ascii="Calibri" w:hAnsi="Calibri" w:cs="Arial"/>
          <w:i/>
          <w:iCs/>
          <w:sz w:val="16"/>
          <w:szCs w:val="16"/>
          <w:lang w:val="en-GB"/>
        </w:rPr>
        <w:t>Serinus scotops</w:t>
      </w:r>
      <w:r w:rsidRPr="00452AAA">
        <w:rPr>
          <w:rFonts w:ascii="Calibri" w:hAnsi="Calibri" w:cs="Arial"/>
          <w:sz w:val="16"/>
          <w:szCs w:val="16"/>
          <w:lang w:val="en-GB"/>
        </w:rPr>
        <w:t xml:space="preserve">. </w:t>
      </w:r>
      <w:r w:rsidRPr="00452AAA">
        <w:rPr>
          <w:rFonts w:ascii="Calibri" w:hAnsi="Calibri" w:cs="Arial"/>
          <w:b/>
          <w:bCs/>
          <w:i/>
          <w:iCs/>
          <w:sz w:val="16"/>
          <w:szCs w:val="16"/>
          <w:lang w:val="en-GB"/>
        </w:rPr>
        <w:t>Safring News</w:t>
      </w:r>
      <w:r w:rsidRPr="00452AAA">
        <w:rPr>
          <w:rFonts w:ascii="Calibri" w:hAnsi="Calibri" w:cs="Arial"/>
          <w:sz w:val="16"/>
          <w:szCs w:val="16"/>
          <w:lang w:val="en-GB"/>
        </w:rPr>
        <w:t xml:space="preserve"> 20:69</w:t>
      </w:r>
      <w:r w:rsidRPr="00452AAA">
        <w:rPr>
          <w:rFonts w:ascii="Calibri" w:hAnsi="Calibri" w:cs="Arial"/>
          <w:sz w:val="16"/>
          <w:szCs w:val="16"/>
          <w:lang w:val="en-GB"/>
        </w:rPr>
        <w:noBreakHyphen/>
      </w:r>
      <w:r w:rsidRPr="00452AAA">
        <w:rPr>
          <w:rFonts w:ascii="Calibri" w:hAnsi="Calibri" w:cs="Arial"/>
          <w:sz w:val="16"/>
          <w:szCs w:val="16"/>
          <w:lang w:val="en-GB"/>
        </w:rPr>
        <w:t xml:space="preserve">70. </w:t>
      </w:r>
    </w:p>
    <w:p w:rsidRPr="00452AAA" w:rsidR="00B13580" w:rsidP="00B13580" w:rsidRDefault="00B13580" w14:paraId="25A641A2" w14:textId="77777777">
      <w:pPr>
        <w:rPr>
          <w:rFonts w:ascii="Calibri" w:hAnsi="Calibri" w:cs="Arial"/>
          <w:sz w:val="16"/>
          <w:szCs w:val="16"/>
          <w:lang w:val="en-GB"/>
        </w:rPr>
      </w:pPr>
    </w:p>
    <w:p w:rsidRPr="00452AAA" w:rsidR="00B13580" w:rsidP="00B13580" w:rsidRDefault="00B13580" w14:paraId="7630B4C5" w14:textId="77777777">
      <w:pPr>
        <w:rPr>
          <w:rFonts w:ascii="Calibri" w:hAnsi="Calibri" w:cs="Arial"/>
          <w:b/>
          <w:bCs/>
          <w:sz w:val="16"/>
          <w:szCs w:val="16"/>
          <w:lang w:val="en-GB"/>
        </w:rPr>
      </w:pPr>
      <w:r w:rsidRPr="00452AAA">
        <w:rPr>
          <w:rFonts w:ascii="Calibri" w:hAnsi="Calibri" w:cs="Arial"/>
          <w:b/>
          <w:bCs/>
          <w:sz w:val="16"/>
          <w:szCs w:val="16"/>
          <w:lang w:val="en-GB"/>
        </w:rPr>
        <w:t>1990</w:t>
      </w:r>
    </w:p>
    <w:p w:rsidRPr="00452AAA" w:rsidR="00B13580" w:rsidP="00B13580" w:rsidRDefault="00B13580" w14:paraId="4593F05D" w14:textId="77777777">
      <w:pPr>
        <w:rPr>
          <w:rFonts w:ascii="Calibri" w:hAnsi="Calibri" w:cs="Arial"/>
          <w:sz w:val="16"/>
          <w:szCs w:val="16"/>
          <w:lang w:val="en-GB"/>
        </w:rPr>
      </w:pPr>
    </w:p>
    <w:p w:rsidRPr="00452AAA" w:rsidR="00B13580" w:rsidP="00B13580" w:rsidRDefault="00B13580" w14:paraId="5778F0EE" w14:textId="77777777">
      <w:pPr>
        <w:rPr>
          <w:rFonts w:ascii="Calibri" w:hAnsi="Calibri" w:cs="Arial"/>
          <w:sz w:val="16"/>
          <w:szCs w:val="16"/>
          <w:lang w:val="en-GB"/>
        </w:rPr>
      </w:pPr>
      <w:r w:rsidRPr="00452AAA">
        <w:rPr>
          <w:rFonts w:ascii="Calibri" w:hAnsi="Calibri" w:cs="Arial"/>
          <w:sz w:val="16"/>
          <w:szCs w:val="16"/>
          <w:lang w:val="en-GB"/>
        </w:rPr>
        <w:t xml:space="preserve">BARNARD P. 1990.  Male tail length, sexual display intensity and female sexual response in a parasitic African finch. </w:t>
      </w:r>
      <w:r w:rsidRPr="00452AAA">
        <w:rPr>
          <w:rFonts w:ascii="Calibri" w:hAnsi="Calibri" w:cs="Arial"/>
          <w:b/>
          <w:bCs/>
          <w:i/>
          <w:iCs/>
          <w:sz w:val="16"/>
          <w:szCs w:val="16"/>
          <w:lang w:val="en-GB"/>
        </w:rPr>
        <w:t>Animal Behaviour</w:t>
      </w:r>
      <w:r w:rsidRPr="00452AAA">
        <w:rPr>
          <w:rFonts w:ascii="Calibri" w:hAnsi="Calibri" w:cs="Arial"/>
          <w:sz w:val="16"/>
          <w:szCs w:val="16"/>
          <w:lang w:val="en-GB"/>
        </w:rPr>
        <w:t xml:space="preserve"> 38: 652</w:t>
      </w:r>
      <w:r w:rsidRPr="00452AAA">
        <w:rPr>
          <w:rFonts w:ascii="Calibri" w:hAnsi="Calibri" w:cs="Arial"/>
          <w:sz w:val="16"/>
          <w:szCs w:val="16"/>
          <w:lang w:val="en-GB"/>
        </w:rPr>
        <w:noBreakHyphen/>
      </w:r>
      <w:r w:rsidRPr="00452AAA">
        <w:rPr>
          <w:rFonts w:ascii="Calibri" w:hAnsi="Calibri" w:cs="Arial"/>
          <w:sz w:val="16"/>
          <w:szCs w:val="16"/>
          <w:lang w:val="en-GB"/>
        </w:rPr>
        <w:t xml:space="preserve">656.      </w:t>
      </w:r>
    </w:p>
    <w:p w:rsidRPr="00452AAA" w:rsidR="00B13580" w:rsidP="00B13580" w:rsidRDefault="00B13580" w14:paraId="55BFCFCC" w14:textId="77777777">
      <w:pPr>
        <w:rPr>
          <w:rFonts w:ascii="Calibri" w:hAnsi="Calibri" w:cs="Arial"/>
          <w:sz w:val="16"/>
          <w:szCs w:val="16"/>
          <w:lang w:val="en-GB"/>
        </w:rPr>
      </w:pPr>
    </w:p>
    <w:p w:rsidRPr="00452AAA" w:rsidR="00B13580" w:rsidP="00B13580" w:rsidRDefault="00B13580" w14:paraId="3A93B02F" w14:textId="77777777">
      <w:pPr>
        <w:rPr>
          <w:rFonts w:ascii="Calibri" w:hAnsi="Calibri" w:cs="Arial"/>
          <w:sz w:val="16"/>
          <w:szCs w:val="16"/>
          <w:lang w:val="en-GB"/>
        </w:rPr>
      </w:pPr>
      <w:r w:rsidRPr="00452AAA">
        <w:rPr>
          <w:rFonts w:ascii="Calibri" w:hAnsi="Calibri" w:cs="Arial"/>
          <w:sz w:val="16"/>
          <w:szCs w:val="16"/>
          <w:lang w:val="en-GB"/>
        </w:rPr>
        <w:t xml:space="preserve">BARNARD P &amp; MARKUS MB. 1990. Reproductive failure and nest site selection of two estrildid finches in </w:t>
      </w:r>
      <w:r w:rsidRPr="00452AAA">
        <w:rPr>
          <w:rFonts w:ascii="Calibri" w:hAnsi="Calibri" w:cs="Arial"/>
          <w:i/>
          <w:iCs/>
          <w:sz w:val="16"/>
          <w:szCs w:val="16"/>
          <w:lang w:val="en-GB"/>
        </w:rPr>
        <w:t>Acacia</w:t>
      </w:r>
      <w:r w:rsidRPr="00452AAA">
        <w:rPr>
          <w:rFonts w:ascii="Calibri" w:hAnsi="Calibri" w:cs="Arial"/>
          <w:sz w:val="16"/>
          <w:szCs w:val="16"/>
          <w:lang w:val="en-GB"/>
        </w:rPr>
        <w:t xml:space="preserve"> woodland. </w:t>
      </w:r>
      <w:r w:rsidRPr="00452AAA">
        <w:rPr>
          <w:rFonts w:ascii="Calibri" w:hAnsi="Calibri" w:cs="Arial"/>
          <w:b/>
          <w:bCs/>
          <w:i/>
          <w:iCs/>
          <w:sz w:val="16"/>
          <w:szCs w:val="16"/>
          <w:lang w:val="en-GB"/>
        </w:rPr>
        <w:t>Ostrich</w:t>
      </w:r>
      <w:r w:rsidRPr="00452AAA">
        <w:rPr>
          <w:rFonts w:ascii="Calibri" w:hAnsi="Calibri" w:cs="Arial"/>
          <w:sz w:val="16"/>
          <w:szCs w:val="16"/>
          <w:lang w:val="en-GB"/>
        </w:rPr>
        <w:t xml:space="preserve"> 61: 117</w:t>
      </w:r>
      <w:r w:rsidRPr="00452AAA">
        <w:rPr>
          <w:rFonts w:ascii="Calibri" w:hAnsi="Calibri" w:cs="Arial"/>
          <w:sz w:val="16"/>
          <w:szCs w:val="16"/>
          <w:lang w:val="en-GB"/>
        </w:rPr>
        <w:noBreakHyphen/>
      </w:r>
      <w:r w:rsidRPr="00452AAA">
        <w:rPr>
          <w:rFonts w:ascii="Calibri" w:hAnsi="Calibri" w:cs="Arial"/>
          <w:sz w:val="16"/>
          <w:szCs w:val="16"/>
          <w:lang w:val="en-GB"/>
        </w:rPr>
        <w:t>124.</w:t>
      </w:r>
    </w:p>
    <w:p w:rsidRPr="00452AAA" w:rsidR="00B13580" w:rsidP="00B13580" w:rsidRDefault="00B13580" w14:paraId="4EDAC434" w14:textId="77777777">
      <w:pPr>
        <w:rPr>
          <w:rFonts w:ascii="Calibri" w:hAnsi="Calibri" w:cs="Arial"/>
          <w:sz w:val="16"/>
          <w:szCs w:val="16"/>
          <w:lang w:val="en-GB"/>
        </w:rPr>
      </w:pPr>
    </w:p>
    <w:p w:rsidRPr="00452AAA" w:rsidR="00B13580" w:rsidP="00B13580" w:rsidRDefault="00B13580" w14:paraId="39A5E385" w14:textId="77777777">
      <w:pPr>
        <w:rPr>
          <w:rFonts w:ascii="Calibri" w:hAnsi="Calibri" w:cs="Arial"/>
          <w:b/>
          <w:bCs/>
          <w:sz w:val="16"/>
          <w:szCs w:val="16"/>
          <w:lang w:val="en-GB"/>
        </w:rPr>
      </w:pPr>
      <w:r w:rsidRPr="00452AAA">
        <w:rPr>
          <w:rFonts w:ascii="Calibri" w:hAnsi="Calibri" w:cs="Arial"/>
          <w:b/>
          <w:bCs/>
          <w:sz w:val="16"/>
          <w:szCs w:val="16"/>
          <w:lang w:val="en-GB"/>
        </w:rPr>
        <w:t>1989</w:t>
      </w:r>
    </w:p>
    <w:p w:rsidRPr="00452AAA" w:rsidR="00B13580" w:rsidP="00B13580" w:rsidRDefault="00B13580" w14:paraId="2C163CFC" w14:textId="77777777">
      <w:pPr>
        <w:rPr>
          <w:rFonts w:ascii="Calibri" w:hAnsi="Calibri" w:cs="Arial"/>
          <w:sz w:val="16"/>
          <w:szCs w:val="16"/>
          <w:lang w:val="en-GB"/>
        </w:rPr>
      </w:pPr>
    </w:p>
    <w:p w:rsidRPr="00452AAA" w:rsidR="00B13580" w:rsidP="00B13580" w:rsidRDefault="00B13580" w14:paraId="6C2E56F3" w14:textId="77777777">
      <w:pPr>
        <w:rPr>
          <w:rFonts w:ascii="Calibri" w:hAnsi="Calibri" w:cs="Arial"/>
          <w:sz w:val="16"/>
          <w:szCs w:val="16"/>
          <w:lang w:val="en-GB"/>
        </w:rPr>
      </w:pPr>
      <w:r w:rsidRPr="00452AAA">
        <w:rPr>
          <w:rFonts w:ascii="Calibri" w:hAnsi="Calibri" w:cs="Arial"/>
          <w:sz w:val="16"/>
          <w:szCs w:val="16"/>
          <w:lang w:val="en-GB"/>
        </w:rPr>
        <w:t>BARNARD P. 1989a.  Territoriality and the determinants of male mating success in the southern African whydahs (</w:t>
      </w:r>
      <w:r w:rsidRPr="00452AAA">
        <w:rPr>
          <w:rFonts w:ascii="Calibri" w:hAnsi="Calibri" w:cs="Arial"/>
          <w:i/>
          <w:iCs/>
          <w:sz w:val="16"/>
          <w:szCs w:val="16"/>
          <w:lang w:val="en-GB"/>
        </w:rPr>
        <w:t>Vidua</w:t>
      </w:r>
      <w:r w:rsidRPr="00452AAA">
        <w:rPr>
          <w:rFonts w:ascii="Calibri" w:hAnsi="Calibri" w:cs="Arial"/>
          <w:sz w:val="16"/>
          <w:szCs w:val="16"/>
          <w:lang w:val="en-GB"/>
        </w:rPr>
        <w:t xml:space="preserve">). </w:t>
      </w:r>
      <w:r w:rsidRPr="00452AAA">
        <w:rPr>
          <w:rFonts w:ascii="Calibri" w:hAnsi="Calibri" w:cs="Arial"/>
          <w:b/>
          <w:bCs/>
          <w:i/>
          <w:iCs/>
          <w:sz w:val="16"/>
          <w:szCs w:val="16"/>
          <w:lang w:val="en-GB"/>
        </w:rPr>
        <w:t>Ostrich</w:t>
      </w:r>
      <w:r w:rsidRPr="00452AAA">
        <w:rPr>
          <w:rFonts w:ascii="Calibri" w:hAnsi="Calibri" w:cs="Arial"/>
          <w:sz w:val="16"/>
          <w:szCs w:val="16"/>
          <w:lang w:val="en-GB"/>
        </w:rPr>
        <w:t xml:space="preserve"> 60: 103</w:t>
      </w:r>
      <w:r w:rsidRPr="00452AAA">
        <w:rPr>
          <w:rFonts w:ascii="Calibri" w:hAnsi="Calibri" w:cs="Arial"/>
          <w:sz w:val="16"/>
          <w:szCs w:val="16"/>
          <w:lang w:val="en-GB"/>
        </w:rPr>
        <w:noBreakHyphen/>
      </w:r>
      <w:r w:rsidRPr="00452AAA">
        <w:rPr>
          <w:rFonts w:ascii="Calibri" w:hAnsi="Calibri" w:cs="Arial"/>
          <w:sz w:val="16"/>
          <w:szCs w:val="16"/>
          <w:lang w:val="en-GB"/>
        </w:rPr>
        <w:t>117.</w:t>
      </w:r>
    </w:p>
    <w:p w:rsidRPr="00452AAA" w:rsidR="00B13580" w:rsidP="00B13580" w:rsidRDefault="00B13580" w14:paraId="48CAAC73" w14:textId="77777777">
      <w:pPr>
        <w:rPr>
          <w:rFonts w:ascii="Calibri" w:hAnsi="Calibri" w:cs="Arial"/>
          <w:sz w:val="16"/>
          <w:szCs w:val="16"/>
          <w:lang w:val="en-GB"/>
        </w:rPr>
      </w:pPr>
    </w:p>
    <w:p w:rsidRPr="00452AAA" w:rsidR="00B13580" w:rsidP="00B13580" w:rsidRDefault="00B13580" w14:paraId="2246A181" w14:textId="77777777">
      <w:pPr>
        <w:rPr>
          <w:rFonts w:ascii="Calibri" w:hAnsi="Calibri" w:cs="Arial"/>
          <w:sz w:val="16"/>
          <w:szCs w:val="16"/>
          <w:lang w:val="en-GB"/>
        </w:rPr>
      </w:pPr>
      <w:r w:rsidRPr="00452AAA">
        <w:rPr>
          <w:rFonts w:ascii="Calibri" w:hAnsi="Calibri" w:cs="Arial"/>
          <w:sz w:val="16"/>
          <w:szCs w:val="16"/>
          <w:lang w:val="en-GB"/>
        </w:rPr>
        <w:t>BARNARD P. 1989b. Faecal bacteria in unhatched eggs of cavity</w:t>
      </w:r>
      <w:r w:rsidRPr="00452AAA">
        <w:rPr>
          <w:rFonts w:ascii="Calibri" w:hAnsi="Calibri" w:cs="Arial"/>
          <w:sz w:val="16"/>
          <w:szCs w:val="16"/>
          <w:lang w:val="en-GB"/>
        </w:rPr>
        <w:noBreakHyphen/>
      </w:r>
      <w:r w:rsidRPr="00452AAA">
        <w:rPr>
          <w:rFonts w:ascii="Calibri" w:hAnsi="Calibri" w:cs="Arial"/>
          <w:sz w:val="16"/>
          <w:szCs w:val="16"/>
          <w:lang w:val="en-GB"/>
        </w:rPr>
        <w:t>nesting kestrels. Pp. 135</w:t>
      </w:r>
      <w:r w:rsidRPr="00452AAA">
        <w:rPr>
          <w:rFonts w:ascii="Calibri" w:hAnsi="Calibri" w:cs="Arial"/>
          <w:sz w:val="16"/>
          <w:szCs w:val="16"/>
          <w:lang w:val="en-GB"/>
        </w:rPr>
        <w:noBreakHyphen/>
      </w:r>
      <w:r w:rsidRPr="00452AAA">
        <w:rPr>
          <w:rFonts w:ascii="Calibri" w:hAnsi="Calibri" w:cs="Arial"/>
          <w:sz w:val="16"/>
          <w:szCs w:val="16"/>
          <w:lang w:val="en-GB"/>
        </w:rPr>
        <w:t xml:space="preserve">139 </w:t>
      </w:r>
      <w:r w:rsidRPr="00452AAA">
        <w:rPr>
          <w:rFonts w:ascii="Calibri" w:hAnsi="Calibri" w:cs="Arial"/>
          <w:i/>
          <w:iCs/>
          <w:sz w:val="16"/>
          <w:szCs w:val="16"/>
          <w:lang w:val="en-GB"/>
        </w:rPr>
        <w:t>in:</w:t>
      </w:r>
      <w:r w:rsidRPr="00452AAA">
        <w:rPr>
          <w:rFonts w:ascii="Calibri" w:hAnsi="Calibri" w:cs="Arial"/>
          <w:sz w:val="16"/>
          <w:szCs w:val="16"/>
          <w:lang w:val="en-GB"/>
        </w:rPr>
        <w:t xml:space="preserve"> Cooper JE (ed.). </w:t>
      </w:r>
      <w:r w:rsidRPr="00452AAA">
        <w:rPr>
          <w:rFonts w:ascii="Calibri" w:hAnsi="Calibri" w:cs="Arial"/>
          <w:b/>
          <w:bCs/>
          <w:i/>
          <w:iCs/>
          <w:sz w:val="16"/>
          <w:szCs w:val="16"/>
          <w:lang w:val="en-GB"/>
        </w:rPr>
        <w:t>Disease and threatened birds</w:t>
      </w:r>
      <w:r w:rsidRPr="00452AAA">
        <w:rPr>
          <w:rFonts w:ascii="Calibri" w:hAnsi="Calibri" w:cs="Arial"/>
          <w:sz w:val="16"/>
          <w:szCs w:val="16"/>
          <w:lang w:val="en-GB"/>
        </w:rPr>
        <w:t>. International Council for Bird Preservation Technical Publication 10, Cambridge. 200 pp. ISBN: 0 946888 18 3.</w:t>
      </w:r>
    </w:p>
    <w:p w:rsidRPr="00452AAA" w:rsidR="00B13580" w:rsidP="00B13580" w:rsidRDefault="00B13580" w14:paraId="0AAE90A8" w14:textId="77777777">
      <w:pPr>
        <w:rPr>
          <w:rFonts w:ascii="Calibri" w:hAnsi="Calibri" w:cs="Arial"/>
          <w:sz w:val="16"/>
          <w:szCs w:val="16"/>
          <w:lang w:val="en-GB"/>
        </w:rPr>
      </w:pPr>
    </w:p>
    <w:p w:rsidRPr="00452AAA" w:rsidR="00B13580" w:rsidP="00B13580" w:rsidRDefault="00B13580" w14:paraId="65F038BF" w14:textId="77777777">
      <w:pPr>
        <w:rPr>
          <w:rFonts w:ascii="Calibri" w:hAnsi="Calibri" w:cs="Arial"/>
          <w:sz w:val="16"/>
          <w:szCs w:val="16"/>
          <w:lang w:val="en-GB"/>
        </w:rPr>
      </w:pPr>
      <w:r w:rsidRPr="00452AAA">
        <w:rPr>
          <w:rFonts w:ascii="Calibri" w:hAnsi="Calibri" w:cs="Arial"/>
          <w:sz w:val="16"/>
          <w:szCs w:val="16"/>
          <w:lang w:val="en-GB"/>
        </w:rPr>
        <w:t xml:space="preserve">BARNARD P. 1989c. Comparative mating systems and reproductive ecology of the African whydahs, </w:t>
      </w:r>
      <w:r w:rsidRPr="00452AAA">
        <w:rPr>
          <w:rFonts w:ascii="Calibri" w:hAnsi="Calibri" w:cs="Arial"/>
          <w:i/>
          <w:iCs/>
          <w:sz w:val="16"/>
          <w:szCs w:val="16"/>
          <w:lang w:val="en-GB"/>
        </w:rPr>
        <w:t>Vidua</w:t>
      </w:r>
      <w:r w:rsidRPr="00452AAA">
        <w:rPr>
          <w:rFonts w:ascii="Calibri" w:hAnsi="Calibri" w:cs="Arial"/>
          <w:sz w:val="16"/>
          <w:szCs w:val="16"/>
          <w:lang w:val="en-GB"/>
        </w:rPr>
        <w:t>. MSc thesis, University of the Witwatersrand, Johannesburg, South Africa. 134 pp (published as seven refereed papers and one popular article).</w:t>
      </w:r>
    </w:p>
    <w:p w:rsidRPr="00452AAA" w:rsidR="00B13580" w:rsidP="00B13580" w:rsidRDefault="00B13580" w14:paraId="4BBDEEAC" w14:textId="77777777">
      <w:pPr>
        <w:rPr>
          <w:rFonts w:ascii="Calibri" w:hAnsi="Calibri" w:cs="Arial"/>
          <w:sz w:val="16"/>
          <w:szCs w:val="16"/>
          <w:lang w:val="en-GB"/>
        </w:rPr>
      </w:pPr>
    </w:p>
    <w:p w:rsidRPr="00452AAA" w:rsidR="00B13580" w:rsidP="00B13580" w:rsidRDefault="00B13580" w14:paraId="507A1CEB" w14:textId="77777777">
      <w:pPr>
        <w:rPr>
          <w:rFonts w:ascii="Calibri" w:hAnsi="Calibri" w:cs="Arial"/>
          <w:sz w:val="16"/>
          <w:szCs w:val="16"/>
          <w:lang w:val="en-GB"/>
        </w:rPr>
      </w:pPr>
      <w:r w:rsidRPr="00452AAA">
        <w:rPr>
          <w:rFonts w:ascii="Calibri" w:hAnsi="Calibri" w:cs="Arial"/>
          <w:sz w:val="16"/>
          <w:szCs w:val="16"/>
          <w:lang w:val="en-GB"/>
        </w:rPr>
        <w:t xml:space="preserve">BARNARD P &amp; MARKUS MB. 1989. Male copulation frequency and female competition for fertilizations in a promiscuous brood parasite, </w:t>
      </w:r>
      <w:r w:rsidRPr="00452AAA">
        <w:rPr>
          <w:rFonts w:ascii="Calibri" w:hAnsi="Calibri" w:cs="Arial"/>
          <w:i/>
          <w:iCs/>
          <w:sz w:val="16"/>
          <w:szCs w:val="16"/>
          <w:lang w:val="en-GB"/>
        </w:rPr>
        <w:t>Vidua macroura</w:t>
      </w:r>
      <w:r w:rsidRPr="00452AAA">
        <w:rPr>
          <w:rFonts w:ascii="Calibri" w:hAnsi="Calibri" w:cs="Arial"/>
          <w:sz w:val="16"/>
          <w:szCs w:val="16"/>
          <w:lang w:val="en-GB"/>
        </w:rPr>
        <w:t xml:space="preserve">. </w:t>
      </w:r>
      <w:r w:rsidRPr="00452AAA">
        <w:rPr>
          <w:rFonts w:ascii="Calibri" w:hAnsi="Calibri" w:cs="Arial"/>
          <w:b/>
          <w:bCs/>
          <w:i/>
          <w:iCs/>
          <w:sz w:val="16"/>
          <w:szCs w:val="16"/>
          <w:lang w:val="en-GB"/>
        </w:rPr>
        <w:t>Ibis</w:t>
      </w:r>
      <w:r w:rsidRPr="00452AAA">
        <w:rPr>
          <w:rFonts w:ascii="Calibri" w:hAnsi="Calibri" w:cs="Arial"/>
          <w:sz w:val="16"/>
          <w:szCs w:val="16"/>
          <w:lang w:val="en-GB"/>
        </w:rPr>
        <w:t xml:space="preserve"> 131: 421</w:t>
      </w:r>
      <w:r w:rsidRPr="00452AAA">
        <w:rPr>
          <w:rFonts w:ascii="Calibri" w:hAnsi="Calibri" w:cs="Arial"/>
          <w:sz w:val="16"/>
          <w:szCs w:val="16"/>
          <w:lang w:val="en-GB"/>
        </w:rPr>
        <w:noBreakHyphen/>
      </w:r>
      <w:r w:rsidRPr="00452AAA">
        <w:rPr>
          <w:rFonts w:ascii="Calibri" w:hAnsi="Calibri" w:cs="Arial"/>
          <w:sz w:val="16"/>
          <w:szCs w:val="16"/>
          <w:lang w:val="en-GB"/>
        </w:rPr>
        <w:t xml:space="preserve">425. </w:t>
      </w:r>
    </w:p>
    <w:p w:rsidRPr="00452AAA" w:rsidR="00B13580" w:rsidP="00B13580" w:rsidRDefault="00B13580" w14:paraId="77B43471" w14:textId="77777777">
      <w:pPr>
        <w:rPr>
          <w:rFonts w:ascii="Calibri" w:hAnsi="Calibri" w:cs="Arial"/>
          <w:sz w:val="16"/>
          <w:szCs w:val="16"/>
          <w:lang w:val="en-GB"/>
        </w:rPr>
      </w:pPr>
    </w:p>
    <w:p w:rsidRPr="00452AAA" w:rsidR="00B13580" w:rsidP="00B13580" w:rsidRDefault="00B13580" w14:paraId="574CC16B" w14:textId="77777777">
      <w:pPr>
        <w:rPr>
          <w:rFonts w:ascii="Calibri" w:hAnsi="Calibri" w:cs="Arial"/>
          <w:b/>
          <w:bCs/>
          <w:sz w:val="16"/>
          <w:szCs w:val="16"/>
          <w:lang w:val="en-GB"/>
        </w:rPr>
      </w:pPr>
      <w:r w:rsidRPr="00452AAA">
        <w:rPr>
          <w:rFonts w:ascii="Calibri" w:hAnsi="Calibri" w:cs="Arial"/>
          <w:b/>
          <w:bCs/>
          <w:sz w:val="16"/>
          <w:szCs w:val="16"/>
          <w:lang w:val="en-GB"/>
        </w:rPr>
        <w:t>1988</w:t>
      </w:r>
    </w:p>
    <w:p w:rsidRPr="00452AAA" w:rsidR="00B13580" w:rsidP="00B13580" w:rsidRDefault="00B13580" w14:paraId="36A51524" w14:textId="77777777">
      <w:pPr>
        <w:rPr>
          <w:rFonts w:ascii="Calibri" w:hAnsi="Calibri" w:cs="Arial"/>
          <w:sz w:val="16"/>
          <w:szCs w:val="16"/>
          <w:lang w:val="en-GB"/>
        </w:rPr>
      </w:pPr>
    </w:p>
    <w:p w:rsidRPr="00452AAA" w:rsidR="00B13580" w:rsidP="00B13580" w:rsidRDefault="00B13580" w14:paraId="7628D5CD" w14:textId="77777777">
      <w:pPr>
        <w:rPr>
          <w:rFonts w:ascii="Calibri" w:hAnsi="Calibri" w:cs="Arial"/>
          <w:sz w:val="16"/>
          <w:szCs w:val="16"/>
          <w:lang w:val="en-GB"/>
        </w:rPr>
      </w:pPr>
      <w:r w:rsidRPr="00452AAA">
        <w:rPr>
          <w:rFonts w:ascii="Calibri" w:hAnsi="Calibri" w:cs="Arial"/>
          <w:sz w:val="16"/>
          <w:szCs w:val="16"/>
          <w:lang w:val="en-GB"/>
        </w:rPr>
        <w:t xml:space="preserve">BARNARD P. 1988. Ageing and sexing guide for ringers: common waxbill </w:t>
      </w:r>
      <w:r w:rsidRPr="00452AAA">
        <w:rPr>
          <w:rFonts w:ascii="Calibri" w:hAnsi="Calibri" w:cs="Arial"/>
          <w:i/>
          <w:iCs/>
          <w:sz w:val="16"/>
          <w:szCs w:val="16"/>
          <w:lang w:val="en-GB"/>
        </w:rPr>
        <w:t>Estrilda astrild</w:t>
      </w:r>
      <w:r w:rsidRPr="00452AAA">
        <w:rPr>
          <w:rFonts w:ascii="Calibri" w:hAnsi="Calibri" w:cs="Arial"/>
          <w:sz w:val="16"/>
          <w:szCs w:val="16"/>
          <w:lang w:val="en-GB"/>
        </w:rPr>
        <w:t xml:space="preserve">. </w:t>
      </w:r>
      <w:r w:rsidRPr="00452AAA">
        <w:rPr>
          <w:rFonts w:ascii="Calibri" w:hAnsi="Calibri" w:cs="Arial"/>
          <w:b/>
          <w:bCs/>
          <w:i/>
          <w:iCs/>
          <w:sz w:val="16"/>
          <w:szCs w:val="16"/>
          <w:lang w:val="en-GB"/>
        </w:rPr>
        <w:t>Safring News</w:t>
      </w:r>
      <w:r w:rsidRPr="00452AAA">
        <w:rPr>
          <w:rFonts w:ascii="Calibri" w:hAnsi="Calibri" w:cs="Arial"/>
          <w:sz w:val="16"/>
          <w:szCs w:val="16"/>
          <w:lang w:val="en-GB"/>
        </w:rPr>
        <w:t xml:space="preserve"> 17:79</w:t>
      </w:r>
      <w:r w:rsidRPr="00452AAA">
        <w:rPr>
          <w:rFonts w:ascii="Calibri" w:hAnsi="Calibri" w:cs="Arial"/>
          <w:sz w:val="16"/>
          <w:szCs w:val="16"/>
          <w:lang w:val="en-GB"/>
        </w:rPr>
        <w:noBreakHyphen/>
      </w:r>
      <w:r w:rsidRPr="00452AAA">
        <w:rPr>
          <w:rFonts w:ascii="Calibri" w:hAnsi="Calibri" w:cs="Arial"/>
          <w:sz w:val="16"/>
          <w:szCs w:val="16"/>
          <w:lang w:val="en-GB"/>
        </w:rPr>
        <w:t xml:space="preserve">83. </w:t>
      </w:r>
    </w:p>
    <w:p w:rsidRPr="00452AAA" w:rsidR="00B13580" w:rsidP="00B13580" w:rsidRDefault="00B13580" w14:paraId="179EFD81" w14:textId="77777777">
      <w:pPr>
        <w:rPr>
          <w:rFonts w:ascii="Calibri" w:hAnsi="Calibri" w:cs="Arial"/>
          <w:sz w:val="16"/>
          <w:szCs w:val="16"/>
          <w:lang w:val="en-GB"/>
        </w:rPr>
      </w:pPr>
    </w:p>
    <w:p w:rsidRPr="00452AAA" w:rsidR="00B13580" w:rsidP="00B13580" w:rsidRDefault="00B13580" w14:paraId="49700438" w14:textId="77777777">
      <w:pPr>
        <w:rPr>
          <w:rFonts w:ascii="Calibri" w:hAnsi="Calibri" w:cs="Arial"/>
          <w:sz w:val="16"/>
          <w:szCs w:val="16"/>
          <w:lang w:val="en-GB"/>
        </w:rPr>
      </w:pPr>
      <w:r w:rsidRPr="00452AAA">
        <w:rPr>
          <w:rFonts w:ascii="Calibri" w:hAnsi="Calibri" w:cs="Arial"/>
          <w:sz w:val="16"/>
          <w:szCs w:val="16"/>
          <w:lang w:val="en-GB"/>
        </w:rPr>
        <w:t xml:space="preserve">KELSEY MG &amp; BARNARD P. 1988. Scarlet facial feathering of </w:t>
      </w:r>
      <w:r w:rsidRPr="00452AAA">
        <w:rPr>
          <w:rFonts w:ascii="Calibri" w:hAnsi="Calibri" w:cs="Arial"/>
          <w:i/>
          <w:iCs/>
          <w:sz w:val="16"/>
          <w:szCs w:val="16"/>
          <w:lang w:val="en-GB"/>
        </w:rPr>
        <w:t>Uraeginthus angolensis</w:t>
      </w:r>
      <w:r w:rsidRPr="00452AAA">
        <w:rPr>
          <w:rFonts w:ascii="Calibri" w:hAnsi="Calibri" w:cs="Arial"/>
          <w:sz w:val="16"/>
          <w:szCs w:val="16"/>
          <w:lang w:val="en-GB"/>
        </w:rPr>
        <w:t xml:space="preserve">: a phenotypic throwback? </w:t>
      </w:r>
      <w:r w:rsidRPr="00452AAA">
        <w:rPr>
          <w:rFonts w:ascii="Calibri" w:hAnsi="Calibri" w:cs="Arial"/>
          <w:b/>
          <w:bCs/>
          <w:i/>
          <w:iCs/>
          <w:sz w:val="16"/>
          <w:szCs w:val="16"/>
          <w:lang w:val="en-GB"/>
        </w:rPr>
        <w:t>Ibis</w:t>
      </w:r>
      <w:r w:rsidRPr="00452AAA">
        <w:rPr>
          <w:rFonts w:ascii="Calibri" w:hAnsi="Calibri" w:cs="Arial"/>
          <w:sz w:val="16"/>
          <w:szCs w:val="16"/>
          <w:lang w:val="en-GB"/>
        </w:rPr>
        <w:t xml:space="preserve"> 130: 444</w:t>
      </w:r>
      <w:r w:rsidRPr="00452AAA">
        <w:rPr>
          <w:rFonts w:ascii="Calibri" w:hAnsi="Calibri" w:cs="Arial"/>
          <w:sz w:val="16"/>
          <w:szCs w:val="16"/>
          <w:lang w:val="en-GB"/>
        </w:rPr>
        <w:noBreakHyphen/>
      </w:r>
      <w:r w:rsidRPr="00452AAA">
        <w:rPr>
          <w:rFonts w:ascii="Calibri" w:hAnsi="Calibri" w:cs="Arial"/>
          <w:sz w:val="16"/>
          <w:szCs w:val="16"/>
          <w:lang w:val="en-GB"/>
        </w:rPr>
        <w:t>445.</w:t>
      </w:r>
    </w:p>
    <w:p w:rsidRPr="00452AAA" w:rsidR="00B13580" w:rsidP="00B13580" w:rsidRDefault="00B13580" w14:paraId="695EC7AF" w14:textId="77777777">
      <w:pPr>
        <w:rPr>
          <w:rFonts w:ascii="Calibri" w:hAnsi="Calibri" w:cs="Arial"/>
          <w:sz w:val="16"/>
          <w:szCs w:val="16"/>
          <w:lang w:val="en-GB"/>
        </w:rPr>
      </w:pPr>
    </w:p>
    <w:p w:rsidRPr="00452AAA" w:rsidR="00B13580" w:rsidP="00B13580" w:rsidRDefault="00B13580" w14:paraId="741F81A0" w14:textId="77777777">
      <w:pPr>
        <w:rPr>
          <w:rFonts w:ascii="Calibri" w:hAnsi="Calibri" w:cs="Arial"/>
          <w:b/>
          <w:bCs/>
          <w:sz w:val="16"/>
          <w:szCs w:val="16"/>
          <w:lang w:val="en-GB"/>
        </w:rPr>
      </w:pPr>
      <w:r w:rsidRPr="00452AAA">
        <w:rPr>
          <w:rFonts w:ascii="Calibri" w:hAnsi="Calibri" w:cs="Arial"/>
          <w:b/>
          <w:bCs/>
          <w:sz w:val="16"/>
          <w:szCs w:val="16"/>
          <w:lang w:val="en-GB"/>
        </w:rPr>
        <w:t>1987</w:t>
      </w:r>
    </w:p>
    <w:p w:rsidRPr="00452AAA" w:rsidR="00B13580" w:rsidP="00B13580" w:rsidRDefault="00B13580" w14:paraId="77BCDD65" w14:textId="77777777">
      <w:pPr>
        <w:rPr>
          <w:rFonts w:ascii="Calibri" w:hAnsi="Calibri" w:cs="Arial"/>
          <w:sz w:val="16"/>
          <w:szCs w:val="16"/>
          <w:lang w:val="en-GB"/>
        </w:rPr>
      </w:pPr>
    </w:p>
    <w:p w:rsidRPr="00452AAA" w:rsidR="00B13580" w:rsidP="00B13580" w:rsidRDefault="00B13580" w14:paraId="238658B7" w14:textId="77777777">
      <w:pPr>
        <w:rPr>
          <w:rFonts w:ascii="Calibri" w:hAnsi="Calibri" w:cs="Arial"/>
          <w:sz w:val="16"/>
          <w:szCs w:val="16"/>
          <w:lang w:val="en-GB"/>
        </w:rPr>
      </w:pPr>
      <w:r w:rsidRPr="00452AAA">
        <w:rPr>
          <w:rFonts w:ascii="Calibri" w:hAnsi="Calibri" w:cs="Arial"/>
          <w:sz w:val="16"/>
          <w:szCs w:val="16"/>
          <w:lang w:val="en-GB"/>
        </w:rPr>
        <w:t>BARNARD P. 1987. Foraging site selection by three raptors in relation to grassland burning in a montane habitat.</w:t>
      </w:r>
      <w:r w:rsidRPr="00452AAA">
        <w:rPr>
          <w:rFonts w:ascii="Calibri" w:hAnsi="Calibri" w:cs="Arial"/>
          <w:b/>
          <w:bCs/>
          <w:i/>
          <w:iCs/>
          <w:sz w:val="16"/>
          <w:szCs w:val="16"/>
          <w:lang w:val="en-GB"/>
        </w:rPr>
        <w:t xml:space="preserve"> African Journal of Ecology</w:t>
      </w:r>
      <w:r w:rsidRPr="00452AAA">
        <w:rPr>
          <w:rFonts w:ascii="Calibri" w:hAnsi="Calibri" w:cs="Arial"/>
          <w:sz w:val="16"/>
          <w:szCs w:val="16"/>
          <w:lang w:val="en-GB"/>
        </w:rPr>
        <w:t xml:space="preserve"> 25: 35</w:t>
      </w:r>
      <w:r w:rsidRPr="00452AAA">
        <w:rPr>
          <w:rFonts w:ascii="Calibri" w:hAnsi="Calibri" w:cs="Arial"/>
          <w:sz w:val="16"/>
          <w:szCs w:val="16"/>
          <w:lang w:val="en-GB"/>
        </w:rPr>
        <w:noBreakHyphen/>
      </w:r>
      <w:r w:rsidRPr="00452AAA">
        <w:rPr>
          <w:rFonts w:ascii="Calibri" w:hAnsi="Calibri" w:cs="Arial"/>
          <w:sz w:val="16"/>
          <w:szCs w:val="16"/>
          <w:lang w:val="en-GB"/>
        </w:rPr>
        <w:t xml:space="preserve">47. </w:t>
      </w:r>
    </w:p>
    <w:p w:rsidRPr="00452AAA" w:rsidR="00B13580" w:rsidP="00B13580" w:rsidRDefault="00B13580" w14:paraId="7406230B" w14:textId="77777777">
      <w:pPr>
        <w:rPr>
          <w:rFonts w:ascii="Calibri" w:hAnsi="Calibri" w:cs="Arial"/>
          <w:sz w:val="16"/>
          <w:szCs w:val="16"/>
          <w:lang w:val="en-GB"/>
        </w:rPr>
      </w:pPr>
    </w:p>
    <w:p w:rsidRPr="00452AAA" w:rsidR="00B13580" w:rsidP="00B13580" w:rsidRDefault="00B13580" w14:paraId="2A7B508A" w14:textId="77777777">
      <w:pPr>
        <w:rPr>
          <w:rFonts w:ascii="Calibri" w:hAnsi="Calibri" w:cs="Arial"/>
          <w:sz w:val="16"/>
          <w:szCs w:val="16"/>
          <w:lang w:val="en-GB"/>
        </w:rPr>
      </w:pPr>
      <w:r w:rsidRPr="00452AAA">
        <w:rPr>
          <w:rFonts w:ascii="Calibri" w:hAnsi="Calibri" w:cs="Arial"/>
          <w:sz w:val="16"/>
          <w:szCs w:val="16"/>
          <w:lang w:val="en-GB"/>
        </w:rPr>
        <w:t xml:space="preserve">BARNARD P. 1987. Iris colour, sex and gonadal development of Cape weavers. </w:t>
      </w:r>
      <w:r w:rsidRPr="00452AAA">
        <w:rPr>
          <w:rFonts w:ascii="Calibri" w:hAnsi="Calibri" w:cs="Arial"/>
          <w:b/>
          <w:bCs/>
          <w:i/>
          <w:iCs/>
          <w:sz w:val="16"/>
          <w:szCs w:val="16"/>
          <w:lang w:val="en-GB"/>
        </w:rPr>
        <w:t>Safring News</w:t>
      </w:r>
      <w:r w:rsidRPr="00452AAA">
        <w:rPr>
          <w:rFonts w:ascii="Calibri" w:hAnsi="Calibri" w:cs="Arial"/>
          <w:sz w:val="16"/>
          <w:szCs w:val="16"/>
          <w:lang w:val="en-GB"/>
        </w:rPr>
        <w:t xml:space="preserve"> 16:45</w:t>
      </w:r>
      <w:r w:rsidRPr="00452AAA">
        <w:rPr>
          <w:rFonts w:ascii="Calibri" w:hAnsi="Calibri" w:cs="Arial"/>
          <w:sz w:val="16"/>
          <w:szCs w:val="16"/>
          <w:lang w:val="en-GB"/>
        </w:rPr>
        <w:noBreakHyphen/>
      </w:r>
      <w:r w:rsidRPr="00452AAA">
        <w:rPr>
          <w:rFonts w:ascii="Calibri" w:hAnsi="Calibri" w:cs="Arial"/>
          <w:sz w:val="16"/>
          <w:szCs w:val="16"/>
          <w:lang w:val="en-GB"/>
        </w:rPr>
        <w:t>48.</w:t>
      </w:r>
    </w:p>
    <w:p w:rsidRPr="00452AAA" w:rsidR="00B13580" w:rsidP="00B13580" w:rsidRDefault="00B13580" w14:paraId="57CD7534" w14:textId="77777777">
      <w:pPr>
        <w:rPr>
          <w:rFonts w:ascii="Calibri" w:hAnsi="Calibri" w:cs="Arial"/>
          <w:sz w:val="16"/>
          <w:szCs w:val="16"/>
          <w:lang w:val="en-GB"/>
        </w:rPr>
      </w:pPr>
    </w:p>
    <w:p w:rsidRPr="00452AAA" w:rsidR="00B13580" w:rsidP="00B13580" w:rsidRDefault="00B13580" w14:paraId="00163924" w14:textId="77777777">
      <w:pPr>
        <w:rPr>
          <w:rFonts w:ascii="Calibri" w:hAnsi="Calibri" w:cs="Arial"/>
          <w:sz w:val="16"/>
          <w:szCs w:val="16"/>
          <w:lang w:val="en-GB"/>
        </w:rPr>
      </w:pPr>
      <w:r w:rsidRPr="00452AAA">
        <w:rPr>
          <w:rFonts w:ascii="Calibri" w:hAnsi="Calibri" w:cs="Arial"/>
          <w:sz w:val="16"/>
          <w:szCs w:val="16"/>
        </w:rPr>
        <w:t xml:space="preserve">BARNARD P, MACWHIRTER B, SIMMONS R, HANSEN GL &amp; SMITH PC. 1987. </w:t>
      </w:r>
      <w:r w:rsidRPr="00452AAA">
        <w:rPr>
          <w:rFonts w:ascii="Calibri" w:hAnsi="Calibri" w:cs="Arial"/>
          <w:sz w:val="16"/>
          <w:szCs w:val="16"/>
          <w:lang w:val="en-GB"/>
        </w:rPr>
        <w:t>Timing of breeding and the seasonal importance of passerine prey to northern harriers (</w:t>
      </w:r>
      <w:r w:rsidRPr="00452AAA">
        <w:rPr>
          <w:rFonts w:ascii="Calibri" w:hAnsi="Calibri" w:cs="Arial"/>
          <w:i/>
          <w:iCs/>
          <w:sz w:val="16"/>
          <w:szCs w:val="16"/>
          <w:lang w:val="en-GB"/>
        </w:rPr>
        <w:t>Circus cyaneus</w:t>
      </w:r>
      <w:r w:rsidRPr="00452AAA">
        <w:rPr>
          <w:rFonts w:ascii="Calibri" w:hAnsi="Calibri" w:cs="Arial"/>
          <w:sz w:val="16"/>
          <w:szCs w:val="16"/>
          <w:lang w:val="en-GB"/>
        </w:rPr>
        <w:t xml:space="preserve">). </w:t>
      </w:r>
      <w:r w:rsidRPr="00452AAA">
        <w:rPr>
          <w:rFonts w:ascii="Calibri" w:hAnsi="Calibri" w:cs="Arial"/>
          <w:b/>
          <w:bCs/>
          <w:i/>
          <w:iCs/>
          <w:sz w:val="16"/>
          <w:szCs w:val="16"/>
          <w:lang w:val="en-GB"/>
        </w:rPr>
        <w:t>Canadian Journal of Zoology</w:t>
      </w:r>
      <w:r w:rsidRPr="00452AAA">
        <w:rPr>
          <w:rFonts w:ascii="Calibri" w:hAnsi="Calibri" w:cs="Arial"/>
          <w:sz w:val="16"/>
          <w:szCs w:val="16"/>
          <w:lang w:val="en-GB"/>
        </w:rPr>
        <w:t xml:space="preserve"> 65: 1942</w:t>
      </w:r>
      <w:r w:rsidRPr="00452AAA">
        <w:rPr>
          <w:rFonts w:ascii="Calibri" w:hAnsi="Calibri" w:cs="Arial"/>
          <w:sz w:val="16"/>
          <w:szCs w:val="16"/>
          <w:lang w:val="en-GB"/>
        </w:rPr>
        <w:noBreakHyphen/>
      </w:r>
      <w:r w:rsidRPr="00452AAA">
        <w:rPr>
          <w:rFonts w:ascii="Calibri" w:hAnsi="Calibri" w:cs="Arial"/>
          <w:sz w:val="16"/>
          <w:szCs w:val="16"/>
          <w:lang w:val="en-GB"/>
        </w:rPr>
        <w:t xml:space="preserve">1950. </w:t>
      </w:r>
    </w:p>
    <w:p w:rsidRPr="00452AAA" w:rsidR="00B13580" w:rsidP="00B13580" w:rsidRDefault="00B13580" w14:paraId="6F9AC71C" w14:textId="77777777">
      <w:pPr>
        <w:rPr>
          <w:rFonts w:ascii="Calibri" w:hAnsi="Calibri" w:cs="Arial"/>
          <w:sz w:val="16"/>
          <w:szCs w:val="16"/>
          <w:lang w:val="en-GB"/>
        </w:rPr>
      </w:pPr>
    </w:p>
    <w:p w:rsidRPr="00452AAA" w:rsidR="00B13580" w:rsidP="00B13580" w:rsidRDefault="00B13580" w14:paraId="1FD55D62" w14:textId="77777777">
      <w:pPr>
        <w:rPr>
          <w:rFonts w:ascii="Calibri" w:hAnsi="Calibri" w:cs="Arial"/>
          <w:sz w:val="16"/>
          <w:szCs w:val="16"/>
          <w:lang w:val="en-GB"/>
        </w:rPr>
      </w:pPr>
      <w:r w:rsidRPr="00452AAA">
        <w:rPr>
          <w:rFonts w:ascii="Calibri" w:hAnsi="Calibri" w:cs="Arial"/>
          <w:sz w:val="16"/>
          <w:szCs w:val="16"/>
          <w:lang w:val="en-GB"/>
        </w:rPr>
        <w:t xml:space="preserve">SIMMONS R &amp; BARNARD P. 1987. Review of </w:t>
      </w:r>
      <w:r w:rsidRPr="00452AAA">
        <w:rPr>
          <w:rFonts w:ascii="Calibri" w:hAnsi="Calibri" w:cs="Arial"/>
          <w:i/>
          <w:iCs/>
          <w:sz w:val="16"/>
          <w:szCs w:val="16"/>
          <w:lang w:val="en-GB"/>
        </w:rPr>
        <w:t>Harrier, hawk of the marshes</w:t>
      </w:r>
      <w:r w:rsidRPr="00452AAA">
        <w:rPr>
          <w:rFonts w:ascii="Calibri" w:hAnsi="Calibri" w:cs="Arial"/>
          <w:sz w:val="16"/>
          <w:szCs w:val="16"/>
          <w:lang w:val="en-GB"/>
        </w:rPr>
        <w:t xml:space="preserve"> by F Hamerstrom. </w:t>
      </w:r>
      <w:r w:rsidRPr="00452AAA">
        <w:rPr>
          <w:rFonts w:ascii="Calibri" w:hAnsi="Calibri" w:cs="Arial"/>
          <w:b/>
          <w:bCs/>
          <w:i/>
          <w:iCs/>
          <w:sz w:val="16"/>
          <w:szCs w:val="16"/>
          <w:lang w:val="en-GB"/>
        </w:rPr>
        <w:t>Ibis</w:t>
      </w:r>
      <w:r w:rsidRPr="00452AAA">
        <w:rPr>
          <w:rFonts w:ascii="Calibri" w:hAnsi="Calibri" w:cs="Arial"/>
          <w:sz w:val="16"/>
          <w:szCs w:val="16"/>
          <w:lang w:val="en-GB"/>
        </w:rPr>
        <w:t xml:space="preserve"> 129: 578</w:t>
      </w:r>
      <w:r w:rsidRPr="00452AAA">
        <w:rPr>
          <w:rFonts w:ascii="Calibri" w:hAnsi="Calibri" w:cs="Arial"/>
          <w:sz w:val="16"/>
          <w:szCs w:val="16"/>
          <w:lang w:val="en-GB"/>
        </w:rPr>
        <w:noBreakHyphen/>
      </w:r>
      <w:r w:rsidRPr="00452AAA">
        <w:rPr>
          <w:rFonts w:ascii="Calibri" w:hAnsi="Calibri" w:cs="Arial"/>
          <w:sz w:val="16"/>
          <w:szCs w:val="16"/>
          <w:lang w:val="en-GB"/>
        </w:rPr>
        <w:t xml:space="preserve">579. </w:t>
      </w:r>
    </w:p>
    <w:p w:rsidRPr="00452AAA" w:rsidR="00B13580" w:rsidP="00B13580" w:rsidRDefault="00B13580" w14:paraId="576C428E" w14:textId="77777777">
      <w:pPr>
        <w:rPr>
          <w:rFonts w:ascii="Calibri" w:hAnsi="Calibri" w:cs="Arial"/>
          <w:sz w:val="16"/>
          <w:szCs w:val="16"/>
          <w:lang w:val="en-GB"/>
        </w:rPr>
      </w:pPr>
    </w:p>
    <w:p w:rsidRPr="00452AAA" w:rsidR="00B13580" w:rsidP="00B13580" w:rsidRDefault="00B13580" w14:paraId="6F422623" w14:textId="77777777">
      <w:pPr>
        <w:rPr>
          <w:rFonts w:ascii="Calibri" w:hAnsi="Calibri" w:cs="Arial"/>
          <w:sz w:val="16"/>
          <w:szCs w:val="16"/>
          <w:lang w:val="en-GB"/>
        </w:rPr>
      </w:pPr>
      <w:r w:rsidRPr="00452AAA">
        <w:rPr>
          <w:rFonts w:ascii="Calibri" w:hAnsi="Calibri" w:cs="Arial"/>
          <w:sz w:val="16"/>
          <w:szCs w:val="16"/>
          <w:lang w:val="en-GB"/>
        </w:rPr>
        <w:t xml:space="preserve">SIMMONS R, BARNARD P &amp; SMITH PC. 1987. Reproductive behaviour of </w:t>
      </w:r>
      <w:r w:rsidRPr="00452AAA">
        <w:rPr>
          <w:rFonts w:ascii="Calibri" w:hAnsi="Calibri" w:cs="Arial"/>
          <w:i/>
          <w:iCs/>
          <w:sz w:val="16"/>
          <w:szCs w:val="16"/>
          <w:lang w:val="en-GB"/>
        </w:rPr>
        <w:t>Circus cyaneus</w:t>
      </w:r>
      <w:r w:rsidRPr="00452AAA">
        <w:rPr>
          <w:rFonts w:ascii="Calibri" w:hAnsi="Calibri" w:cs="Arial"/>
          <w:sz w:val="16"/>
          <w:szCs w:val="16"/>
          <w:lang w:val="en-GB"/>
        </w:rPr>
        <w:t xml:space="preserve"> in North America and Europe: a comparison. </w:t>
      </w:r>
      <w:r w:rsidRPr="00452AAA">
        <w:rPr>
          <w:rFonts w:ascii="Calibri" w:hAnsi="Calibri" w:cs="Arial"/>
          <w:b/>
          <w:bCs/>
          <w:i/>
          <w:iCs/>
          <w:sz w:val="16"/>
          <w:szCs w:val="16"/>
          <w:lang w:val="en-GB"/>
        </w:rPr>
        <w:t>Ornis Scandinavica</w:t>
      </w:r>
      <w:r w:rsidRPr="00452AAA">
        <w:rPr>
          <w:rFonts w:ascii="Calibri" w:hAnsi="Calibri" w:cs="Arial"/>
          <w:sz w:val="16"/>
          <w:szCs w:val="16"/>
          <w:lang w:val="en-GB"/>
        </w:rPr>
        <w:t xml:space="preserve"> 18: 33</w:t>
      </w:r>
      <w:r w:rsidRPr="00452AAA">
        <w:rPr>
          <w:rFonts w:ascii="Calibri" w:hAnsi="Calibri" w:cs="Arial"/>
          <w:sz w:val="16"/>
          <w:szCs w:val="16"/>
          <w:lang w:val="en-GB"/>
        </w:rPr>
        <w:noBreakHyphen/>
      </w:r>
      <w:r w:rsidRPr="00452AAA">
        <w:rPr>
          <w:rFonts w:ascii="Calibri" w:hAnsi="Calibri" w:cs="Arial"/>
          <w:sz w:val="16"/>
          <w:szCs w:val="16"/>
          <w:lang w:val="en-GB"/>
        </w:rPr>
        <w:t>41.</w:t>
      </w:r>
    </w:p>
    <w:p w:rsidRPr="00452AAA" w:rsidR="00B13580" w:rsidP="00B13580" w:rsidRDefault="00B13580" w14:paraId="57BE03C6" w14:textId="77777777">
      <w:pPr>
        <w:rPr>
          <w:rFonts w:ascii="Calibri" w:hAnsi="Calibri" w:cs="Arial"/>
          <w:sz w:val="16"/>
          <w:szCs w:val="16"/>
          <w:lang w:val="en-GB"/>
        </w:rPr>
      </w:pPr>
    </w:p>
    <w:p w:rsidRPr="00452AAA" w:rsidR="00B13580" w:rsidP="00B13580" w:rsidRDefault="00B13580" w14:paraId="2FA3B4E6" w14:textId="77777777">
      <w:pPr>
        <w:rPr>
          <w:rFonts w:ascii="Calibri" w:hAnsi="Calibri" w:cs="Arial"/>
          <w:b/>
          <w:bCs/>
          <w:sz w:val="16"/>
          <w:szCs w:val="16"/>
          <w:lang w:val="en-GB"/>
        </w:rPr>
      </w:pPr>
      <w:r w:rsidRPr="00452AAA">
        <w:rPr>
          <w:rFonts w:ascii="Calibri" w:hAnsi="Calibri" w:cs="Arial"/>
          <w:b/>
          <w:bCs/>
          <w:sz w:val="16"/>
          <w:szCs w:val="16"/>
          <w:lang w:val="en-GB"/>
        </w:rPr>
        <w:t>1986</w:t>
      </w:r>
    </w:p>
    <w:p w:rsidRPr="00452AAA" w:rsidR="00B13580" w:rsidP="00B13580" w:rsidRDefault="00B13580" w14:paraId="365F9999" w14:textId="77777777">
      <w:pPr>
        <w:rPr>
          <w:rFonts w:ascii="Calibri" w:hAnsi="Calibri" w:cs="Arial"/>
          <w:sz w:val="16"/>
          <w:szCs w:val="16"/>
          <w:lang w:val="en-GB"/>
        </w:rPr>
      </w:pPr>
    </w:p>
    <w:p w:rsidRPr="00452AAA" w:rsidR="00B13580" w:rsidP="00B13580" w:rsidRDefault="00B13580" w14:paraId="0C944559" w14:textId="77777777">
      <w:pPr>
        <w:rPr>
          <w:rFonts w:ascii="Calibri" w:hAnsi="Calibri" w:cs="Arial"/>
          <w:sz w:val="16"/>
          <w:szCs w:val="16"/>
          <w:lang w:val="en-GB"/>
        </w:rPr>
      </w:pPr>
      <w:r w:rsidRPr="00452AAA">
        <w:rPr>
          <w:rFonts w:ascii="Calibri" w:hAnsi="Calibri" w:cs="Arial"/>
          <w:sz w:val="16"/>
          <w:szCs w:val="16"/>
          <w:lang w:val="en-GB"/>
        </w:rPr>
        <w:t>BARNARD P. 1986. Windhovering  patterns of three African raptors in montane conditions.</w:t>
      </w:r>
      <w:r w:rsidRPr="00452AAA">
        <w:rPr>
          <w:rFonts w:ascii="Calibri" w:hAnsi="Calibri" w:cs="Arial"/>
          <w:i/>
          <w:iCs/>
          <w:sz w:val="16"/>
          <w:szCs w:val="16"/>
          <w:lang w:val="en-GB"/>
        </w:rPr>
        <w:t xml:space="preserve"> </w:t>
      </w:r>
      <w:r w:rsidRPr="00452AAA">
        <w:rPr>
          <w:rFonts w:ascii="Calibri" w:hAnsi="Calibri" w:cs="Arial"/>
          <w:b/>
          <w:bCs/>
          <w:i/>
          <w:iCs/>
          <w:sz w:val="16"/>
          <w:szCs w:val="16"/>
          <w:lang w:val="en-GB"/>
        </w:rPr>
        <w:t>Ardea</w:t>
      </w:r>
      <w:r w:rsidRPr="00452AAA">
        <w:rPr>
          <w:rFonts w:ascii="Calibri" w:hAnsi="Calibri" w:cs="Arial"/>
          <w:sz w:val="16"/>
          <w:szCs w:val="16"/>
          <w:lang w:val="en-GB"/>
        </w:rPr>
        <w:t xml:space="preserve"> 74:151</w:t>
      </w:r>
      <w:r w:rsidRPr="00452AAA">
        <w:rPr>
          <w:rFonts w:ascii="Calibri" w:hAnsi="Calibri" w:cs="Arial"/>
          <w:sz w:val="16"/>
          <w:szCs w:val="16"/>
          <w:lang w:val="en-GB"/>
        </w:rPr>
        <w:noBreakHyphen/>
      </w:r>
      <w:r w:rsidRPr="00452AAA">
        <w:rPr>
          <w:rFonts w:ascii="Calibri" w:hAnsi="Calibri" w:cs="Arial"/>
          <w:sz w:val="16"/>
          <w:szCs w:val="16"/>
          <w:lang w:val="en-GB"/>
        </w:rPr>
        <w:t xml:space="preserve">158. </w:t>
      </w:r>
    </w:p>
    <w:p w:rsidRPr="00452AAA" w:rsidR="00B13580" w:rsidP="00B13580" w:rsidRDefault="00B13580" w14:paraId="2F3514BD" w14:textId="77777777">
      <w:pPr>
        <w:rPr>
          <w:rFonts w:ascii="Calibri" w:hAnsi="Calibri" w:cs="Arial"/>
          <w:sz w:val="16"/>
          <w:szCs w:val="16"/>
          <w:lang w:val="en-GB"/>
        </w:rPr>
      </w:pPr>
    </w:p>
    <w:p w:rsidRPr="00452AAA" w:rsidR="00B13580" w:rsidP="00B13580" w:rsidRDefault="00B13580" w14:paraId="22697359" w14:textId="77777777">
      <w:pPr>
        <w:rPr>
          <w:rFonts w:ascii="Calibri" w:hAnsi="Calibri" w:cs="Arial"/>
          <w:sz w:val="16"/>
          <w:szCs w:val="16"/>
          <w:lang w:val="en-GB"/>
        </w:rPr>
      </w:pPr>
      <w:r w:rsidRPr="00452AAA">
        <w:rPr>
          <w:rFonts w:ascii="Calibri" w:hAnsi="Calibri" w:cs="Arial"/>
          <w:sz w:val="16"/>
          <w:szCs w:val="16"/>
          <w:lang w:val="en-GB"/>
        </w:rPr>
        <w:t xml:space="preserve">BARNARD P. 1986. Two instances of interspecific raptor predation. </w:t>
      </w:r>
      <w:r w:rsidRPr="00452AAA">
        <w:rPr>
          <w:rFonts w:ascii="Calibri" w:hAnsi="Calibri" w:cs="Arial"/>
          <w:b/>
          <w:bCs/>
          <w:i/>
          <w:iCs/>
          <w:sz w:val="16"/>
          <w:szCs w:val="16"/>
          <w:lang w:val="en-GB"/>
        </w:rPr>
        <w:t>Gabar</w:t>
      </w:r>
      <w:r w:rsidRPr="00452AAA">
        <w:rPr>
          <w:rFonts w:ascii="Calibri" w:hAnsi="Calibri" w:cs="Arial"/>
          <w:sz w:val="16"/>
          <w:szCs w:val="16"/>
          <w:lang w:val="en-GB"/>
        </w:rPr>
        <w:t xml:space="preserve"> 1:27</w:t>
      </w:r>
      <w:r w:rsidRPr="00452AAA">
        <w:rPr>
          <w:rFonts w:ascii="Calibri" w:hAnsi="Calibri" w:cs="Arial"/>
          <w:sz w:val="16"/>
          <w:szCs w:val="16"/>
          <w:lang w:val="en-GB"/>
        </w:rPr>
        <w:noBreakHyphen/>
      </w:r>
      <w:r w:rsidRPr="00452AAA">
        <w:rPr>
          <w:rFonts w:ascii="Calibri" w:hAnsi="Calibri" w:cs="Arial"/>
          <w:sz w:val="16"/>
          <w:szCs w:val="16"/>
          <w:lang w:val="en-GB"/>
        </w:rPr>
        <w:t xml:space="preserve">28. </w:t>
      </w:r>
    </w:p>
    <w:p w:rsidRPr="00452AAA" w:rsidR="00B13580" w:rsidP="00B13580" w:rsidRDefault="00B13580" w14:paraId="427AEB42" w14:textId="77777777">
      <w:pPr>
        <w:rPr>
          <w:rFonts w:ascii="Calibri" w:hAnsi="Calibri" w:cs="Arial"/>
          <w:sz w:val="16"/>
          <w:szCs w:val="16"/>
          <w:lang w:val="en-GB"/>
        </w:rPr>
      </w:pPr>
    </w:p>
    <w:p w:rsidRPr="00452AAA" w:rsidR="00B13580" w:rsidP="00B13580" w:rsidRDefault="00B13580" w14:paraId="00A01939" w14:textId="77777777">
      <w:pPr>
        <w:rPr>
          <w:rFonts w:ascii="Calibri" w:hAnsi="Calibri" w:cs="Arial"/>
          <w:sz w:val="16"/>
          <w:szCs w:val="16"/>
          <w:lang w:val="en-GB"/>
        </w:rPr>
      </w:pPr>
      <w:r w:rsidRPr="00452AAA">
        <w:rPr>
          <w:rFonts w:ascii="Calibri" w:hAnsi="Calibri" w:cs="Arial"/>
          <w:sz w:val="16"/>
          <w:szCs w:val="16"/>
          <w:lang w:val="en-GB"/>
        </w:rPr>
        <w:t>BARNARD P &amp; SIMMONS R. 1986. The functions of leg</w:t>
      </w:r>
      <w:r w:rsidRPr="00452AAA">
        <w:rPr>
          <w:rFonts w:ascii="Calibri" w:hAnsi="Calibri" w:cs="Arial"/>
          <w:sz w:val="16"/>
          <w:szCs w:val="16"/>
          <w:lang w:val="en-GB"/>
        </w:rPr>
        <w:noBreakHyphen/>
      </w:r>
      <w:r w:rsidRPr="00452AAA">
        <w:rPr>
          <w:rFonts w:ascii="Calibri" w:hAnsi="Calibri" w:cs="Arial"/>
          <w:sz w:val="16"/>
          <w:szCs w:val="16"/>
          <w:lang w:val="en-GB"/>
        </w:rPr>
        <w:t xml:space="preserve">lowering in territorial predatory birds. </w:t>
      </w:r>
      <w:r w:rsidRPr="00452AAA">
        <w:rPr>
          <w:rFonts w:ascii="Calibri" w:hAnsi="Calibri" w:cs="Arial"/>
          <w:b/>
          <w:bCs/>
          <w:i/>
          <w:iCs/>
          <w:sz w:val="16"/>
          <w:szCs w:val="16"/>
          <w:lang w:val="en-GB"/>
        </w:rPr>
        <w:t>Ostrich</w:t>
      </w:r>
      <w:r w:rsidRPr="00452AAA">
        <w:rPr>
          <w:rFonts w:ascii="Calibri" w:hAnsi="Calibri" w:cs="Arial"/>
          <w:sz w:val="16"/>
          <w:szCs w:val="16"/>
          <w:lang w:val="en-GB"/>
        </w:rPr>
        <w:t xml:space="preserve"> 57:107</w:t>
      </w:r>
      <w:r w:rsidRPr="00452AAA">
        <w:rPr>
          <w:rFonts w:ascii="Calibri" w:hAnsi="Calibri" w:cs="Arial"/>
          <w:sz w:val="16"/>
          <w:szCs w:val="16"/>
          <w:lang w:val="en-GB"/>
        </w:rPr>
        <w:noBreakHyphen/>
      </w:r>
      <w:r w:rsidRPr="00452AAA">
        <w:rPr>
          <w:rFonts w:ascii="Calibri" w:hAnsi="Calibri" w:cs="Arial"/>
          <w:sz w:val="16"/>
          <w:szCs w:val="16"/>
          <w:lang w:val="en-GB"/>
        </w:rPr>
        <w:t xml:space="preserve">109. </w:t>
      </w:r>
    </w:p>
    <w:p w:rsidRPr="00452AAA" w:rsidR="00B13580" w:rsidP="00B13580" w:rsidRDefault="00B13580" w14:paraId="18F455CF" w14:textId="77777777">
      <w:pPr>
        <w:rPr>
          <w:rFonts w:ascii="Calibri" w:hAnsi="Calibri" w:cs="Arial"/>
          <w:sz w:val="16"/>
          <w:szCs w:val="16"/>
          <w:lang w:val="en-GB"/>
        </w:rPr>
      </w:pPr>
    </w:p>
    <w:p w:rsidRPr="00452AAA" w:rsidR="00B13580" w:rsidP="00B13580" w:rsidRDefault="00B13580" w14:paraId="708C9F38" w14:textId="77777777">
      <w:pPr>
        <w:rPr>
          <w:rFonts w:ascii="Calibri" w:hAnsi="Calibri" w:cs="Arial"/>
          <w:sz w:val="16"/>
          <w:szCs w:val="16"/>
          <w:lang w:val="en-GB"/>
        </w:rPr>
      </w:pPr>
      <w:r w:rsidRPr="00452AAA">
        <w:rPr>
          <w:rFonts w:ascii="Calibri" w:hAnsi="Calibri" w:cs="Arial"/>
          <w:sz w:val="16"/>
          <w:szCs w:val="16"/>
          <w:lang w:val="en-GB"/>
        </w:rPr>
        <w:t xml:space="preserve">SIMMONS R, MACWHIRTER B, BARNARD P &amp; HANSEN GL. l986. The influence of microtines on polygyny, productivity, age and food provisioning of northern harriers: a five year study. </w:t>
      </w:r>
      <w:r w:rsidRPr="00452AAA">
        <w:rPr>
          <w:rFonts w:ascii="Calibri" w:hAnsi="Calibri" w:cs="Arial"/>
          <w:b/>
          <w:bCs/>
          <w:i/>
          <w:iCs/>
          <w:sz w:val="16"/>
          <w:szCs w:val="16"/>
          <w:lang w:val="en-GB"/>
        </w:rPr>
        <w:t>Canadian Journal of Zoology</w:t>
      </w:r>
      <w:r w:rsidRPr="00452AAA">
        <w:rPr>
          <w:rFonts w:ascii="Calibri" w:hAnsi="Calibri" w:cs="Arial"/>
          <w:sz w:val="16"/>
          <w:szCs w:val="16"/>
          <w:lang w:val="en-GB"/>
        </w:rPr>
        <w:t xml:space="preserve"> 64:2447</w:t>
      </w:r>
      <w:r w:rsidRPr="00452AAA">
        <w:rPr>
          <w:rFonts w:ascii="Calibri" w:hAnsi="Calibri" w:cs="Arial"/>
          <w:sz w:val="16"/>
          <w:szCs w:val="16"/>
          <w:lang w:val="en-GB"/>
        </w:rPr>
        <w:noBreakHyphen/>
      </w:r>
      <w:r w:rsidRPr="00452AAA">
        <w:rPr>
          <w:rFonts w:ascii="Calibri" w:hAnsi="Calibri" w:cs="Arial"/>
          <w:sz w:val="16"/>
          <w:szCs w:val="16"/>
          <w:lang w:val="en-GB"/>
        </w:rPr>
        <w:t>2456.</w:t>
      </w:r>
    </w:p>
    <w:p w:rsidRPr="00452AAA" w:rsidR="00B13580" w:rsidP="00B13580" w:rsidRDefault="00B13580" w14:paraId="5DC51573" w14:textId="77777777">
      <w:pPr>
        <w:rPr>
          <w:rFonts w:ascii="Calibri" w:hAnsi="Calibri" w:cs="Arial"/>
          <w:sz w:val="16"/>
          <w:szCs w:val="16"/>
          <w:lang w:val="en-GB"/>
        </w:rPr>
      </w:pPr>
    </w:p>
    <w:p w:rsidRPr="00452AAA" w:rsidR="00B13580" w:rsidP="00B13580" w:rsidRDefault="00B13580" w14:paraId="6CD4C6CC" w14:textId="77777777">
      <w:pPr>
        <w:rPr>
          <w:rFonts w:ascii="Calibri" w:hAnsi="Calibri" w:cs="Arial"/>
          <w:b/>
          <w:bCs/>
          <w:sz w:val="16"/>
          <w:szCs w:val="16"/>
          <w:lang w:val="en-GB"/>
        </w:rPr>
      </w:pPr>
      <w:r w:rsidRPr="00452AAA">
        <w:rPr>
          <w:rFonts w:ascii="Calibri" w:hAnsi="Calibri" w:cs="Arial"/>
          <w:b/>
          <w:bCs/>
          <w:sz w:val="16"/>
          <w:szCs w:val="16"/>
          <w:lang w:val="en-GB"/>
        </w:rPr>
        <w:t>1985</w:t>
      </w:r>
    </w:p>
    <w:p w:rsidRPr="00452AAA" w:rsidR="00B13580" w:rsidP="00B13580" w:rsidRDefault="00B13580" w14:paraId="39DB8123" w14:textId="77777777">
      <w:pPr>
        <w:rPr>
          <w:rFonts w:ascii="Calibri" w:hAnsi="Calibri" w:cs="Arial"/>
          <w:sz w:val="16"/>
          <w:szCs w:val="16"/>
          <w:lang w:val="en-GB"/>
        </w:rPr>
      </w:pPr>
    </w:p>
    <w:p w:rsidRPr="00452AAA" w:rsidR="00B13580" w:rsidP="00B13580" w:rsidRDefault="00B13580" w14:paraId="34F5ED76" w14:textId="77777777">
      <w:pPr>
        <w:rPr>
          <w:rFonts w:ascii="Calibri" w:hAnsi="Calibri" w:cs="Arial"/>
          <w:sz w:val="16"/>
          <w:szCs w:val="16"/>
          <w:lang w:val="en-GB"/>
        </w:rPr>
      </w:pPr>
      <w:r w:rsidRPr="00452AAA">
        <w:rPr>
          <w:rFonts w:ascii="Calibri" w:hAnsi="Calibri" w:cs="Arial"/>
          <w:sz w:val="16"/>
          <w:szCs w:val="16"/>
          <w:lang w:val="en-GB"/>
        </w:rPr>
        <w:t xml:space="preserve">BARNARD P &amp; SIMMONS R. 1985. Birds of prey of Giant's Castle Game Reserve. </w:t>
      </w:r>
      <w:r w:rsidRPr="00452AAA">
        <w:rPr>
          <w:rFonts w:ascii="Calibri" w:hAnsi="Calibri" w:cs="Arial"/>
          <w:b/>
          <w:bCs/>
          <w:i/>
          <w:iCs/>
          <w:sz w:val="16"/>
          <w:szCs w:val="16"/>
          <w:lang w:val="en-GB"/>
        </w:rPr>
        <w:t>Bokmakierie</w:t>
      </w:r>
      <w:r w:rsidRPr="00452AAA">
        <w:rPr>
          <w:rFonts w:ascii="Calibri" w:hAnsi="Calibri" w:cs="Arial"/>
          <w:sz w:val="16"/>
          <w:szCs w:val="16"/>
          <w:lang w:val="en-GB"/>
        </w:rPr>
        <w:t xml:space="preserve"> 37:104</w:t>
      </w:r>
      <w:r w:rsidRPr="00452AAA">
        <w:rPr>
          <w:rFonts w:ascii="Calibri" w:hAnsi="Calibri" w:cs="Arial"/>
          <w:sz w:val="16"/>
          <w:szCs w:val="16"/>
          <w:lang w:val="en-GB"/>
        </w:rPr>
        <w:noBreakHyphen/>
      </w:r>
      <w:r w:rsidRPr="00452AAA">
        <w:rPr>
          <w:rFonts w:ascii="Calibri" w:hAnsi="Calibri" w:cs="Arial"/>
          <w:sz w:val="16"/>
          <w:szCs w:val="16"/>
          <w:lang w:val="en-GB"/>
        </w:rPr>
        <w:t xml:space="preserve">107.  </w:t>
      </w:r>
    </w:p>
    <w:p w:rsidRPr="00452AAA" w:rsidR="00B13580" w:rsidP="00B13580" w:rsidRDefault="00B13580" w14:paraId="59A3A839" w14:textId="77777777">
      <w:pPr>
        <w:rPr>
          <w:rFonts w:ascii="Calibri" w:hAnsi="Calibri" w:cs="Arial"/>
          <w:sz w:val="16"/>
          <w:szCs w:val="16"/>
          <w:lang w:val="en-GB"/>
        </w:rPr>
      </w:pPr>
    </w:p>
    <w:p w:rsidRPr="00452AAA" w:rsidR="00B13580" w:rsidP="00B13580" w:rsidRDefault="00B13580" w14:paraId="7679832C" w14:textId="77777777">
      <w:pPr>
        <w:rPr>
          <w:rFonts w:ascii="Calibri" w:hAnsi="Calibri" w:cs="Arial"/>
          <w:b/>
          <w:bCs/>
          <w:sz w:val="16"/>
          <w:szCs w:val="16"/>
          <w:lang w:val="en-GB"/>
        </w:rPr>
      </w:pPr>
      <w:r w:rsidRPr="00452AAA">
        <w:rPr>
          <w:rFonts w:ascii="Calibri" w:hAnsi="Calibri" w:cs="Arial"/>
          <w:b/>
          <w:bCs/>
          <w:sz w:val="16"/>
          <w:szCs w:val="16"/>
          <w:lang w:val="en-GB"/>
        </w:rPr>
        <w:t>1984</w:t>
      </w:r>
    </w:p>
    <w:p w:rsidRPr="00452AAA" w:rsidR="00B13580" w:rsidP="00B13580" w:rsidRDefault="00B13580" w14:paraId="2EAA217A" w14:textId="77777777">
      <w:pPr>
        <w:rPr>
          <w:rFonts w:ascii="Calibri" w:hAnsi="Calibri" w:cs="Arial"/>
          <w:sz w:val="16"/>
          <w:szCs w:val="16"/>
          <w:lang w:val="en-GB"/>
        </w:rPr>
      </w:pPr>
    </w:p>
    <w:p w:rsidRPr="00452AAA" w:rsidR="00B13580" w:rsidP="00B13580" w:rsidRDefault="00B13580" w14:paraId="4FD30DC6" w14:textId="77777777">
      <w:pPr>
        <w:rPr>
          <w:rFonts w:ascii="Calibri" w:hAnsi="Calibri" w:cs="Arial"/>
          <w:sz w:val="16"/>
          <w:szCs w:val="16"/>
          <w:lang w:val="en-GB"/>
        </w:rPr>
      </w:pPr>
      <w:r w:rsidRPr="00452AAA">
        <w:rPr>
          <w:rFonts w:ascii="Calibri" w:hAnsi="Calibri" w:cs="Arial"/>
          <w:sz w:val="16"/>
          <w:szCs w:val="16"/>
          <w:lang w:val="en-GB"/>
        </w:rPr>
        <w:t>BARNARD PE. 1984. Foraging energetics of breeding northern harriers: methods in estimating energy budgets. Pp. 181</w:t>
      </w:r>
      <w:r w:rsidRPr="00452AAA">
        <w:rPr>
          <w:rFonts w:ascii="Calibri" w:hAnsi="Calibri" w:cs="Arial"/>
          <w:sz w:val="16"/>
          <w:szCs w:val="16"/>
          <w:lang w:val="en-GB"/>
        </w:rPr>
        <w:noBreakHyphen/>
      </w:r>
      <w:r w:rsidRPr="00452AAA">
        <w:rPr>
          <w:rFonts w:ascii="Calibri" w:hAnsi="Calibri" w:cs="Arial"/>
          <w:sz w:val="16"/>
          <w:szCs w:val="16"/>
          <w:lang w:val="en-GB"/>
        </w:rPr>
        <w:t xml:space="preserve">182 in: Mendelsohn JM &amp; Sapsford CW (eds.). </w:t>
      </w:r>
      <w:r w:rsidRPr="00452AAA">
        <w:rPr>
          <w:rFonts w:ascii="Calibri" w:hAnsi="Calibri" w:cs="Arial"/>
          <w:b/>
          <w:bCs/>
          <w:i/>
          <w:iCs/>
          <w:sz w:val="16"/>
          <w:szCs w:val="16"/>
          <w:lang w:val="en-GB"/>
        </w:rPr>
        <w:t>Proceedings of the 2nd Symposium on African Predatory Birds</w:t>
      </w:r>
      <w:r w:rsidRPr="00452AAA">
        <w:rPr>
          <w:rFonts w:ascii="Calibri" w:hAnsi="Calibri" w:cs="Arial"/>
          <w:sz w:val="16"/>
          <w:szCs w:val="16"/>
          <w:lang w:val="en-GB"/>
        </w:rPr>
        <w:t xml:space="preserve">. Durban: Natal Bird Club.  </w:t>
      </w:r>
    </w:p>
    <w:p w:rsidRPr="00452AAA" w:rsidR="00B13580" w:rsidP="00B13580" w:rsidRDefault="00B13580" w14:paraId="6EC45791" w14:textId="77777777">
      <w:pPr>
        <w:rPr>
          <w:rFonts w:ascii="Calibri" w:hAnsi="Calibri" w:cs="Arial"/>
          <w:sz w:val="16"/>
          <w:szCs w:val="16"/>
          <w:lang w:val="en-GB"/>
        </w:rPr>
      </w:pPr>
    </w:p>
    <w:p w:rsidRPr="00452AAA" w:rsidR="00B13580" w:rsidP="00B13580" w:rsidRDefault="00B13580" w14:paraId="7D60526E" w14:textId="77777777">
      <w:pPr>
        <w:rPr>
          <w:rFonts w:ascii="Calibri" w:hAnsi="Calibri" w:cs="Arial"/>
          <w:sz w:val="16"/>
          <w:szCs w:val="16"/>
          <w:lang w:val="en-GB"/>
        </w:rPr>
      </w:pPr>
      <w:r w:rsidRPr="00452AAA">
        <w:rPr>
          <w:rFonts w:ascii="Calibri" w:hAnsi="Calibri" w:cs="Arial"/>
          <w:sz w:val="16"/>
          <w:szCs w:val="16"/>
          <w:lang w:val="en-GB"/>
        </w:rPr>
        <w:t xml:space="preserve">BARNARD PE. 1984. Prey selection and provisioning strategies by northern harriers. p. 229 in: Mendelsohn JM &amp; Sapsford CW (eds.). </w:t>
      </w:r>
      <w:r w:rsidRPr="00452AAA">
        <w:rPr>
          <w:rFonts w:ascii="Calibri" w:hAnsi="Calibri" w:cs="Arial"/>
          <w:b/>
          <w:bCs/>
          <w:i/>
          <w:iCs/>
          <w:sz w:val="16"/>
          <w:szCs w:val="16"/>
          <w:lang w:val="en-GB"/>
        </w:rPr>
        <w:t>Proceedings of the 2nd Symposium on African Predatory Birds</w:t>
      </w:r>
      <w:r w:rsidRPr="00452AAA">
        <w:rPr>
          <w:rFonts w:ascii="Calibri" w:hAnsi="Calibri" w:cs="Arial"/>
          <w:sz w:val="16"/>
          <w:szCs w:val="16"/>
          <w:lang w:val="en-GB"/>
        </w:rPr>
        <w:t xml:space="preserve">. Durban: Natal Bird Club.  </w:t>
      </w:r>
    </w:p>
    <w:p w:rsidRPr="00452AAA" w:rsidR="00B13580" w:rsidP="00B13580" w:rsidRDefault="00B13580" w14:paraId="7347306E" w14:textId="77777777">
      <w:pPr>
        <w:rPr>
          <w:rFonts w:ascii="Calibri" w:hAnsi="Calibri" w:cs="Arial"/>
          <w:sz w:val="16"/>
          <w:szCs w:val="16"/>
          <w:lang w:val="en-GB"/>
        </w:rPr>
      </w:pPr>
    </w:p>
    <w:p w:rsidRPr="00452AAA" w:rsidR="00B13580" w:rsidP="00B13580" w:rsidRDefault="00B13580" w14:paraId="0D19F083" w14:textId="77777777">
      <w:pPr>
        <w:rPr>
          <w:rFonts w:ascii="Calibri" w:hAnsi="Calibri" w:cs="Arial"/>
          <w:sz w:val="16"/>
          <w:szCs w:val="16"/>
          <w:lang w:val="en-GB"/>
        </w:rPr>
      </w:pPr>
      <w:r w:rsidRPr="00452AAA">
        <w:rPr>
          <w:rFonts w:ascii="Calibri" w:hAnsi="Calibri" w:cs="Arial"/>
          <w:sz w:val="16"/>
          <w:szCs w:val="16"/>
          <w:lang w:val="nl-NL"/>
        </w:rPr>
        <w:t xml:space="preserve">BARNARD P, ALLEN J &amp; ALLEN JC. 1984. </w:t>
      </w:r>
      <w:r w:rsidRPr="00452AAA">
        <w:rPr>
          <w:rFonts w:ascii="Calibri" w:hAnsi="Calibri" w:cs="Arial"/>
          <w:sz w:val="16"/>
          <w:szCs w:val="16"/>
          <w:lang w:val="en-GB"/>
        </w:rPr>
        <w:t>Adult sunbird as prey of brown</w:t>
      </w:r>
      <w:r w:rsidRPr="00452AAA">
        <w:rPr>
          <w:rFonts w:ascii="Calibri" w:hAnsi="Calibri" w:cs="Arial"/>
          <w:sz w:val="16"/>
          <w:szCs w:val="16"/>
          <w:lang w:val="en-GB"/>
        </w:rPr>
        <w:noBreakHyphen/>
      </w:r>
      <w:r w:rsidRPr="00452AAA">
        <w:rPr>
          <w:rFonts w:ascii="Calibri" w:hAnsi="Calibri" w:cs="Arial"/>
          <w:sz w:val="16"/>
          <w:szCs w:val="16"/>
          <w:lang w:val="en-GB"/>
        </w:rPr>
        <w:t xml:space="preserve">hooded kingfisher. </w:t>
      </w:r>
      <w:r w:rsidRPr="00452AAA">
        <w:rPr>
          <w:rFonts w:ascii="Calibri" w:hAnsi="Calibri" w:cs="Arial"/>
          <w:b/>
          <w:bCs/>
          <w:i/>
          <w:iCs/>
          <w:sz w:val="16"/>
          <w:szCs w:val="16"/>
          <w:lang w:val="en-GB"/>
        </w:rPr>
        <w:t>Promerops</w:t>
      </w:r>
      <w:r w:rsidRPr="00452AAA">
        <w:rPr>
          <w:rFonts w:ascii="Calibri" w:hAnsi="Calibri" w:cs="Arial"/>
          <w:sz w:val="16"/>
          <w:szCs w:val="16"/>
          <w:lang w:val="en-GB"/>
        </w:rPr>
        <w:t xml:space="preserve"> 164:13</w:t>
      </w:r>
      <w:r w:rsidRPr="00452AAA">
        <w:rPr>
          <w:rFonts w:ascii="Calibri" w:hAnsi="Calibri" w:cs="Arial"/>
          <w:sz w:val="16"/>
          <w:szCs w:val="16"/>
          <w:lang w:val="en-GB"/>
        </w:rPr>
        <w:noBreakHyphen/>
      </w:r>
      <w:r w:rsidRPr="00452AAA">
        <w:rPr>
          <w:rFonts w:ascii="Calibri" w:hAnsi="Calibri" w:cs="Arial"/>
          <w:sz w:val="16"/>
          <w:szCs w:val="16"/>
          <w:lang w:val="en-GB"/>
        </w:rPr>
        <w:t xml:space="preserve">14.  </w:t>
      </w:r>
    </w:p>
    <w:p w:rsidRPr="00452AAA" w:rsidR="00B13580" w:rsidP="00B13580" w:rsidRDefault="00B13580" w14:paraId="372C9181" w14:textId="77777777">
      <w:pPr>
        <w:rPr>
          <w:rFonts w:ascii="Calibri" w:hAnsi="Calibri" w:cs="Arial"/>
          <w:sz w:val="16"/>
          <w:szCs w:val="16"/>
          <w:lang w:val="en-GB"/>
        </w:rPr>
      </w:pPr>
    </w:p>
    <w:p w:rsidRPr="00452AAA" w:rsidR="00B13580" w:rsidP="00B13580" w:rsidRDefault="00B13580" w14:paraId="43D6D961" w14:textId="77777777">
      <w:pPr>
        <w:rPr>
          <w:rFonts w:ascii="Calibri" w:hAnsi="Calibri" w:cs="Arial"/>
          <w:sz w:val="16"/>
          <w:szCs w:val="16"/>
          <w:lang w:val="en-GB"/>
        </w:rPr>
      </w:pPr>
      <w:r w:rsidRPr="00452AAA">
        <w:rPr>
          <w:rFonts w:ascii="Calibri" w:hAnsi="Calibri" w:cs="Arial"/>
          <w:sz w:val="16"/>
          <w:szCs w:val="16"/>
          <w:lang w:val="en-GB"/>
        </w:rPr>
        <w:t xml:space="preserve">BARNARD P &amp; SIMMONS R. 1984. Montagu's harrier in the western Cape. </w:t>
      </w:r>
      <w:r w:rsidRPr="00452AAA">
        <w:rPr>
          <w:rFonts w:ascii="Calibri" w:hAnsi="Calibri" w:cs="Arial"/>
          <w:b/>
          <w:bCs/>
          <w:i/>
          <w:iCs/>
          <w:sz w:val="16"/>
          <w:szCs w:val="16"/>
          <w:lang w:val="en-GB"/>
        </w:rPr>
        <w:t>Promerops</w:t>
      </w:r>
      <w:r w:rsidRPr="00452AAA">
        <w:rPr>
          <w:rFonts w:ascii="Calibri" w:hAnsi="Calibri" w:cs="Arial"/>
          <w:sz w:val="16"/>
          <w:szCs w:val="16"/>
          <w:lang w:val="en-GB"/>
        </w:rPr>
        <w:t xml:space="preserve"> 162:6</w:t>
      </w:r>
      <w:r w:rsidRPr="00452AAA">
        <w:rPr>
          <w:rFonts w:ascii="Calibri" w:hAnsi="Calibri" w:cs="Arial"/>
          <w:sz w:val="16"/>
          <w:szCs w:val="16"/>
          <w:lang w:val="en-GB"/>
        </w:rPr>
        <w:noBreakHyphen/>
      </w:r>
      <w:r w:rsidRPr="00452AAA">
        <w:rPr>
          <w:rFonts w:ascii="Calibri" w:hAnsi="Calibri" w:cs="Arial"/>
          <w:sz w:val="16"/>
          <w:szCs w:val="16"/>
          <w:lang w:val="en-GB"/>
        </w:rPr>
        <w:t xml:space="preserve">7.  </w:t>
      </w:r>
    </w:p>
    <w:p w:rsidRPr="00452AAA" w:rsidR="00B13580" w:rsidP="00B13580" w:rsidRDefault="00B13580" w14:paraId="245E3E13" w14:textId="77777777">
      <w:pPr>
        <w:rPr>
          <w:rFonts w:ascii="Calibri" w:hAnsi="Calibri" w:cs="Arial"/>
          <w:sz w:val="16"/>
          <w:szCs w:val="16"/>
          <w:lang w:val="en-GB"/>
        </w:rPr>
      </w:pPr>
    </w:p>
    <w:p w:rsidRPr="00452AAA" w:rsidR="00B13580" w:rsidP="00B13580" w:rsidRDefault="00B13580" w14:paraId="4E801E97" w14:textId="77777777">
      <w:pPr>
        <w:rPr>
          <w:rFonts w:ascii="Calibri" w:hAnsi="Calibri" w:cs="Arial"/>
          <w:b/>
          <w:bCs/>
          <w:sz w:val="16"/>
          <w:szCs w:val="16"/>
          <w:lang w:val="en-GB"/>
        </w:rPr>
      </w:pPr>
      <w:r w:rsidRPr="00452AAA">
        <w:rPr>
          <w:rFonts w:ascii="Calibri" w:hAnsi="Calibri" w:cs="Arial"/>
          <w:b/>
          <w:bCs/>
          <w:sz w:val="16"/>
          <w:szCs w:val="16"/>
          <w:lang w:val="en-GB"/>
        </w:rPr>
        <w:t>1983</w:t>
      </w:r>
    </w:p>
    <w:p w:rsidRPr="00452AAA" w:rsidR="00B13580" w:rsidP="00B13580" w:rsidRDefault="00B13580" w14:paraId="24226FD5" w14:textId="77777777">
      <w:pPr>
        <w:rPr>
          <w:rFonts w:ascii="Calibri" w:hAnsi="Calibri" w:cs="Arial"/>
          <w:b/>
          <w:bCs/>
          <w:sz w:val="16"/>
          <w:szCs w:val="16"/>
          <w:lang w:val="en-GB"/>
        </w:rPr>
      </w:pPr>
    </w:p>
    <w:p w:rsidRPr="00452AAA" w:rsidR="00B13580" w:rsidP="00B13580" w:rsidRDefault="00B13580" w14:paraId="58290436" w14:textId="77777777">
      <w:pPr>
        <w:rPr>
          <w:rFonts w:ascii="Calibri" w:hAnsi="Calibri" w:cs="Arial"/>
          <w:sz w:val="16"/>
          <w:szCs w:val="16"/>
          <w:lang w:val="en-GB"/>
        </w:rPr>
      </w:pPr>
      <w:r w:rsidRPr="00452AAA">
        <w:rPr>
          <w:rFonts w:ascii="Calibri" w:hAnsi="Calibri" w:cs="Arial"/>
          <w:sz w:val="16"/>
          <w:szCs w:val="16"/>
          <w:lang w:val="en-GB"/>
        </w:rPr>
        <w:t xml:space="preserve">BARNARD P. 1983. Foraging behaviour and energetics of northern harriers </w:t>
      </w:r>
      <w:r w:rsidRPr="00452AAA">
        <w:rPr>
          <w:rFonts w:ascii="Calibri" w:hAnsi="Calibri" w:cs="Arial"/>
          <w:i/>
          <w:iCs/>
          <w:sz w:val="16"/>
          <w:szCs w:val="16"/>
          <w:lang w:val="en-GB"/>
        </w:rPr>
        <w:t>Circus cyaneus</w:t>
      </w:r>
      <w:r w:rsidRPr="00452AAA">
        <w:rPr>
          <w:rFonts w:ascii="Calibri" w:hAnsi="Calibri" w:cs="Arial"/>
          <w:sz w:val="16"/>
          <w:szCs w:val="16"/>
          <w:lang w:val="en-GB"/>
        </w:rPr>
        <w:t xml:space="preserve"> (L). BSc Hons thesis, Acadia University, Wolfville, Nova Scotia, Canada.  102 pp (published as seven papers or abstracts above).</w:t>
      </w:r>
    </w:p>
    <w:p w:rsidRPr="00452AAA" w:rsidR="00B13580" w:rsidP="00B13580" w:rsidRDefault="00B13580" w14:paraId="3893708C" w14:textId="77777777">
      <w:pPr>
        <w:rPr>
          <w:rFonts w:ascii="Calibri" w:hAnsi="Calibri" w:cs="Arial"/>
          <w:sz w:val="16"/>
          <w:szCs w:val="16"/>
          <w:lang w:val="en-GB"/>
        </w:rPr>
      </w:pPr>
    </w:p>
    <w:p w:rsidRPr="00452AAA" w:rsidR="00B13580" w:rsidP="00B13580" w:rsidRDefault="00B13580" w14:paraId="0B51780A" w14:textId="77777777">
      <w:pPr>
        <w:rPr>
          <w:rFonts w:ascii="Calibri" w:hAnsi="Calibri" w:cs="Arial"/>
          <w:b/>
          <w:bCs/>
          <w:sz w:val="16"/>
          <w:szCs w:val="16"/>
          <w:lang w:val="en-GB"/>
        </w:rPr>
      </w:pPr>
      <w:r w:rsidRPr="00452AAA">
        <w:rPr>
          <w:rFonts w:ascii="Calibri" w:hAnsi="Calibri" w:cs="Arial"/>
          <w:b/>
          <w:bCs/>
          <w:sz w:val="16"/>
          <w:szCs w:val="16"/>
          <w:lang w:val="en-GB"/>
        </w:rPr>
        <w:t>1982</w:t>
      </w:r>
    </w:p>
    <w:p w:rsidRPr="00452AAA" w:rsidR="00B13580" w:rsidP="00B13580" w:rsidRDefault="00B13580" w14:paraId="4F76CE8E" w14:textId="77777777">
      <w:pPr>
        <w:rPr>
          <w:rFonts w:ascii="Calibri" w:hAnsi="Calibri" w:cs="Arial"/>
          <w:b/>
          <w:bCs/>
          <w:sz w:val="16"/>
          <w:szCs w:val="16"/>
          <w:lang w:val="en-GB"/>
        </w:rPr>
      </w:pPr>
    </w:p>
    <w:p w:rsidRPr="00452AAA" w:rsidR="00B13580" w:rsidP="00B13580" w:rsidRDefault="00B13580" w14:paraId="1BDEFCE6" w14:textId="77777777">
      <w:pPr>
        <w:rPr>
          <w:rFonts w:ascii="Calibri" w:hAnsi="Calibri" w:cs="Arial"/>
          <w:sz w:val="16"/>
          <w:szCs w:val="16"/>
          <w:lang w:val="en-GB"/>
        </w:rPr>
      </w:pPr>
      <w:r w:rsidRPr="00452AAA">
        <w:rPr>
          <w:rFonts w:ascii="Calibri" w:hAnsi="Calibri" w:cs="Arial"/>
          <w:sz w:val="16"/>
          <w:szCs w:val="16"/>
          <w:lang w:val="en-GB"/>
        </w:rPr>
        <w:t xml:space="preserve">BARNARD P. 1982. Breeding success and failure of the American kestrel </w:t>
      </w:r>
      <w:r w:rsidRPr="00452AAA">
        <w:rPr>
          <w:rFonts w:ascii="Calibri" w:hAnsi="Calibri" w:cs="Arial"/>
          <w:i/>
          <w:iCs/>
          <w:sz w:val="16"/>
          <w:szCs w:val="16"/>
          <w:lang w:val="en-GB"/>
        </w:rPr>
        <w:t>Falco sparverius</w:t>
      </w:r>
      <w:r w:rsidRPr="00452AAA">
        <w:rPr>
          <w:rFonts w:ascii="Calibri" w:hAnsi="Calibri" w:cs="Arial"/>
          <w:sz w:val="16"/>
          <w:szCs w:val="16"/>
          <w:lang w:val="en-GB"/>
        </w:rPr>
        <w:t xml:space="preserve"> in Berks and Lehigh Counties, Pennsylvania.  Hawk Mountain Sanctuary/ Cedar Crest College Research Summary Report 1: 34 pp (published as one book chapter above).</w:t>
      </w:r>
    </w:p>
    <w:p w:rsidRPr="00452AAA" w:rsidR="00B13580" w:rsidP="00B13580" w:rsidRDefault="00B13580" w14:paraId="5498B8D4" w14:textId="77777777">
      <w:pPr>
        <w:rPr>
          <w:rFonts w:ascii="Calibri" w:hAnsi="Calibri" w:cs="Arial"/>
          <w:sz w:val="16"/>
          <w:szCs w:val="16"/>
          <w:lang w:val="en-GB"/>
        </w:rPr>
      </w:pPr>
    </w:p>
    <w:p w:rsidRPr="00452AAA" w:rsidR="00B13580" w:rsidP="00B13580" w:rsidRDefault="00B13580" w14:paraId="01F77C7A" w14:textId="77777777">
      <w:pPr>
        <w:rPr>
          <w:rFonts w:ascii="Calibri" w:hAnsi="Calibri" w:cs="Arial"/>
          <w:b/>
          <w:bCs/>
          <w:sz w:val="16"/>
          <w:szCs w:val="16"/>
          <w:lang w:val="en-GB"/>
        </w:rPr>
      </w:pPr>
      <w:r w:rsidRPr="00452AAA">
        <w:rPr>
          <w:rFonts w:ascii="Calibri" w:hAnsi="Calibri" w:cs="Arial"/>
          <w:b/>
          <w:bCs/>
          <w:sz w:val="16"/>
          <w:szCs w:val="16"/>
          <w:lang w:val="en-GB"/>
        </w:rPr>
        <w:t>1981</w:t>
      </w:r>
    </w:p>
    <w:p w:rsidRPr="00452AAA" w:rsidR="00B13580" w:rsidP="00B13580" w:rsidRDefault="00B13580" w14:paraId="0E6F1789" w14:textId="77777777">
      <w:pPr>
        <w:rPr>
          <w:rFonts w:ascii="Calibri" w:hAnsi="Calibri" w:cs="Arial"/>
          <w:sz w:val="16"/>
          <w:szCs w:val="16"/>
          <w:lang w:val="en-GB"/>
        </w:rPr>
      </w:pPr>
    </w:p>
    <w:p w:rsidRPr="00452AAA" w:rsidR="00B13580" w:rsidP="00B13580" w:rsidRDefault="00B13580" w14:paraId="56E693A0" w14:textId="77777777">
      <w:pPr>
        <w:rPr>
          <w:rFonts w:ascii="Calibri" w:hAnsi="Calibri" w:cs="Arial"/>
          <w:sz w:val="16"/>
          <w:szCs w:val="16"/>
          <w:lang w:val="en-GB"/>
        </w:rPr>
      </w:pPr>
      <w:r w:rsidRPr="00452AAA">
        <w:rPr>
          <w:rFonts w:ascii="Calibri" w:hAnsi="Calibri" w:cs="Arial"/>
          <w:sz w:val="16"/>
          <w:szCs w:val="16"/>
          <w:lang w:val="en-GB"/>
        </w:rPr>
        <w:t xml:space="preserve">BARNARD P &amp; SIMMONS B. 1981. The elusive marsh hawk. </w:t>
      </w:r>
      <w:r w:rsidRPr="00452AAA">
        <w:rPr>
          <w:rFonts w:ascii="Calibri" w:hAnsi="Calibri" w:cs="Arial"/>
          <w:b/>
          <w:bCs/>
          <w:i/>
          <w:iCs/>
          <w:sz w:val="16"/>
          <w:szCs w:val="16"/>
          <w:lang w:val="en-GB"/>
        </w:rPr>
        <w:t>Tantramar</w:t>
      </w:r>
      <w:r w:rsidRPr="00452AAA">
        <w:rPr>
          <w:rFonts w:ascii="Calibri" w:hAnsi="Calibri" w:cs="Arial"/>
          <w:sz w:val="16"/>
          <w:szCs w:val="16"/>
          <w:lang w:val="en-GB"/>
        </w:rPr>
        <w:t xml:space="preserve"> 1:48</w:t>
      </w:r>
      <w:r w:rsidRPr="00452AAA">
        <w:rPr>
          <w:rFonts w:ascii="Calibri" w:hAnsi="Calibri" w:cs="Arial"/>
          <w:sz w:val="16"/>
          <w:szCs w:val="16"/>
          <w:lang w:val="en-GB"/>
        </w:rPr>
        <w:noBreakHyphen/>
      </w:r>
      <w:r w:rsidRPr="00452AAA">
        <w:rPr>
          <w:rFonts w:ascii="Calibri" w:hAnsi="Calibri" w:cs="Arial"/>
          <w:sz w:val="16"/>
          <w:szCs w:val="16"/>
          <w:lang w:val="en-GB"/>
        </w:rPr>
        <w:t xml:space="preserve">49. </w:t>
      </w:r>
    </w:p>
    <w:p w:rsidRPr="00452AAA" w:rsidR="00B13580" w:rsidP="00B13580" w:rsidRDefault="00B13580" w14:paraId="66BA3C16" w14:textId="77777777">
      <w:pPr>
        <w:rPr>
          <w:rFonts w:ascii="Calibri" w:hAnsi="Calibri" w:cs="Arial"/>
          <w:b/>
          <w:bCs/>
          <w:sz w:val="16"/>
          <w:szCs w:val="16"/>
          <w:lang w:val="en-GB"/>
        </w:rPr>
      </w:pPr>
    </w:p>
    <w:p w:rsidRPr="00452AAA" w:rsidR="0007001B" w:rsidP="00B13580" w:rsidRDefault="0007001B" w14:paraId="64904C91" w14:textId="77777777">
      <w:pPr>
        <w:rPr>
          <w:rFonts w:ascii="Calibri" w:hAnsi="Calibri" w:cs="Arial"/>
          <w:b/>
          <w:bCs/>
          <w:sz w:val="16"/>
          <w:szCs w:val="16"/>
          <w:lang w:val="en-GB"/>
        </w:rPr>
      </w:pPr>
    </w:p>
    <w:p w:rsidRPr="00B13580" w:rsidR="00B13580" w:rsidP="00B13580" w:rsidRDefault="00B13580" w14:paraId="11A00577" w14:textId="25869EDB">
      <w:pPr>
        <w:rPr>
          <w:rFonts w:ascii="Calibri" w:hAnsi="Calibri" w:cs="Arial"/>
          <w:b/>
          <w:bCs/>
          <w:sz w:val="18"/>
          <w:szCs w:val="18"/>
          <w:lang w:val="en-GB"/>
        </w:rPr>
      </w:pPr>
      <w:r w:rsidRPr="00B13580">
        <w:rPr>
          <w:rFonts w:ascii="Calibri" w:hAnsi="Calibri" w:cs="Arial"/>
          <w:b/>
          <w:bCs/>
          <w:sz w:val="18"/>
          <w:szCs w:val="18"/>
          <w:lang w:val="en-GB"/>
        </w:rPr>
        <w:t xml:space="preserve">2. </w:t>
      </w:r>
      <w:r w:rsidRPr="00B13580">
        <w:rPr>
          <w:rFonts w:ascii="Calibri" w:hAnsi="Calibri" w:cs="Arial"/>
          <w:b/>
          <w:bCs/>
          <w:sz w:val="18"/>
          <w:szCs w:val="18"/>
          <w:lang w:val="en-GB"/>
        </w:rPr>
        <w:tab/>
      </w:r>
      <w:r w:rsidRPr="00B13580">
        <w:rPr>
          <w:rFonts w:ascii="Calibri" w:hAnsi="Calibri" w:cs="Arial"/>
          <w:b/>
          <w:bCs/>
          <w:sz w:val="18"/>
          <w:szCs w:val="18"/>
          <w:lang w:val="en-GB"/>
        </w:rPr>
        <w:t>CONFERENCE PRESENTATIONS, SEMINARS &amp; INVITED LECTURES</w:t>
      </w:r>
      <w:r w:rsidR="003E2C73">
        <w:rPr>
          <w:rFonts w:ascii="Calibri" w:hAnsi="Calibri" w:cs="Arial"/>
          <w:b/>
          <w:bCs/>
          <w:sz w:val="18"/>
          <w:szCs w:val="18"/>
          <w:lang w:val="en-GB"/>
        </w:rPr>
        <w:t xml:space="preserve"> (incomplete after 2021</w:t>
      </w:r>
      <w:r w:rsidR="000F523D">
        <w:rPr>
          <w:rFonts w:ascii="Calibri" w:hAnsi="Calibri" w:cs="Arial"/>
          <w:b/>
          <w:bCs/>
          <w:sz w:val="18"/>
          <w:szCs w:val="18"/>
          <w:lang w:val="en-GB"/>
        </w:rPr>
        <w:t>- see my website below</w:t>
      </w:r>
      <w:r w:rsidR="003E2C73">
        <w:rPr>
          <w:rFonts w:ascii="Calibri" w:hAnsi="Calibri" w:cs="Arial"/>
          <w:b/>
          <w:bCs/>
          <w:sz w:val="18"/>
          <w:szCs w:val="18"/>
          <w:lang w:val="en-GB"/>
        </w:rPr>
        <w:t>)</w:t>
      </w:r>
    </w:p>
    <w:p w:rsidRPr="00B13580" w:rsidR="00B13580" w:rsidP="00B13580" w:rsidRDefault="00B13580" w14:paraId="42FE682B" w14:textId="645064EF">
      <w:pPr>
        <w:rPr>
          <w:rFonts w:ascii="Calibri" w:hAnsi="Calibri" w:cs="Arial"/>
          <w:b/>
          <w:bCs/>
          <w:color w:val="0000FF"/>
          <w:sz w:val="18"/>
          <w:szCs w:val="18"/>
          <w:lang w:val="en-GB"/>
        </w:rPr>
      </w:pPr>
      <w:r w:rsidRPr="00B13580">
        <w:rPr>
          <w:rFonts w:ascii="Calibri" w:hAnsi="Calibri" w:cs="Arial"/>
          <w:b/>
          <w:bCs/>
          <w:sz w:val="18"/>
          <w:szCs w:val="18"/>
          <w:lang w:val="en-GB"/>
        </w:rPr>
        <w:tab/>
      </w:r>
      <w:r w:rsidRPr="00B13580">
        <w:rPr>
          <w:rFonts w:ascii="Calibri" w:hAnsi="Calibri" w:cs="Arial"/>
          <w:b/>
          <w:bCs/>
          <w:color w:val="0000FF"/>
          <w:sz w:val="18"/>
          <w:szCs w:val="18"/>
          <w:lang w:val="en-GB"/>
        </w:rPr>
        <w:t>In reverse chronological order</w:t>
      </w:r>
      <w:r w:rsidR="000F523D">
        <w:rPr>
          <w:rFonts w:ascii="Calibri" w:hAnsi="Calibri" w:cs="Arial"/>
          <w:b/>
          <w:bCs/>
          <w:color w:val="0000FF"/>
          <w:sz w:val="18"/>
          <w:szCs w:val="18"/>
          <w:lang w:val="en-GB"/>
        </w:rPr>
        <w:t xml:space="preserve"> </w:t>
      </w:r>
    </w:p>
    <w:p w:rsidRPr="00B13580" w:rsidR="00B13580" w:rsidP="00B13580" w:rsidRDefault="00B13580" w14:paraId="34EF0D78" w14:textId="77777777">
      <w:pPr>
        <w:rPr>
          <w:rFonts w:ascii="Calibri" w:hAnsi="Calibri" w:cs="Arial"/>
          <w:b/>
          <w:bCs/>
          <w:color w:val="0000FF"/>
          <w:sz w:val="18"/>
          <w:szCs w:val="18"/>
          <w:lang w:val="en-GB"/>
        </w:rPr>
      </w:pPr>
    </w:p>
    <w:p w:rsidR="00850774" w:rsidP="0007001B" w:rsidRDefault="00850774" w14:paraId="5AA4E675" w14:textId="639C0909">
      <w:pPr>
        <w:ind w:left="720" w:hanging="720"/>
        <w:rPr>
          <w:rFonts w:asciiTheme="minorHAnsi" w:hAnsiTheme="minorHAnsi" w:cstheme="minorHAnsi"/>
          <w:bCs/>
          <w:sz w:val="16"/>
          <w:szCs w:val="16"/>
          <w:lang w:val="en-GB"/>
        </w:rPr>
      </w:pPr>
      <w:r>
        <w:rPr>
          <w:rFonts w:asciiTheme="minorHAnsi" w:hAnsiTheme="minorHAnsi" w:cstheme="minorHAnsi"/>
          <w:bCs/>
          <w:sz w:val="16"/>
          <w:szCs w:val="16"/>
          <w:lang w:val="en-GB"/>
        </w:rPr>
        <w:t xml:space="preserve">See also website on filmed </w:t>
      </w:r>
      <w:r w:rsidR="0082653B">
        <w:rPr>
          <w:rFonts w:asciiTheme="minorHAnsi" w:hAnsiTheme="minorHAnsi" w:cstheme="minorHAnsi"/>
          <w:bCs/>
          <w:sz w:val="16"/>
          <w:szCs w:val="16"/>
          <w:lang w:val="en-GB"/>
        </w:rPr>
        <w:t xml:space="preserve">podcasts, </w:t>
      </w:r>
      <w:r>
        <w:rPr>
          <w:rFonts w:asciiTheme="minorHAnsi" w:hAnsiTheme="minorHAnsi" w:cstheme="minorHAnsi"/>
          <w:bCs/>
          <w:sz w:val="16"/>
          <w:szCs w:val="16"/>
          <w:lang w:val="en-GB"/>
        </w:rPr>
        <w:t>interviews, expert panels, seminars</w:t>
      </w:r>
      <w:r w:rsidR="0082653B">
        <w:rPr>
          <w:rFonts w:asciiTheme="minorHAnsi" w:hAnsiTheme="minorHAnsi" w:cstheme="minorHAnsi"/>
          <w:bCs/>
          <w:sz w:val="16"/>
          <w:szCs w:val="16"/>
          <w:lang w:val="en-GB"/>
        </w:rPr>
        <w:t xml:space="preserve">, </w:t>
      </w:r>
      <w:r>
        <w:rPr>
          <w:rFonts w:asciiTheme="minorHAnsi" w:hAnsiTheme="minorHAnsi" w:cstheme="minorHAnsi"/>
          <w:bCs/>
          <w:sz w:val="16"/>
          <w:szCs w:val="16"/>
          <w:lang w:val="en-GB"/>
        </w:rPr>
        <w:t xml:space="preserve">presentations:  </w:t>
      </w:r>
      <w:hyperlink w:history="1" r:id="rId140">
        <w:r w:rsidRPr="00233F18">
          <w:rPr>
            <w:rStyle w:val="Hyperlink"/>
            <w:rFonts w:asciiTheme="minorHAnsi" w:hAnsiTheme="minorHAnsi" w:cstheme="minorHAnsi"/>
            <w:bCs/>
            <w:sz w:val="16"/>
            <w:szCs w:val="16"/>
            <w:lang w:val="en-GB"/>
          </w:rPr>
          <w:t>https://www.phoebebarnard.com/videos-interviews</w:t>
        </w:r>
      </w:hyperlink>
      <w:r>
        <w:rPr>
          <w:rFonts w:asciiTheme="minorHAnsi" w:hAnsiTheme="minorHAnsi" w:cstheme="minorHAnsi"/>
          <w:bCs/>
          <w:sz w:val="16"/>
          <w:szCs w:val="16"/>
          <w:lang w:val="en-GB"/>
        </w:rPr>
        <w:t xml:space="preserve"> </w:t>
      </w:r>
    </w:p>
    <w:p w:rsidR="00850774" w:rsidP="0007001B" w:rsidRDefault="00850774" w14:paraId="7F12424E" w14:textId="77777777">
      <w:pPr>
        <w:ind w:left="720" w:hanging="720"/>
        <w:rPr>
          <w:rFonts w:asciiTheme="minorHAnsi" w:hAnsiTheme="minorHAnsi" w:cstheme="minorHAnsi"/>
          <w:bCs/>
          <w:sz w:val="16"/>
          <w:szCs w:val="16"/>
          <w:lang w:val="en-GB"/>
        </w:rPr>
      </w:pPr>
    </w:p>
    <w:p w:rsidR="00AD1722" w:rsidP="0007001B" w:rsidRDefault="00AD1722" w14:paraId="1E1FBFA2" w14:textId="386D5F0D">
      <w:pPr>
        <w:ind w:left="720" w:hanging="720"/>
        <w:rPr>
          <w:rFonts w:asciiTheme="minorHAnsi" w:hAnsiTheme="minorHAnsi" w:cstheme="minorHAnsi"/>
          <w:bCs/>
          <w:sz w:val="16"/>
          <w:szCs w:val="16"/>
          <w:lang w:val="en-GB"/>
        </w:rPr>
      </w:pPr>
      <w:r>
        <w:rPr>
          <w:rFonts w:asciiTheme="minorHAnsi" w:hAnsiTheme="minorHAnsi" w:cstheme="minorHAnsi"/>
          <w:bCs/>
          <w:sz w:val="16"/>
          <w:szCs w:val="16"/>
          <w:lang w:val="en-GB"/>
        </w:rPr>
        <w:t>2021</w:t>
      </w:r>
      <w:r>
        <w:rPr>
          <w:rFonts w:asciiTheme="minorHAnsi" w:hAnsiTheme="minorHAnsi" w:cstheme="minorHAnsi"/>
          <w:bCs/>
          <w:sz w:val="16"/>
          <w:szCs w:val="16"/>
          <w:lang w:val="en-GB"/>
        </w:rPr>
        <w:tab/>
      </w:r>
      <w:r>
        <w:rPr>
          <w:rFonts w:asciiTheme="minorHAnsi" w:hAnsiTheme="minorHAnsi" w:cstheme="minorHAnsi"/>
          <w:bCs/>
          <w:sz w:val="16"/>
          <w:szCs w:val="16"/>
          <w:lang w:val="en-GB"/>
        </w:rPr>
        <w:t>Biodiversity loss: the fraying tapestry of life. Invited plenary talk by North American faith community, the Community of Christ, in their Climate Colloquy series to shift the needle on our current destructive habits through understanding, dialogue, love and science. Recorded 7 Mar 2021, group conversations 14-18 Mar 2021.</w:t>
      </w:r>
    </w:p>
    <w:p w:rsidR="00AD1722" w:rsidP="0007001B" w:rsidRDefault="00AD1722" w14:paraId="1073E493" w14:textId="77777777">
      <w:pPr>
        <w:ind w:left="720" w:hanging="720"/>
        <w:rPr>
          <w:rFonts w:asciiTheme="minorHAnsi" w:hAnsiTheme="minorHAnsi" w:cstheme="minorHAnsi"/>
          <w:bCs/>
          <w:sz w:val="16"/>
          <w:szCs w:val="16"/>
          <w:lang w:val="en-GB"/>
        </w:rPr>
      </w:pPr>
    </w:p>
    <w:p w:rsidR="00AD1722" w:rsidP="0007001B" w:rsidRDefault="00AD1722" w14:paraId="66CC1256" w14:textId="4307772D">
      <w:pPr>
        <w:ind w:left="720" w:hanging="720"/>
        <w:rPr>
          <w:rFonts w:asciiTheme="minorHAnsi" w:hAnsiTheme="minorHAnsi" w:cstheme="minorHAnsi"/>
          <w:bCs/>
          <w:sz w:val="16"/>
          <w:szCs w:val="16"/>
          <w:lang w:val="en-GB"/>
        </w:rPr>
      </w:pPr>
      <w:r>
        <w:rPr>
          <w:rFonts w:asciiTheme="minorHAnsi" w:hAnsiTheme="minorHAnsi" w:cstheme="minorHAnsi"/>
          <w:bCs/>
          <w:sz w:val="16"/>
          <w:szCs w:val="16"/>
          <w:lang w:val="en-GB"/>
        </w:rPr>
        <w:t>2020</w:t>
      </w:r>
      <w:r>
        <w:rPr>
          <w:rFonts w:asciiTheme="minorHAnsi" w:hAnsiTheme="minorHAnsi" w:cstheme="minorHAnsi"/>
          <w:bCs/>
          <w:sz w:val="16"/>
          <w:szCs w:val="16"/>
          <w:lang w:val="en-GB"/>
        </w:rPr>
        <w:tab/>
      </w:r>
      <w:r>
        <w:rPr>
          <w:rFonts w:asciiTheme="minorHAnsi" w:hAnsiTheme="minorHAnsi" w:cstheme="minorHAnsi"/>
          <w:bCs/>
          <w:sz w:val="16"/>
          <w:szCs w:val="16"/>
          <w:lang w:val="en-GB"/>
        </w:rPr>
        <w:t>World scientists’ warning of a climate emergency: interview by veteran journalist Stuart Scott.  Facing Future TV, 18 Dec 2020</w:t>
      </w:r>
    </w:p>
    <w:p w:rsidR="00AD1722" w:rsidP="0007001B" w:rsidRDefault="00AD1722" w14:paraId="7E08E92B" w14:textId="4261240B">
      <w:pPr>
        <w:ind w:left="720" w:hanging="720"/>
        <w:rPr>
          <w:rFonts w:asciiTheme="minorHAnsi" w:hAnsiTheme="minorHAnsi" w:cstheme="minorHAnsi"/>
          <w:bCs/>
          <w:sz w:val="16"/>
          <w:szCs w:val="16"/>
          <w:lang w:val="en-GB"/>
        </w:rPr>
      </w:pPr>
    </w:p>
    <w:p w:rsidR="00AD1722" w:rsidP="0007001B" w:rsidRDefault="00AD1722" w14:paraId="23B084B4" w14:textId="4F5F3427">
      <w:pPr>
        <w:ind w:left="720" w:hanging="720"/>
        <w:rPr>
          <w:rFonts w:asciiTheme="minorHAnsi" w:hAnsiTheme="minorHAnsi" w:cstheme="minorHAnsi"/>
          <w:bCs/>
          <w:sz w:val="16"/>
          <w:szCs w:val="16"/>
          <w:lang w:val="en-GB"/>
        </w:rPr>
      </w:pPr>
      <w:r>
        <w:rPr>
          <w:rFonts w:asciiTheme="minorHAnsi" w:hAnsiTheme="minorHAnsi" w:cstheme="minorHAnsi"/>
          <w:bCs/>
          <w:sz w:val="16"/>
          <w:szCs w:val="16"/>
          <w:lang w:val="en-GB"/>
        </w:rPr>
        <w:t>2020</w:t>
      </w:r>
      <w:r>
        <w:rPr>
          <w:rFonts w:asciiTheme="minorHAnsi" w:hAnsiTheme="minorHAnsi" w:cstheme="minorHAnsi"/>
          <w:bCs/>
          <w:sz w:val="16"/>
          <w:szCs w:val="16"/>
          <w:lang w:val="en-GB"/>
        </w:rPr>
        <w:tab/>
      </w:r>
      <w:r>
        <w:rPr>
          <w:rFonts w:asciiTheme="minorHAnsi" w:hAnsiTheme="minorHAnsi" w:cstheme="minorHAnsi"/>
          <w:bCs/>
          <w:sz w:val="16"/>
          <w:szCs w:val="16"/>
          <w:lang w:val="en-GB"/>
        </w:rPr>
        <w:t xml:space="preserve">Investing in nature averts a climate emergency: organized and spoke in international panel for global 8-day pre-COP26 dialogue event organized by Scientists’ Warning Europe. </w:t>
      </w:r>
    </w:p>
    <w:p w:rsidR="00AD1722" w:rsidP="0007001B" w:rsidRDefault="00AD1722" w14:paraId="353160F3" w14:textId="77777777">
      <w:pPr>
        <w:ind w:left="720" w:hanging="720"/>
        <w:rPr>
          <w:rFonts w:asciiTheme="minorHAnsi" w:hAnsiTheme="minorHAnsi" w:cstheme="minorHAnsi"/>
          <w:bCs/>
          <w:sz w:val="16"/>
          <w:szCs w:val="16"/>
          <w:lang w:val="en-GB"/>
        </w:rPr>
      </w:pPr>
    </w:p>
    <w:p w:rsidR="00AD1722" w:rsidP="0007001B" w:rsidRDefault="00AD1722" w14:paraId="6D219B1A" w14:textId="36E61E9E">
      <w:pPr>
        <w:ind w:left="720" w:hanging="720"/>
        <w:rPr>
          <w:rFonts w:asciiTheme="minorHAnsi" w:hAnsiTheme="minorHAnsi" w:cstheme="minorHAnsi"/>
          <w:bCs/>
          <w:sz w:val="16"/>
          <w:szCs w:val="16"/>
          <w:lang w:val="en-GB"/>
        </w:rPr>
      </w:pPr>
      <w:r>
        <w:rPr>
          <w:rFonts w:asciiTheme="minorHAnsi" w:hAnsiTheme="minorHAnsi" w:cstheme="minorHAnsi"/>
          <w:bCs/>
          <w:sz w:val="16"/>
          <w:szCs w:val="16"/>
          <w:lang w:val="en-GB"/>
        </w:rPr>
        <w:t>2020</w:t>
      </w:r>
      <w:r>
        <w:rPr>
          <w:rFonts w:asciiTheme="minorHAnsi" w:hAnsiTheme="minorHAnsi" w:cstheme="minorHAnsi"/>
          <w:bCs/>
          <w:sz w:val="16"/>
          <w:szCs w:val="16"/>
          <w:lang w:val="en-GB"/>
        </w:rPr>
        <w:tab/>
      </w:r>
      <w:r>
        <w:rPr>
          <w:rFonts w:asciiTheme="minorHAnsi" w:hAnsiTheme="minorHAnsi" w:cstheme="minorHAnsi"/>
          <w:bCs/>
          <w:sz w:val="16"/>
          <w:szCs w:val="16"/>
          <w:lang w:val="en-GB"/>
        </w:rPr>
        <w:t>World scientists’ warning of a climate emergency:  implementation, population and overshoot.  Invited panel discussion with co-panelist Dr Chris Tucker and host Dr Gary Wockner, EarthX TV, 5 Oct 2020</w:t>
      </w:r>
    </w:p>
    <w:p w:rsidR="00AD1722" w:rsidP="0007001B" w:rsidRDefault="00AD1722" w14:paraId="69A60BCF" w14:textId="77777777">
      <w:pPr>
        <w:ind w:left="720" w:hanging="720"/>
        <w:rPr>
          <w:rFonts w:asciiTheme="minorHAnsi" w:hAnsiTheme="minorHAnsi" w:cstheme="minorHAnsi"/>
          <w:bCs/>
          <w:sz w:val="16"/>
          <w:szCs w:val="16"/>
          <w:lang w:val="en-GB"/>
        </w:rPr>
      </w:pPr>
    </w:p>
    <w:p w:rsidR="00452AAA" w:rsidP="0007001B" w:rsidRDefault="00452AAA" w14:paraId="69BBCA8A" w14:textId="230E0D51">
      <w:pPr>
        <w:ind w:left="720" w:hanging="720"/>
        <w:rPr>
          <w:rFonts w:asciiTheme="minorHAnsi" w:hAnsiTheme="minorHAnsi" w:cstheme="minorHAnsi"/>
          <w:bCs/>
          <w:sz w:val="16"/>
          <w:szCs w:val="16"/>
          <w:lang w:val="en-GB"/>
        </w:rPr>
      </w:pPr>
      <w:r>
        <w:rPr>
          <w:rFonts w:asciiTheme="minorHAnsi" w:hAnsiTheme="minorHAnsi" w:cstheme="minorHAnsi"/>
          <w:bCs/>
          <w:sz w:val="16"/>
          <w:szCs w:val="16"/>
          <w:lang w:val="en-GB"/>
        </w:rPr>
        <w:t>2020</w:t>
      </w:r>
      <w:r>
        <w:rPr>
          <w:rFonts w:asciiTheme="minorHAnsi" w:hAnsiTheme="minorHAnsi" w:cstheme="minorHAnsi"/>
          <w:bCs/>
          <w:sz w:val="16"/>
          <w:szCs w:val="16"/>
          <w:lang w:val="en-GB"/>
        </w:rPr>
        <w:tab/>
      </w:r>
      <w:r>
        <w:rPr>
          <w:rFonts w:asciiTheme="minorHAnsi" w:hAnsiTheme="minorHAnsi" w:cstheme="minorHAnsi"/>
          <w:bCs/>
          <w:sz w:val="16"/>
          <w:szCs w:val="16"/>
          <w:lang w:val="en-GB"/>
        </w:rPr>
        <w:t xml:space="preserve">Why some good ideas and processes might nonetheless fail: the case of the Envision Skagit 2060 process. </w:t>
      </w:r>
      <w:r w:rsidR="00850774">
        <w:rPr>
          <w:rFonts w:asciiTheme="minorHAnsi" w:hAnsiTheme="minorHAnsi" w:cstheme="minorHAnsi"/>
          <w:bCs/>
          <w:sz w:val="16"/>
          <w:szCs w:val="16"/>
          <w:lang w:val="en-GB"/>
        </w:rPr>
        <w:t>Invited lecture and discussion via Zoom, to the Leadership Skagit 2020-21 mid-career professional course.  Skagit County, Washington, 12 Oct 2020.</w:t>
      </w:r>
      <w:r>
        <w:rPr>
          <w:rFonts w:asciiTheme="minorHAnsi" w:hAnsiTheme="minorHAnsi" w:cstheme="minorHAnsi"/>
          <w:bCs/>
          <w:sz w:val="16"/>
          <w:szCs w:val="16"/>
          <w:lang w:val="en-GB"/>
        </w:rPr>
        <w:t xml:space="preserve">  </w:t>
      </w:r>
    </w:p>
    <w:p w:rsidR="00452AAA" w:rsidP="0007001B" w:rsidRDefault="00452AAA" w14:paraId="50C6D291" w14:textId="77777777">
      <w:pPr>
        <w:ind w:left="720" w:hanging="720"/>
        <w:rPr>
          <w:rFonts w:asciiTheme="minorHAnsi" w:hAnsiTheme="minorHAnsi" w:cstheme="minorHAnsi"/>
          <w:bCs/>
          <w:sz w:val="16"/>
          <w:szCs w:val="16"/>
          <w:lang w:val="en-GB"/>
        </w:rPr>
      </w:pPr>
    </w:p>
    <w:p w:rsidR="00452AAA" w:rsidP="0007001B" w:rsidRDefault="00452AAA" w14:paraId="0852648D" w14:textId="6455F5E2">
      <w:pPr>
        <w:ind w:left="720" w:hanging="720"/>
        <w:rPr>
          <w:rFonts w:asciiTheme="minorHAnsi" w:hAnsiTheme="minorHAnsi" w:cstheme="minorHAnsi"/>
          <w:bCs/>
          <w:sz w:val="16"/>
          <w:szCs w:val="16"/>
          <w:lang w:val="en-GB"/>
        </w:rPr>
      </w:pPr>
      <w:r>
        <w:rPr>
          <w:rFonts w:asciiTheme="minorHAnsi" w:hAnsiTheme="minorHAnsi" w:cstheme="minorHAnsi"/>
          <w:bCs/>
          <w:sz w:val="16"/>
          <w:szCs w:val="16"/>
          <w:lang w:val="en-GB"/>
        </w:rPr>
        <w:t>2020</w:t>
      </w:r>
      <w:r>
        <w:rPr>
          <w:rFonts w:asciiTheme="minorHAnsi" w:hAnsiTheme="minorHAnsi" w:cstheme="minorHAnsi"/>
          <w:bCs/>
          <w:sz w:val="16"/>
          <w:szCs w:val="16"/>
          <w:lang w:val="en-GB"/>
        </w:rPr>
        <w:tab/>
      </w:r>
      <w:r>
        <w:rPr>
          <w:rFonts w:asciiTheme="minorHAnsi" w:hAnsiTheme="minorHAnsi" w:cstheme="minorHAnsi"/>
          <w:bCs/>
          <w:sz w:val="16"/>
          <w:szCs w:val="16"/>
          <w:lang w:val="en-GB"/>
        </w:rPr>
        <w:t xml:space="preserve">Our moment in time: Reflections on Earth Day in the time of COVID-19. Invited community talk, Skagit County Family YMCA in honor of Earth Day 50.  Due to the pandemic, this was produced as a 12-min film instead of an in-person lecture and discussion: </w:t>
      </w:r>
      <w:hyperlink w:history="1" r:id="rId141">
        <w:r w:rsidRPr="00233F18">
          <w:rPr>
            <w:rStyle w:val="Hyperlink"/>
            <w:rFonts w:asciiTheme="minorHAnsi" w:hAnsiTheme="minorHAnsi" w:cstheme="minorHAnsi"/>
            <w:bCs/>
            <w:sz w:val="16"/>
            <w:szCs w:val="16"/>
            <w:lang w:val="en-GB"/>
          </w:rPr>
          <w:t>https://www.youtube.com/watch?v=wxD7i6H3Lho</w:t>
        </w:r>
      </w:hyperlink>
      <w:r>
        <w:rPr>
          <w:rFonts w:asciiTheme="minorHAnsi" w:hAnsiTheme="minorHAnsi" w:cstheme="minorHAnsi"/>
          <w:bCs/>
          <w:sz w:val="16"/>
          <w:szCs w:val="16"/>
          <w:lang w:val="en-GB"/>
        </w:rPr>
        <w:t>. Mount Vernon, Washington, 22 April 2020.</w:t>
      </w:r>
    </w:p>
    <w:p w:rsidR="00452AAA" w:rsidP="0007001B" w:rsidRDefault="00452AAA" w14:paraId="7753CB54" w14:textId="77777777">
      <w:pPr>
        <w:ind w:left="720" w:hanging="720"/>
        <w:rPr>
          <w:rFonts w:asciiTheme="minorHAnsi" w:hAnsiTheme="minorHAnsi" w:cstheme="minorHAnsi"/>
          <w:bCs/>
          <w:sz w:val="16"/>
          <w:szCs w:val="16"/>
          <w:lang w:val="en-GB"/>
        </w:rPr>
      </w:pPr>
    </w:p>
    <w:p w:rsidRPr="00452AAA" w:rsidR="0007001B" w:rsidP="0007001B" w:rsidRDefault="0007001B" w14:paraId="6FFEED01" w14:textId="5BE83C07">
      <w:pPr>
        <w:ind w:left="720" w:hanging="720"/>
        <w:rPr>
          <w:rFonts w:asciiTheme="minorHAnsi" w:hAnsiTheme="minorHAnsi" w:cstheme="minorHAnsi"/>
          <w:sz w:val="16"/>
          <w:szCs w:val="16"/>
        </w:rPr>
      </w:pPr>
      <w:r w:rsidRPr="00452AAA">
        <w:rPr>
          <w:rFonts w:asciiTheme="minorHAnsi" w:hAnsiTheme="minorHAnsi" w:cstheme="minorHAnsi"/>
          <w:bCs/>
          <w:sz w:val="16"/>
          <w:szCs w:val="16"/>
          <w:lang w:val="en-GB"/>
        </w:rPr>
        <w:t>2019</w:t>
      </w:r>
      <w:r w:rsidRPr="00452AAA">
        <w:rPr>
          <w:rFonts w:asciiTheme="minorHAnsi" w:hAnsiTheme="minorHAnsi" w:cstheme="minorHAnsi"/>
          <w:bCs/>
          <w:sz w:val="16"/>
          <w:szCs w:val="16"/>
          <w:lang w:val="en-GB"/>
        </w:rPr>
        <w:tab/>
      </w:r>
      <w:r w:rsidRPr="00452AAA">
        <w:rPr>
          <w:rFonts w:asciiTheme="minorHAnsi" w:hAnsiTheme="minorHAnsi" w:cstheme="minorHAnsi"/>
          <w:sz w:val="16"/>
          <w:szCs w:val="16"/>
        </w:rPr>
        <w:t xml:space="preserve">Cultivating champions in a fast-changing world – lessons from Africa.  Invited keynote plenary lecture, Storming the Sound (Northwest Aquatic and Marine Educator’s Conference), La Conner, Washington, 24 January 2019. </w:t>
      </w:r>
    </w:p>
    <w:p w:rsidRPr="00452AAA" w:rsidR="0007001B" w:rsidP="00FA3199" w:rsidRDefault="0007001B" w14:paraId="0078C404" w14:textId="32360AB9">
      <w:pPr>
        <w:ind w:left="709" w:hanging="709"/>
        <w:rPr>
          <w:rFonts w:asciiTheme="minorHAnsi" w:hAnsiTheme="minorHAnsi" w:cstheme="minorHAnsi"/>
          <w:bCs/>
          <w:sz w:val="16"/>
          <w:szCs w:val="16"/>
          <w:lang w:val="en-GB"/>
        </w:rPr>
      </w:pPr>
    </w:p>
    <w:p w:rsidRPr="00452AAA" w:rsidR="00C07D32" w:rsidP="00FA3199" w:rsidRDefault="00DF4DB9" w14:paraId="45E30A5E" w14:textId="24CCEDE6">
      <w:pPr>
        <w:ind w:left="709" w:hanging="709"/>
        <w:rPr>
          <w:rFonts w:ascii="Calibri" w:hAnsi="Calibri" w:cs="Arial"/>
          <w:bCs/>
          <w:sz w:val="16"/>
          <w:szCs w:val="16"/>
          <w:lang w:val="en-GB"/>
        </w:rPr>
      </w:pPr>
      <w:r w:rsidRPr="00452AAA">
        <w:rPr>
          <w:rFonts w:ascii="Calibri" w:hAnsi="Calibri" w:cs="Arial"/>
          <w:bCs/>
          <w:sz w:val="16"/>
          <w:szCs w:val="16"/>
          <w:lang w:val="en-GB"/>
        </w:rPr>
        <w:t>2018</w:t>
      </w:r>
      <w:r w:rsidRPr="00452AAA">
        <w:rPr>
          <w:rFonts w:ascii="Calibri" w:hAnsi="Calibri" w:cs="Arial"/>
          <w:bCs/>
          <w:sz w:val="16"/>
          <w:szCs w:val="16"/>
          <w:lang w:val="en-GB"/>
        </w:rPr>
        <w:tab/>
      </w:r>
      <w:r w:rsidRPr="00452AAA">
        <w:rPr>
          <w:rFonts w:ascii="Calibri" w:hAnsi="Calibri" w:cs="Arial"/>
          <w:bCs/>
          <w:sz w:val="16"/>
          <w:szCs w:val="16"/>
          <w:lang w:val="en-GB"/>
        </w:rPr>
        <w:t xml:space="preserve">Taking charge: citizen science in the Pacific Northwest to change the world.  Invited talk to </w:t>
      </w:r>
      <w:r w:rsidRPr="00452AAA" w:rsidR="007D101F">
        <w:rPr>
          <w:rFonts w:ascii="Calibri" w:hAnsi="Calibri" w:cs="Arial"/>
          <w:bCs/>
          <w:sz w:val="16"/>
          <w:szCs w:val="16"/>
          <w:lang w:val="en-GB"/>
        </w:rPr>
        <w:t>Youth Earth Summit, Padilla Bay National Estuarine Research Reserve and Inte</w:t>
      </w:r>
      <w:r w:rsidRPr="00452AAA" w:rsidR="0007001B">
        <w:rPr>
          <w:rFonts w:ascii="Calibri" w:hAnsi="Calibri" w:cs="Arial"/>
          <w:bCs/>
          <w:sz w:val="16"/>
          <w:szCs w:val="16"/>
          <w:lang w:val="en-GB"/>
        </w:rPr>
        <w:t>r</w:t>
      </w:r>
      <w:r w:rsidRPr="00452AAA" w:rsidR="007D101F">
        <w:rPr>
          <w:rFonts w:ascii="Calibri" w:hAnsi="Calibri" w:cs="Arial"/>
          <w:bCs/>
          <w:sz w:val="16"/>
          <w:szCs w:val="16"/>
          <w:lang w:val="en-GB"/>
        </w:rPr>
        <w:t xml:space="preserve">pretive Center, Padilla Bay, Washington, 7 December 2018. </w:t>
      </w:r>
    </w:p>
    <w:p w:rsidRPr="00452AAA" w:rsidR="00C07D32" w:rsidP="00FA3199" w:rsidRDefault="00C07D32" w14:paraId="658DBA6D" w14:textId="77777777">
      <w:pPr>
        <w:ind w:left="709" w:hanging="709"/>
        <w:rPr>
          <w:rFonts w:ascii="Calibri" w:hAnsi="Calibri" w:cs="Arial"/>
          <w:bCs/>
          <w:sz w:val="16"/>
          <w:szCs w:val="16"/>
          <w:lang w:val="en-GB"/>
        </w:rPr>
      </w:pPr>
    </w:p>
    <w:p w:rsidRPr="00452AAA" w:rsidR="00C07D32" w:rsidP="00FA3199" w:rsidRDefault="00C07D32" w14:paraId="23BFA741" w14:textId="321187A6">
      <w:pPr>
        <w:ind w:left="709" w:hanging="709"/>
        <w:rPr>
          <w:rFonts w:ascii="Calibri" w:hAnsi="Calibri" w:cs="Arial"/>
          <w:bCs/>
          <w:sz w:val="16"/>
          <w:szCs w:val="16"/>
          <w:lang w:val="en-GB"/>
        </w:rPr>
      </w:pPr>
      <w:r w:rsidRPr="00452AAA">
        <w:rPr>
          <w:rFonts w:ascii="Calibri" w:hAnsi="Calibri" w:cs="Arial"/>
          <w:bCs/>
          <w:sz w:val="16"/>
          <w:szCs w:val="16"/>
          <w:lang w:val="en-GB"/>
        </w:rPr>
        <w:t>2018</w:t>
      </w:r>
      <w:r w:rsidRPr="00452AAA">
        <w:rPr>
          <w:rFonts w:ascii="Calibri" w:hAnsi="Calibri" w:cs="Arial"/>
          <w:bCs/>
          <w:sz w:val="16"/>
          <w:szCs w:val="16"/>
          <w:lang w:val="en-GB"/>
        </w:rPr>
        <w:tab/>
      </w:r>
      <w:r w:rsidRPr="00452AAA">
        <w:rPr>
          <w:rFonts w:ascii="Calibri" w:hAnsi="Calibri" w:cs="Arial"/>
          <w:bCs/>
          <w:sz w:val="16"/>
          <w:szCs w:val="16"/>
          <w:lang w:val="en-GB"/>
        </w:rPr>
        <w:t xml:space="preserve">A Cascadia biodiversity early warning system.  Invited talk to University of Washington’s Citizen Science Community of Practice monthly brownbag lunch meeting. Seattle, Washington, 15 November 2018. </w:t>
      </w:r>
    </w:p>
    <w:p w:rsidRPr="00452AAA" w:rsidR="00C07D32" w:rsidP="00FA3199" w:rsidRDefault="00C07D32" w14:paraId="72FB6AE8" w14:textId="77777777">
      <w:pPr>
        <w:ind w:left="709" w:hanging="709"/>
        <w:rPr>
          <w:rFonts w:ascii="Calibri" w:hAnsi="Calibri" w:cs="Arial"/>
          <w:bCs/>
          <w:sz w:val="16"/>
          <w:szCs w:val="16"/>
          <w:lang w:val="en-GB"/>
        </w:rPr>
      </w:pPr>
    </w:p>
    <w:p w:rsidRPr="00452AAA" w:rsidR="00FA3199" w:rsidP="00FA3199" w:rsidRDefault="00FA3199" w14:paraId="7A498047" w14:textId="5345A39F">
      <w:pPr>
        <w:ind w:left="709" w:hanging="709"/>
        <w:rPr>
          <w:rFonts w:ascii="Calibri" w:hAnsi="Calibri" w:cs="Arial"/>
          <w:sz w:val="16"/>
          <w:szCs w:val="16"/>
          <w:lang w:val="en-GB"/>
        </w:rPr>
      </w:pPr>
      <w:r w:rsidRPr="00452AAA">
        <w:rPr>
          <w:rFonts w:ascii="Calibri" w:hAnsi="Calibri" w:cs="Arial"/>
          <w:bCs/>
          <w:sz w:val="16"/>
          <w:szCs w:val="16"/>
          <w:lang w:val="en-GB"/>
        </w:rPr>
        <w:t>2018</w:t>
      </w:r>
      <w:r w:rsidRPr="00452AAA">
        <w:rPr>
          <w:rFonts w:ascii="Calibri" w:hAnsi="Calibri" w:cs="Arial"/>
          <w:bCs/>
          <w:sz w:val="16"/>
          <w:szCs w:val="16"/>
          <w:lang w:val="en-GB"/>
        </w:rPr>
        <w:tab/>
      </w:r>
      <w:r w:rsidRPr="00452AAA">
        <w:rPr>
          <w:rFonts w:ascii="Calibri" w:hAnsi="Calibri" w:cs="Arial"/>
          <w:bCs/>
          <w:sz w:val="16"/>
          <w:szCs w:val="16"/>
          <w:lang w:val="en-GB"/>
        </w:rPr>
        <w:t xml:space="preserve">(Delivered by ST Osinubi, with D Dalton, P Barnard &amp; P Ryan) </w:t>
      </w:r>
      <w:r w:rsidRPr="00452AAA">
        <w:rPr>
          <w:rFonts w:ascii="Calibri" w:hAnsi="Calibri" w:cs="Arial"/>
          <w:sz w:val="16"/>
          <w:szCs w:val="16"/>
          <w:lang w:val="en-GB"/>
        </w:rPr>
        <w:t xml:space="preserve">A tale of three kings: study of the intra-African migration of the woodland kingfisher. Poster paper, International Ornithological Congress, Vancouver, Canada, August 2018. </w:t>
      </w:r>
    </w:p>
    <w:p w:rsidRPr="00452AAA" w:rsidR="007D101F" w:rsidP="00FA3199" w:rsidRDefault="007D101F" w14:paraId="31A2FFBA" w14:textId="55394ACD">
      <w:pPr>
        <w:ind w:left="709" w:hanging="709"/>
        <w:rPr>
          <w:rFonts w:ascii="Calibri" w:hAnsi="Calibri" w:cs="Arial"/>
          <w:sz w:val="16"/>
          <w:szCs w:val="16"/>
          <w:lang w:val="en-GB"/>
        </w:rPr>
      </w:pPr>
    </w:p>
    <w:p w:rsidRPr="00452AAA" w:rsidR="007D101F" w:rsidP="00FA3199" w:rsidRDefault="007D101F" w14:paraId="11F77836" w14:textId="381F29DF">
      <w:pPr>
        <w:ind w:left="709" w:hanging="709"/>
        <w:rPr>
          <w:rFonts w:ascii="Calibri" w:hAnsi="Calibri" w:cs="Arial"/>
          <w:sz w:val="16"/>
          <w:szCs w:val="16"/>
          <w:lang w:val="en-GB"/>
        </w:rPr>
      </w:pPr>
      <w:r w:rsidRPr="00452AAA">
        <w:rPr>
          <w:rFonts w:ascii="Calibri" w:hAnsi="Calibri" w:cs="Arial"/>
          <w:sz w:val="16"/>
          <w:szCs w:val="16"/>
          <w:lang w:val="en-GB"/>
        </w:rPr>
        <w:t xml:space="preserve">2018 </w:t>
      </w:r>
      <w:r w:rsidRPr="00452AAA">
        <w:rPr>
          <w:rFonts w:ascii="Calibri" w:hAnsi="Calibri" w:cs="Arial"/>
          <w:sz w:val="16"/>
          <w:szCs w:val="16"/>
          <w:lang w:val="en-GB"/>
        </w:rPr>
        <w:tab/>
      </w:r>
      <w:r w:rsidRPr="00452AAA">
        <w:rPr>
          <w:rFonts w:ascii="Calibri" w:hAnsi="Calibri" w:cs="Arial"/>
          <w:sz w:val="16"/>
          <w:szCs w:val="16"/>
          <w:lang w:val="en-GB"/>
        </w:rPr>
        <w:t>The magic and science of South Africa’s fynbos biome.  Invited talk to Skagit Audubon Society, Padilla Bay, 8 May 2018.</w:t>
      </w:r>
    </w:p>
    <w:p w:rsidRPr="00452AAA" w:rsidR="00FA3199" w:rsidP="007F6460" w:rsidRDefault="00FA3199" w14:paraId="1D495762" w14:textId="77777777">
      <w:pPr>
        <w:widowControl w:val="0"/>
        <w:ind w:left="709" w:right="524" w:hanging="709"/>
        <w:rPr>
          <w:rFonts w:ascii="Calibri" w:hAnsi="Calibri" w:cs="Arial"/>
          <w:bCs/>
          <w:sz w:val="16"/>
          <w:szCs w:val="16"/>
          <w:lang w:val="en-GB"/>
        </w:rPr>
      </w:pPr>
    </w:p>
    <w:p w:rsidRPr="00452AAA" w:rsidR="007F6460" w:rsidP="007F6460" w:rsidRDefault="007F6460" w14:paraId="51E471E2" w14:textId="1A96911A">
      <w:pPr>
        <w:widowControl w:val="0"/>
        <w:ind w:left="709" w:right="524" w:hanging="709"/>
        <w:rPr>
          <w:rFonts w:ascii="Calibri" w:hAnsi="Calibri"/>
          <w:sz w:val="16"/>
          <w:szCs w:val="16"/>
          <w:lang w:val="en-GB"/>
        </w:rPr>
      </w:pPr>
      <w:r w:rsidRPr="00452AAA">
        <w:rPr>
          <w:rFonts w:ascii="Calibri" w:hAnsi="Calibri" w:cs="Arial"/>
          <w:bCs/>
          <w:sz w:val="16"/>
          <w:szCs w:val="16"/>
          <w:lang w:val="en-GB"/>
        </w:rPr>
        <w:t>2018</w:t>
      </w:r>
      <w:r w:rsidRPr="00452AAA">
        <w:rPr>
          <w:rFonts w:ascii="Calibri" w:hAnsi="Calibri" w:cs="Arial"/>
          <w:bCs/>
          <w:sz w:val="16"/>
          <w:szCs w:val="16"/>
          <w:lang w:val="en-GB"/>
        </w:rPr>
        <w:tab/>
      </w:r>
      <w:r w:rsidRPr="00452AAA">
        <w:rPr>
          <w:rFonts w:ascii="Calibri" w:hAnsi="Calibri"/>
          <w:sz w:val="16"/>
          <w:szCs w:val="16"/>
          <w:lang w:val="en-GB"/>
        </w:rPr>
        <w:t>The future needs you: citizen science in a rapidly changing world.  Hosted and presented public workshop, FutureFest Festival, Transition Fidalgo and Friends, Anacortes, Washington, Earth Day (22 April) 2018.</w:t>
      </w:r>
    </w:p>
    <w:p w:rsidRPr="00452AAA" w:rsidR="007F6460" w:rsidP="007F6460" w:rsidRDefault="007F6460" w14:paraId="43F1DB45" w14:textId="77777777">
      <w:pPr>
        <w:widowControl w:val="0"/>
        <w:ind w:left="709" w:right="524" w:hanging="709"/>
        <w:rPr>
          <w:rFonts w:ascii="Calibri" w:hAnsi="Calibri"/>
          <w:sz w:val="16"/>
          <w:szCs w:val="16"/>
          <w:lang w:val="en-GB"/>
        </w:rPr>
      </w:pPr>
    </w:p>
    <w:p w:rsidRPr="00452AAA" w:rsidR="007F6460" w:rsidP="007F6460" w:rsidRDefault="007F6460" w14:paraId="3075BCAF" w14:textId="77777777">
      <w:pPr>
        <w:widowControl w:val="0"/>
        <w:ind w:left="709" w:right="524" w:hanging="709"/>
        <w:rPr>
          <w:rFonts w:ascii="Calibri" w:hAnsi="Calibri"/>
          <w:sz w:val="16"/>
          <w:szCs w:val="16"/>
          <w:lang w:val="en-GB"/>
        </w:rPr>
      </w:pPr>
      <w:r w:rsidRPr="00452AAA">
        <w:rPr>
          <w:rFonts w:ascii="Calibri" w:hAnsi="Calibri"/>
          <w:sz w:val="16"/>
          <w:szCs w:val="16"/>
          <w:lang w:val="en-GB"/>
        </w:rPr>
        <w:t>2018</w:t>
      </w:r>
      <w:r w:rsidRPr="00452AAA">
        <w:rPr>
          <w:rFonts w:ascii="Calibri" w:hAnsi="Calibri"/>
          <w:sz w:val="16"/>
          <w:szCs w:val="16"/>
          <w:lang w:val="en-GB"/>
        </w:rPr>
        <w:tab/>
      </w:r>
      <w:r w:rsidRPr="00452AAA">
        <w:rPr>
          <w:rFonts w:ascii="Calibri" w:hAnsi="Calibri"/>
          <w:sz w:val="16"/>
          <w:szCs w:val="16"/>
          <w:lang w:val="en-GB"/>
        </w:rPr>
        <w:t xml:space="preserve">Early warning systems for biodiversity in Cascadia: things are changing. How do we know? What can we do?  </w:t>
      </w:r>
      <w:r w:rsidRPr="00452AAA" w:rsidR="00ED44E2">
        <w:rPr>
          <w:rFonts w:ascii="Calibri" w:hAnsi="Calibri"/>
          <w:sz w:val="16"/>
          <w:szCs w:val="16"/>
          <w:lang w:val="en-GB"/>
        </w:rPr>
        <w:t xml:space="preserve">Invited talk to </w:t>
      </w:r>
      <w:r w:rsidRPr="00452AAA">
        <w:rPr>
          <w:rFonts w:ascii="Calibri" w:hAnsi="Calibri"/>
          <w:sz w:val="16"/>
          <w:szCs w:val="16"/>
          <w:lang w:val="en-GB"/>
        </w:rPr>
        <w:t>Sound Waters University (a large-scale public learning event), South Whidbey, Washington, 3 February 2018.</w:t>
      </w:r>
    </w:p>
    <w:p w:rsidRPr="00452AAA" w:rsidR="00ED44E2" w:rsidP="007F6460" w:rsidRDefault="00ED44E2" w14:paraId="2FD45E84" w14:textId="77777777">
      <w:pPr>
        <w:widowControl w:val="0"/>
        <w:ind w:left="709" w:right="524" w:hanging="709"/>
        <w:rPr>
          <w:rFonts w:ascii="Calibri" w:hAnsi="Calibri"/>
          <w:sz w:val="16"/>
          <w:szCs w:val="16"/>
          <w:lang w:val="en-GB"/>
        </w:rPr>
      </w:pPr>
    </w:p>
    <w:p w:rsidRPr="00452AAA" w:rsidR="00ED44E2" w:rsidP="007F6460" w:rsidRDefault="00ED44E2" w14:paraId="013AB8BC" w14:textId="1E961F5D">
      <w:pPr>
        <w:widowControl w:val="0"/>
        <w:ind w:left="709" w:right="524" w:hanging="709"/>
        <w:rPr>
          <w:rFonts w:ascii="Calibri" w:hAnsi="Calibri"/>
          <w:sz w:val="16"/>
          <w:szCs w:val="16"/>
          <w:lang w:val="en-GB"/>
        </w:rPr>
      </w:pPr>
      <w:r w:rsidRPr="00452AAA">
        <w:rPr>
          <w:rFonts w:ascii="Calibri" w:hAnsi="Calibri"/>
          <w:sz w:val="16"/>
          <w:szCs w:val="16"/>
          <w:lang w:val="en-GB"/>
        </w:rPr>
        <w:t>2017</w:t>
      </w:r>
      <w:r w:rsidRPr="00452AAA">
        <w:rPr>
          <w:rFonts w:ascii="Calibri" w:hAnsi="Calibri"/>
          <w:sz w:val="16"/>
          <w:szCs w:val="16"/>
          <w:lang w:val="en-GB"/>
        </w:rPr>
        <w:tab/>
      </w:r>
      <w:r w:rsidRPr="00452AAA">
        <w:rPr>
          <w:rFonts w:ascii="Calibri" w:hAnsi="Calibri"/>
          <w:sz w:val="16"/>
          <w:szCs w:val="16"/>
          <w:lang w:val="en-GB"/>
        </w:rPr>
        <w:t xml:space="preserve">Antarctica: the wild, remote, imperilled continent. Climate change, truth vs power, and the nature of leadership.  Pacific Biodiversity Institute’s Conservation Café 4, Anacortes Public Library, Washington, 18 December 2017. </w:t>
      </w:r>
    </w:p>
    <w:p w:rsidRPr="00452AAA" w:rsidR="007D101F" w:rsidP="007F6460" w:rsidRDefault="007D101F" w14:paraId="003DF3FA" w14:textId="63C57258">
      <w:pPr>
        <w:widowControl w:val="0"/>
        <w:ind w:left="709" w:right="524" w:hanging="709"/>
        <w:rPr>
          <w:rFonts w:ascii="Calibri" w:hAnsi="Calibri"/>
          <w:sz w:val="16"/>
          <w:szCs w:val="16"/>
          <w:lang w:val="en-GB"/>
        </w:rPr>
      </w:pPr>
    </w:p>
    <w:p w:rsidRPr="00452AAA" w:rsidR="007D101F" w:rsidP="007F6460" w:rsidRDefault="007D101F" w14:paraId="28C08079" w14:textId="6A3EFA7F">
      <w:pPr>
        <w:widowControl w:val="0"/>
        <w:ind w:left="709" w:right="524" w:hanging="709"/>
        <w:rPr>
          <w:rFonts w:ascii="Calibri" w:hAnsi="Calibri"/>
          <w:sz w:val="16"/>
          <w:szCs w:val="16"/>
          <w:lang w:val="en-GB"/>
        </w:rPr>
      </w:pPr>
      <w:r w:rsidRPr="00452AAA">
        <w:rPr>
          <w:rFonts w:ascii="Calibri" w:hAnsi="Calibri"/>
          <w:sz w:val="16"/>
          <w:szCs w:val="16"/>
          <w:lang w:val="en-GB"/>
        </w:rPr>
        <w:t>2017</w:t>
      </w:r>
      <w:r w:rsidRPr="00452AAA">
        <w:rPr>
          <w:rFonts w:ascii="Calibri" w:hAnsi="Calibri"/>
          <w:sz w:val="16"/>
          <w:szCs w:val="16"/>
          <w:lang w:val="en-GB"/>
        </w:rPr>
        <w:tab/>
      </w:r>
      <w:r w:rsidRPr="00452AAA">
        <w:rPr>
          <w:rFonts w:ascii="Calibri" w:hAnsi="Calibri"/>
          <w:sz w:val="16"/>
          <w:szCs w:val="16"/>
          <w:lang w:val="en-GB"/>
        </w:rPr>
        <w:t>The Millennium Ecosystem Assessment and global biodiversity policy: talking points.  Invited discussion session with Western Washington University undergraduate students of Dr Shawn Arellano, Bellingham, Washington, 4 December 2017.</w:t>
      </w:r>
    </w:p>
    <w:p w:rsidRPr="00452AAA" w:rsidR="00CA3F5F" w:rsidP="0061405D" w:rsidRDefault="00CA3F5F" w14:paraId="44CDC26A" w14:textId="77777777">
      <w:pPr>
        <w:pStyle w:val="Default"/>
        <w:ind w:left="709" w:hanging="709"/>
        <w:rPr>
          <w:rFonts w:ascii="Calibri" w:hAnsi="Calibri" w:cs="Arial"/>
          <w:bCs/>
          <w:sz w:val="16"/>
          <w:szCs w:val="16"/>
          <w:lang w:val="en-GB"/>
        </w:rPr>
      </w:pPr>
    </w:p>
    <w:p w:rsidRPr="00452AAA" w:rsidR="007F6460" w:rsidP="0061405D" w:rsidRDefault="007F6460" w14:paraId="24A8263E"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2017</w:t>
      </w:r>
      <w:r w:rsidRPr="00452AAA">
        <w:rPr>
          <w:rFonts w:ascii="Calibri" w:hAnsi="Calibri" w:cs="Arial"/>
          <w:bCs/>
          <w:sz w:val="16"/>
          <w:szCs w:val="16"/>
          <w:lang w:val="en-GB"/>
        </w:rPr>
        <w:tab/>
      </w:r>
      <w:r w:rsidRPr="00452AAA">
        <w:rPr>
          <w:rFonts w:ascii="Calibri" w:hAnsi="Calibri" w:cs="Arial"/>
          <w:bCs/>
          <w:sz w:val="16"/>
          <w:szCs w:val="16"/>
          <w:lang w:val="en-GB"/>
        </w:rPr>
        <w:t xml:space="preserve">When Rome is burning: the effects of a global decline in biodiversity.  </w:t>
      </w:r>
      <w:r w:rsidRPr="00452AAA" w:rsidR="00ED44E2">
        <w:rPr>
          <w:rFonts w:ascii="Calibri" w:hAnsi="Calibri" w:cs="Arial"/>
          <w:bCs/>
          <w:sz w:val="16"/>
          <w:szCs w:val="16"/>
          <w:lang w:val="en-GB"/>
        </w:rPr>
        <w:t>Invited k</w:t>
      </w:r>
      <w:r w:rsidRPr="00452AAA">
        <w:rPr>
          <w:rFonts w:ascii="Calibri" w:hAnsi="Calibri" w:cs="Arial"/>
          <w:bCs/>
          <w:sz w:val="16"/>
          <w:szCs w:val="16"/>
          <w:lang w:val="en-GB"/>
        </w:rPr>
        <w:t>eynote presentation to Fidalgo Shoreline Academy,</w:t>
      </w:r>
      <w:r w:rsidRPr="00452AAA">
        <w:rPr>
          <w:rFonts w:ascii="Calibri" w:hAnsi="Calibri"/>
          <w:sz w:val="16"/>
          <w:szCs w:val="16"/>
          <w:lang w:val="en-GB"/>
        </w:rPr>
        <w:t xml:space="preserve"> Anacortes, Washington,</w:t>
      </w:r>
      <w:r w:rsidRPr="00452AAA">
        <w:rPr>
          <w:rFonts w:ascii="Calibri" w:hAnsi="Calibri" w:cs="Arial"/>
          <w:bCs/>
          <w:sz w:val="16"/>
          <w:szCs w:val="16"/>
          <w:lang w:val="en-GB"/>
        </w:rPr>
        <w:t xml:space="preserve"> 21 October 2017. </w:t>
      </w:r>
    </w:p>
    <w:p w:rsidRPr="00452AAA" w:rsidR="007F6460" w:rsidP="0061405D" w:rsidRDefault="007F6460" w14:paraId="61CFCD45" w14:textId="77777777">
      <w:pPr>
        <w:pStyle w:val="Default"/>
        <w:ind w:left="709" w:hanging="709"/>
        <w:rPr>
          <w:rFonts w:ascii="Calibri" w:hAnsi="Calibri" w:cs="Arial"/>
          <w:bCs/>
          <w:sz w:val="16"/>
          <w:szCs w:val="16"/>
          <w:lang w:val="en-GB"/>
        </w:rPr>
      </w:pPr>
    </w:p>
    <w:p w:rsidRPr="00452AAA" w:rsidR="007F6460" w:rsidP="0061405D" w:rsidRDefault="007F6460" w14:paraId="7C02CB78"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2017</w:t>
      </w:r>
      <w:r w:rsidRPr="00452AAA">
        <w:rPr>
          <w:rFonts w:ascii="Calibri" w:hAnsi="Calibri" w:cs="Arial"/>
          <w:bCs/>
          <w:sz w:val="16"/>
          <w:szCs w:val="16"/>
          <w:lang w:val="en-GB"/>
        </w:rPr>
        <w:tab/>
      </w:r>
      <w:r w:rsidRPr="00452AAA">
        <w:rPr>
          <w:rFonts w:ascii="Calibri" w:hAnsi="Calibri" w:cs="Arial"/>
          <w:bCs/>
          <w:sz w:val="16"/>
          <w:szCs w:val="16"/>
          <w:lang w:val="en-GB"/>
        </w:rPr>
        <w:t xml:space="preserve">Early warning systems for biodiversity in Cascadia: a journey via southern Africa and Antarctica.  </w:t>
      </w:r>
      <w:r w:rsidRPr="00452AAA" w:rsidR="00ED44E2">
        <w:rPr>
          <w:rFonts w:ascii="Calibri" w:hAnsi="Calibri" w:cs="Arial"/>
          <w:bCs/>
          <w:sz w:val="16"/>
          <w:szCs w:val="16"/>
          <w:lang w:val="en-GB"/>
        </w:rPr>
        <w:t xml:space="preserve">Invited talk to Transition Fidalgo and Friends, Anacortes, Washington, 26 September 2017. </w:t>
      </w:r>
    </w:p>
    <w:p w:rsidRPr="00452AAA" w:rsidR="007F6460" w:rsidP="0061405D" w:rsidRDefault="007F6460" w14:paraId="1244C105" w14:textId="77777777">
      <w:pPr>
        <w:pStyle w:val="Default"/>
        <w:ind w:left="709" w:hanging="709"/>
        <w:rPr>
          <w:rFonts w:ascii="Calibri" w:hAnsi="Calibri" w:cs="Arial"/>
          <w:bCs/>
          <w:sz w:val="16"/>
          <w:szCs w:val="16"/>
          <w:lang w:val="en-GB"/>
        </w:rPr>
      </w:pPr>
    </w:p>
    <w:p w:rsidRPr="00452AAA" w:rsidR="00CA3F5F" w:rsidP="0061405D" w:rsidRDefault="00CA3F5F" w14:paraId="72AD8B32" w14:textId="2DDE0D71">
      <w:pPr>
        <w:pStyle w:val="Default"/>
        <w:ind w:left="709" w:hanging="709"/>
        <w:rPr>
          <w:rFonts w:asciiTheme="minorHAnsi" w:hAnsiTheme="minorHAnsi" w:cstheme="minorHAnsi"/>
          <w:color w:val="auto"/>
          <w:sz w:val="16"/>
          <w:szCs w:val="16"/>
          <w:lang w:eastAsia="en-ZA"/>
        </w:rPr>
      </w:pPr>
      <w:r w:rsidRPr="00452AAA">
        <w:rPr>
          <w:rFonts w:ascii="Calibri" w:hAnsi="Calibri" w:cs="Arial"/>
          <w:bCs/>
          <w:sz w:val="16"/>
          <w:szCs w:val="16"/>
          <w:lang w:val="en-GB"/>
        </w:rPr>
        <w:t>2017</w:t>
      </w:r>
      <w:r w:rsidRPr="00452AAA">
        <w:rPr>
          <w:rFonts w:ascii="Calibri" w:hAnsi="Calibri" w:cs="Arial"/>
          <w:bCs/>
          <w:sz w:val="16"/>
          <w:szCs w:val="16"/>
          <w:lang w:val="en-GB"/>
        </w:rPr>
        <w:tab/>
      </w:r>
      <w:r w:rsidRPr="00452AAA">
        <w:rPr>
          <w:rFonts w:asciiTheme="minorHAnsi" w:hAnsiTheme="minorHAnsi" w:cstheme="minorHAnsi"/>
          <w:bCs/>
          <w:color w:val="auto"/>
          <w:sz w:val="16"/>
          <w:szCs w:val="16"/>
          <w:lang w:val="en-GB"/>
        </w:rPr>
        <w:t xml:space="preserve">(Delivered by ST Osinubi, with D Dalton, P Barnard &amp; P Ryan) </w:t>
      </w:r>
      <w:r w:rsidRPr="00452AAA">
        <w:rPr>
          <w:rFonts w:asciiTheme="minorHAnsi" w:hAnsiTheme="minorHAnsi" w:cstheme="minorHAnsi"/>
          <w:color w:val="auto"/>
          <w:sz w:val="16"/>
          <w:szCs w:val="16"/>
          <w:lang w:eastAsia="en-ZA"/>
        </w:rPr>
        <w:t>Advancing the study of intra-African bird migration: ecology, conservation and policy. European Ornithologists’ Union Congress, Turku, Finland, 18-22 August 2017.</w:t>
      </w:r>
    </w:p>
    <w:p w:rsidRPr="00452AAA" w:rsidR="007D101F" w:rsidP="0061405D" w:rsidRDefault="007D101F" w14:paraId="3AB66A96" w14:textId="0323E1B9">
      <w:pPr>
        <w:pStyle w:val="Default"/>
        <w:ind w:left="709" w:hanging="709"/>
        <w:rPr>
          <w:rFonts w:asciiTheme="minorHAnsi" w:hAnsiTheme="minorHAnsi" w:cstheme="minorHAnsi"/>
          <w:bCs/>
          <w:color w:val="auto"/>
          <w:sz w:val="16"/>
          <w:szCs w:val="16"/>
          <w:lang w:val="en-GB"/>
        </w:rPr>
      </w:pPr>
    </w:p>
    <w:p w:rsidRPr="00452AAA" w:rsidR="0061405D" w:rsidP="0061405D" w:rsidRDefault="0061405D" w14:paraId="57E31658" w14:textId="72262B0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2016</w:t>
      </w:r>
      <w:r w:rsidRPr="00452AAA">
        <w:rPr>
          <w:rFonts w:ascii="Calibri" w:hAnsi="Calibri" w:cs="Arial"/>
          <w:bCs/>
          <w:sz w:val="16"/>
          <w:szCs w:val="16"/>
          <w:lang w:val="en-GB"/>
        </w:rPr>
        <w:tab/>
      </w:r>
      <w:r w:rsidRPr="00452AAA">
        <w:rPr>
          <w:rFonts w:ascii="Calibri" w:hAnsi="Calibri" w:cs="Arial"/>
          <w:bCs/>
          <w:sz w:val="16"/>
          <w:szCs w:val="16"/>
          <w:lang w:val="en-GB"/>
        </w:rPr>
        <w:t xml:space="preserve">A world upside down: Academic and citizen science to understand vulnerability of endemics in southern Africa.  Invited lecture, United Nations Environment Program/ World Conservation Monitoring Centre, Cambridge, UK, 14 September 2016. </w:t>
      </w:r>
    </w:p>
    <w:p w:rsidRPr="00452AAA" w:rsidR="00A60635" w:rsidP="0061405D" w:rsidRDefault="00A60635" w14:paraId="3DDD1705" w14:textId="77777777">
      <w:pPr>
        <w:pStyle w:val="Default"/>
        <w:ind w:left="709" w:hanging="709"/>
        <w:rPr>
          <w:rFonts w:ascii="Calibri" w:hAnsi="Calibri" w:cs="Arial"/>
          <w:bCs/>
          <w:sz w:val="16"/>
          <w:szCs w:val="16"/>
          <w:lang w:val="en-GB"/>
        </w:rPr>
      </w:pPr>
    </w:p>
    <w:p w:rsidRPr="00452AAA" w:rsidR="00A60635" w:rsidP="00A60635" w:rsidRDefault="00A60635" w14:paraId="65C8E79E" w14:textId="77777777">
      <w:pPr>
        <w:ind w:left="709" w:hanging="709"/>
        <w:rPr>
          <w:rFonts w:ascii="Calibri" w:hAnsi="Calibri" w:cs="Arial"/>
          <w:bCs/>
          <w:sz w:val="16"/>
          <w:szCs w:val="16"/>
          <w:lang w:val="en-GB"/>
        </w:rPr>
      </w:pPr>
      <w:r w:rsidRPr="00452AAA">
        <w:rPr>
          <w:rFonts w:ascii="Calibri" w:hAnsi="Calibri" w:cs="Arial"/>
          <w:bCs/>
          <w:sz w:val="16"/>
          <w:szCs w:val="16"/>
          <w:lang w:val="en-GB"/>
        </w:rPr>
        <w:t xml:space="preserve">2016 </w:t>
      </w:r>
      <w:r w:rsidRPr="00452AAA">
        <w:rPr>
          <w:rFonts w:ascii="Calibri" w:hAnsi="Calibri" w:cs="Arial"/>
          <w:bCs/>
          <w:sz w:val="16"/>
          <w:szCs w:val="16"/>
          <w:lang w:val="en-GB"/>
        </w:rPr>
        <w:tab/>
      </w:r>
      <w:r w:rsidRPr="00452AAA">
        <w:rPr>
          <w:rFonts w:ascii="Calibri" w:hAnsi="Calibri" w:cs="Arial"/>
          <w:bCs/>
          <w:sz w:val="16"/>
          <w:szCs w:val="16"/>
          <w:lang w:val="en-GB"/>
        </w:rPr>
        <w:t xml:space="preserve">(delivered by A Coetzee, with </w:t>
      </w:r>
      <w:r w:rsidRPr="00452AAA" w:rsidR="00626EBD">
        <w:rPr>
          <w:rFonts w:ascii="Calibri" w:hAnsi="Calibri" w:cs="Arial"/>
          <w:bCs/>
          <w:sz w:val="16"/>
          <w:szCs w:val="16"/>
          <w:lang w:val="en-GB"/>
        </w:rPr>
        <w:t>P</w:t>
      </w:r>
      <w:r w:rsidRPr="00452AAA">
        <w:rPr>
          <w:rFonts w:ascii="Calibri" w:hAnsi="Calibri" w:cs="Arial"/>
          <w:bCs/>
          <w:sz w:val="16"/>
          <w:szCs w:val="16"/>
          <w:lang w:val="en-GB"/>
        </w:rPr>
        <w:t xml:space="preserve"> Barnard</w:t>
      </w:r>
      <w:r w:rsidRPr="00452AAA" w:rsidR="00626EBD">
        <w:rPr>
          <w:rFonts w:ascii="Calibri" w:hAnsi="Calibri" w:cs="Arial"/>
          <w:bCs/>
          <w:sz w:val="16"/>
          <w:szCs w:val="16"/>
          <w:lang w:val="en-GB"/>
        </w:rPr>
        <w:t xml:space="preserve"> &amp; A Pauw</w:t>
      </w:r>
      <w:r w:rsidRPr="00452AAA">
        <w:rPr>
          <w:rFonts w:ascii="Calibri" w:hAnsi="Calibri" w:cs="Arial"/>
          <w:bCs/>
          <w:sz w:val="16"/>
          <w:szCs w:val="16"/>
          <w:lang w:val="en-GB"/>
        </w:rPr>
        <w:t>) The importance of Proteaceae species richness in providing nectar resources.  International Association of Vegetation Science, Pirenópolis, Brazil, 12-17 June 2016.</w:t>
      </w:r>
      <w:r w:rsidRPr="00452AAA" w:rsidR="00A635F2">
        <w:rPr>
          <w:rFonts w:ascii="Calibri" w:hAnsi="Calibri" w:cs="Arial"/>
          <w:bCs/>
          <w:sz w:val="16"/>
          <w:szCs w:val="16"/>
          <w:lang w:val="en-GB"/>
        </w:rPr>
        <w:t xml:space="preserve"> (award for best PhD student oral presentation)</w:t>
      </w:r>
    </w:p>
    <w:p w:rsidRPr="00452AAA" w:rsidR="0061405D" w:rsidP="0061405D" w:rsidRDefault="0061405D" w14:paraId="676A7934" w14:textId="77777777">
      <w:pPr>
        <w:pStyle w:val="Default"/>
        <w:ind w:left="709" w:hanging="709"/>
        <w:rPr>
          <w:rFonts w:ascii="Calibri" w:hAnsi="Calibri" w:cs="Arial"/>
          <w:bCs/>
          <w:sz w:val="16"/>
          <w:szCs w:val="16"/>
          <w:lang w:val="en-GB"/>
        </w:rPr>
      </w:pPr>
    </w:p>
    <w:p w:rsidRPr="00452AAA" w:rsidR="0061405D" w:rsidP="0061405D" w:rsidRDefault="0061405D" w14:paraId="7AB8B3CD"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2016</w:t>
      </w:r>
      <w:r w:rsidRPr="00452AAA">
        <w:rPr>
          <w:rFonts w:ascii="Calibri" w:hAnsi="Calibri" w:cs="Arial"/>
          <w:bCs/>
          <w:sz w:val="16"/>
          <w:szCs w:val="16"/>
          <w:lang w:val="en-GB"/>
        </w:rPr>
        <w:tab/>
      </w:r>
      <w:r w:rsidRPr="00452AAA">
        <w:rPr>
          <w:rFonts w:ascii="Calibri" w:hAnsi="Calibri" w:cs="Arial"/>
          <w:bCs/>
          <w:sz w:val="16"/>
          <w:szCs w:val="16"/>
          <w:lang w:val="en-GB"/>
        </w:rPr>
        <w:t xml:space="preserve">A world upside down: Charting climate and biodiversity futures in Africa and the global South.  Invited lecture, Senator George S. Mitchell Center for Sustainability Solutions, University of Maine, Orono, USA, 2 May 2016. </w:t>
      </w:r>
    </w:p>
    <w:p w:rsidRPr="00452AAA" w:rsidR="0061405D" w:rsidP="00B13580" w:rsidRDefault="0061405D" w14:paraId="1AD6BF9A" w14:textId="77777777">
      <w:pPr>
        <w:pStyle w:val="Default"/>
        <w:ind w:left="709" w:hanging="709"/>
        <w:rPr>
          <w:rFonts w:ascii="Calibri" w:hAnsi="Calibri" w:cs="Arial"/>
          <w:bCs/>
          <w:sz w:val="16"/>
          <w:szCs w:val="16"/>
          <w:lang w:val="en-GB"/>
        </w:rPr>
      </w:pPr>
    </w:p>
    <w:p w:rsidRPr="00452AAA" w:rsidR="00B13580" w:rsidP="00B13580" w:rsidRDefault="00B13580" w14:paraId="3B8141CD"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2016</w:t>
      </w:r>
      <w:r w:rsidRPr="00452AAA">
        <w:rPr>
          <w:rFonts w:ascii="Calibri" w:hAnsi="Calibri" w:cs="Arial"/>
          <w:bCs/>
          <w:sz w:val="16"/>
          <w:szCs w:val="16"/>
          <w:lang w:val="en-GB"/>
        </w:rPr>
        <w:tab/>
      </w:r>
      <w:r w:rsidRPr="00452AAA">
        <w:rPr>
          <w:rFonts w:ascii="Calibri" w:hAnsi="Calibri" w:cs="Arial"/>
          <w:bCs/>
          <w:sz w:val="16"/>
          <w:szCs w:val="16"/>
          <w:lang w:val="en-GB"/>
        </w:rPr>
        <w:t>(delivered by KN Oswald, with ATK Lee, SJ Cunningham</w:t>
      </w:r>
      <w:r w:rsidRPr="00452AAA" w:rsidR="00A60635">
        <w:rPr>
          <w:rFonts w:ascii="Calibri" w:hAnsi="Calibri" w:cs="Arial"/>
          <w:bCs/>
          <w:sz w:val="16"/>
          <w:szCs w:val="16"/>
          <w:lang w:val="en-GB"/>
        </w:rPr>
        <w:t>, P Barnard</w:t>
      </w:r>
      <w:r w:rsidRPr="00452AAA">
        <w:rPr>
          <w:rFonts w:ascii="Calibri" w:hAnsi="Calibri" w:cs="Arial"/>
          <w:bCs/>
          <w:sz w:val="16"/>
          <w:szCs w:val="16"/>
          <w:lang w:val="en-GB"/>
        </w:rPr>
        <w:t xml:space="preserve"> &amp; B Smit). Behavioural responses to temperature in the Cape Rockjumper (</w:t>
      </w:r>
      <w:r w:rsidRPr="00452AAA">
        <w:rPr>
          <w:rFonts w:ascii="Calibri" w:hAnsi="Calibri" w:cs="Arial"/>
          <w:bCs/>
          <w:i/>
          <w:sz w:val="16"/>
          <w:szCs w:val="16"/>
          <w:lang w:val="en-GB"/>
        </w:rPr>
        <w:t>Chaetops frenatus</w:t>
      </w:r>
      <w:r w:rsidRPr="00452AAA">
        <w:rPr>
          <w:rFonts w:ascii="Calibri" w:hAnsi="Calibri" w:cs="Arial"/>
          <w:bCs/>
          <w:sz w:val="16"/>
          <w:szCs w:val="16"/>
          <w:lang w:val="en-GB"/>
        </w:rPr>
        <w:t xml:space="preserve">) (poster presentation). BirdLife South Africa and FitzPatrick Institute Conference, Skukuza, South Africa, 10-11 March 2016. </w:t>
      </w:r>
    </w:p>
    <w:p w:rsidRPr="00452AAA" w:rsidR="00B13580" w:rsidP="00B13580" w:rsidRDefault="00B13580" w14:paraId="68C61A8E" w14:textId="77777777">
      <w:pPr>
        <w:pStyle w:val="Default"/>
        <w:ind w:left="709" w:hanging="709"/>
        <w:rPr>
          <w:rFonts w:ascii="Calibri" w:hAnsi="Calibri" w:cs="Arial"/>
          <w:bCs/>
          <w:sz w:val="16"/>
          <w:szCs w:val="16"/>
          <w:lang w:val="en-GB"/>
        </w:rPr>
      </w:pPr>
    </w:p>
    <w:p w:rsidRPr="00452AAA" w:rsidR="00B13580" w:rsidP="00B13580" w:rsidRDefault="00B13580" w14:paraId="12F5A590"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2016</w:t>
      </w:r>
      <w:r w:rsidRPr="00452AAA">
        <w:rPr>
          <w:rFonts w:ascii="Calibri" w:hAnsi="Calibri" w:cs="Arial"/>
          <w:bCs/>
          <w:sz w:val="16"/>
          <w:szCs w:val="16"/>
          <w:lang w:val="en-GB"/>
        </w:rPr>
        <w:tab/>
      </w:r>
      <w:r w:rsidRPr="00452AAA">
        <w:rPr>
          <w:rFonts w:ascii="Calibri" w:hAnsi="Calibri" w:cs="Arial"/>
          <w:bCs/>
          <w:sz w:val="16"/>
          <w:szCs w:val="16"/>
          <w:lang w:val="en-GB"/>
        </w:rPr>
        <w:t xml:space="preserve">The Gondwana Edges Project Consortium – Vulnerability and adaptation of endemic species at continental edges.  Invited seminar to field course (international biologists and Chilean foreign affairs officials), Subantarctic Biocultural Conservation Centre, Institute of Ecology and Biodiversity, University of Magallanes, Puerto Williams field centre, Chile, 17 January 2016. </w:t>
      </w:r>
    </w:p>
    <w:p w:rsidRPr="00452AAA" w:rsidR="00B13580" w:rsidP="00B13580" w:rsidRDefault="00B13580" w14:paraId="74DD2EF8" w14:textId="77777777">
      <w:pPr>
        <w:ind w:left="709" w:hanging="709"/>
        <w:rPr>
          <w:rFonts w:ascii="Calibri" w:hAnsi="Calibri" w:cs="Arial"/>
          <w:bCs/>
          <w:sz w:val="16"/>
          <w:szCs w:val="16"/>
          <w:lang w:val="en-GB"/>
        </w:rPr>
      </w:pPr>
    </w:p>
    <w:p w:rsidRPr="00452AAA" w:rsidR="00B13580" w:rsidP="00B13580" w:rsidRDefault="00B13580" w14:paraId="645FDFFF" w14:textId="77777777">
      <w:pPr>
        <w:ind w:left="709" w:hanging="709"/>
        <w:rPr>
          <w:rFonts w:ascii="Calibri" w:hAnsi="Calibri" w:cs="Arial"/>
          <w:bCs/>
          <w:sz w:val="16"/>
          <w:szCs w:val="16"/>
          <w:lang w:val="en-GB"/>
        </w:rPr>
      </w:pPr>
      <w:r w:rsidRPr="00452AAA">
        <w:rPr>
          <w:rFonts w:ascii="Calibri" w:hAnsi="Calibri" w:cs="Arial"/>
          <w:bCs/>
          <w:sz w:val="16"/>
          <w:szCs w:val="16"/>
          <w:lang w:val="en-GB"/>
        </w:rPr>
        <w:t>2016</w:t>
      </w:r>
      <w:r w:rsidRPr="00452AAA">
        <w:rPr>
          <w:rFonts w:ascii="Calibri" w:hAnsi="Calibri" w:cs="Arial"/>
          <w:bCs/>
          <w:sz w:val="16"/>
          <w:szCs w:val="16"/>
          <w:lang w:val="en-GB"/>
        </w:rPr>
        <w:tab/>
      </w:r>
      <w:r w:rsidRPr="00452AAA">
        <w:rPr>
          <w:rFonts w:ascii="Calibri" w:hAnsi="Calibri" w:cs="Arial"/>
          <w:bCs/>
          <w:sz w:val="16"/>
          <w:szCs w:val="16"/>
          <w:lang w:val="en-GB"/>
        </w:rPr>
        <w:t xml:space="preserve">(delivered by P Barnard and M Maron). Resource bottlenecks exacerbate Gondwana species’ vulnerability to climate change. Roundtable Workshop on Resource Bottlenecks in Climate Change (Phoebe Barnard and Martine Maron, co-convenors), Southern Connection Congress 2016, Punta Arenas, Chile, 23 January 2016. </w:t>
      </w:r>
    </w:p>
    <w:p w:rsidRPr="00452AAA" w:rsidR="00B13580" w:rsidP="00B13580" w:rsidRDefault="00B13580" w14:paraId="4D2115DF" w14:textId="77777777">
      <w:pPr>
        <w:pStyle w:val="Default"/>
        <w:ind w:left="709" w:hanging="709"/>
        <w:rPr>
          <w:rFonts w:ascii="Calibri" w:hAnsi="Calibri" w:cs="Arial"/>
          <w:bCs/>
          <w:sz w:val="16"/>
          <w:szCs w:val="16"/>
          <w:lang w:val="en-GB"/>
        </w:rPr>
      </w:pPr>
    </w:p>
    <w:p w:rsidRPr="00452AAA" w:rsidR="00B13580" w:rsidP="00B13580" w:rsidRDefault="00B13580" w14:paraId="0950FCDB"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 xml:space="preserve">2016 </w:t>
      </w:r>
      <w:r w:rsidRPr="00452AAA">
        <w:rPr>
          <w:rFonts w:ascii="Calibri" w:hAnsi="Calibri" w:cs="Arial"/>
          <w:bCs/>
          <w:sz w:val="16"/>
          <w:szCs w:val="16"/>
          <w:lang w:val="en-GB"/>
        </w:rPr>
        <w:tab/>
      </w:r>
      <w:r w:rsidRPr="00452AAA">
        <w:rPr>
          <w:rFonts w:ascii="Calibri" w:hAnsi="Calibri" w:cs="Arial"/>
          <w:bCs/>
          <w:sz w:val="16"/>
          <w:szCs w:val="16"/>
          <w:lang w:val="en-GB"/>
        </w:rPr>
        <w:t>(delivered by P Barnard, with ATK Lee, SJ Cunningham, R Milne &amp; B Smit). On the edge: long-term and large-scale data to estimate vulnerability of Africa’s southernmost endemics. Symposium on Long-term Bird Studies in the Southern Hemisphere (Jaime Jiminez and Phoebe Barnard, co-convenors). Southern Connection Congress 2016, Punta Arenas, Chile, 23 January 2016.</w:t>
      </w:r>
    </w:p>
    <w:p w:rsidRPr="00452AAA" w:rsidR="00B13580" w:rsidP="00B13580" w:rsidRDefault="00B13580" w14:paraId="0301262B" w14:textId="77777777">
      <w:pPr>
        <w:pStyle w:val="Default"/>
        <w:ind w:left="709" w:hanging="709"/>
        <w:rPr>
          <w:rFonts w:ascii="Calibri" w:hAnsi="Calibri" w:cs="Arial"/>
          <w:bCs/>
          <w:sz w:val="16"/>
          <w:szCs w:val="16"/>
          <w:lang w:val="en-GB"/>
        </w:rPr>
      </w:pPr>
    </w:p>
    <w:p w:rsidRPr="00452AAA" w:rsidR="00B13580" w:rsidP="00B13580" w:rsidRDefault="00B13580" w14:paraId="5E21F378"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 xml:space="preserve">2015 </w:t>
      </w:r>
      <w:r w:rsidRPr="00452AAA">
        <w:rPr>
          <w:rFonts w:ascii="Calibri" w:hAnsi="Calibri" w:cs="Arial"/>
          <w:bCs/>
          <w:sz w:val="16"/>
          <w:szCs w:val="16"/>
          <w:lang w:val="en-GB"/>
        </w:rPr>
        <w:tab/>
      </w:r>
      <w:r w:rsidRPr="00452AAA">
        <w:rPr>
          <w:rFonts w:ascii="Calibri" w:hAnsi="Calibri" w:cs="Arial"/>
          <w:bCs/>
          <w:sz w:val="16"/>
          <w:szCs w:val="16"/>
          <w:lang w:val="en-GB"/>
        </w:rPr>
        <w:t>(delivered by ATK Lee, with KN Oswald, SJ Cunningham</w:t>
      </w:r>
      <w:r w:rsidRPr="00452AAA" w:rsidR="00A60635">
        <w:rPr>
          <w:rFonts w:ascii="Calibri" w:hAnsi="Calibri" w:cs="Arial"/>
          <w:bCs/>
          <w:sz w:val="16"/>
          <w:szCs w:val="16"/>
          <w:lang w:val="en-GB"/>
        </w:rPr>
        <w:t>, P Barnard</w:t>
      </w:r>
      <w:r w:rsidRPr="00452AAA">
        <w:rPr>
          <w:rFonts w:ascii="Calibri" w:hAnsi="Calibri" w:cs="Arial"/>
          <w:bCs/>
          <w:sz w:val="16"/>
          <w:szCs w:val="16"/>
          <w:lang w:val="en-GB"/>
        </w:rPr>
        <w:t xml:space="preserve"> &amp; B Smit).  Cape Rockjumper - foraging, panting and shade-seeking behaviour reflect heat tolerance threshold.  British Ornithologists’ Union Conference, Leicester, UK, 31 March – 2 April 2015.</w:t>
      </w:r>
    </w:p>
    <w:p w:rsidRPr="00452AAA" w:rsidR="00B13580" w:rsidP="00B13580" w:rsidRDefault="00B13580" w14:paraId="5786371C" w14:textId="77777777">
      <w:pPr>
        <w:pStyle w:val="Default"/>
        <w:ind w:left="709" w:hanging="709"/>
        <w:rPr>
          <w:rFonts w:ascii="Calibri" w:hAnsi="Calibri" w:cs="Arial"/>
          <w:bCs/>
          <w:sz w:val="16"/>
          <w:szCs w:val="16"/>
          <w:lang w:val="en-GB"/>
        </w:rPr>
      </w:pPr>
    </w:p>
    <w:p w:rsidRPr="00452AAA" w:rsidR="00B13580" w:rsidP="00B13580" w:rsidRDefault="00B13580" w14:paraId="52FD08F5"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2015</w:t>
      </w:r>
      <w:r w:rsidRPr="00452AAA">
        <w:rPr>
          <w:rFonts w:ascii="Calibri" w:hAnsi="Calibri" w:cs="Arial"/>
          <w:bCs/>
          <w:sz w:val="16"/>
          <w:szCs w:val="16"/>
          <w:lang w:val="en-GB"/>
        </w:rPr>
        <w:tab/>
      </w:r>
      <w:r w:rsidRPr="00452AAA">
        <w:rPr>
          <w:rFonts w:ascii="Calibri" w:hAnsi="Calibri" w:cs="Arial"/>
          <w:bCs/>
          <w:sz w:val="16"/>
          <w:szCs w:val="16"/>
          <w:lang w:val="en-GB"/>
        </w:rPr>
        <w:t>(delivered by A Heystek, with A Heystek, A Pauw</w:t>
      </w:r>
      <w:r w:rsidRPr="00452AAA" w:rsidR="00A60635">
        <w:rPr>
          <w:rFonts w:ascii="Calibri" w:hAnsi="Calibri" w:cs="Arial"/>
          <w:bCs/>
          <w:sz w:val="16"/>
          <w:szCs w:val="16"/>
          <w:lang w:val="en-GB"/>
        </w:rPr>
        <w:t>,</w:t>
      </w:r>
      <w:r w:rsidRPr="00452AAA">
        <w:rPr>
          <w:rFonts w:ascii="Calibri" w:hAnsi="Calibri" w:cs="Arial"/>
          <w:bCs/>
          <w:sz w:val="16"/>
          <w:szCs w:val="16"/>
          <w:lang w:val="en-GB"/>
        </w:rPr>
        <w:t xml:space="preserve"> T Rebelo</w:t>
      </w:r>
      <w:r w:rsidRPr="00452AAA" w:rsidR="00A60635">
        <w:rPr>
          <w:rFonts w:ascii="Calibri" w:hAnsi="Calibri" w:cs="Arial"/>
          <w:bCs/>
          <w:sz w:val="16"/>
          <w:szCs w:val="16"/>
          <w:lang w:val="en-GB"/>
        </w:rPr>
        <w:t xml:space="preserve"> &amp; P Barnard</w:t>
      </w:r>
      <w:r w:rsidRPr="00452AAA">
        <w:rPr>
          <w:rFonts w:ascii="Calibri" w:hAnsi="Calibri" w:cs="Arial"/>
          <w:bCs/>
          <w:sz w:val="16"/>
          <w:szCs w:val="16"/>
          <w:lang w:val="en-GB"/>
        </w:rPr>
        <w:t>)  Protea nectar sources for nectarivorous birds at landscape level.  South African Association of Botanists 41</w:t>
      </w:r>
      <w:r w:rsidRPr="00452AAA">
        <w:rPr>
          <w:rFonts w:ascii="Calibri" w:hAnsi="Calibri" w:cs="Arial"/>
          <w:bCs/>
          <w:sz w:val="16"/>
          <w:szCs w:val="16"/>
          <w:vertAlign w:val="superscript"/>
          <w:lang w:val="en-GB"/>
        </w:rPr>
        <w:t>st</w:t>
      </w:r>
      <w:r w:rsidRPr="00452AAA">
        <w:rPr>
          <w:rFonts w:ascii="Calibri" w:hAnsi="Calibri" w:cs="Arial"/>
          <w:bCs/>
          <w:sz w:val="16"/>
          <w:szCs w:val="16"/>
          <w:lang w:val="en-GB"/>
        </w:rPr>
        <w:t xml:space="preserve"> Annual Conference, Venda, Limpopo, 11-15 January 2015. </w:t>
      </w:r>
    </w:p>
    <w:p w:rsidRPr="00452AAA" w:rsidR="00B13580" w:rsidP="00B13580" w:rsidRDefault="00B13580" w14:paraId="504D8C66" w14:textId="77777777">
      <w:pPr>
        <w:pStyle w:val="Default"/>
        <w:ind w:left="709" w:hanging="709"/>
        <w:rPr>
          <w:rFonts w:ascii="Calibri" w:hAnsi="Calibri" w:cs="Arial"/>
          <w:bCs/>
          <w:sz w:val="16"/>
          <w:szCs w:val="16"/>
          <w:lang w:val="en-GB"/>
        </w:rPr>
      </w:pPr>
    </w:p>
    <w:p w:rsidRPr="00452AAA" w:rsidR="00B13580" w:rsidP="00B13580" w:rsidRDefault="00B13580" w14:paraId="4A100663"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2014</w:t>
      </w:r>
      <w:r w:rsidRPr="00452AAA">
        <w:rPr>
          <w:rFonts w:ascii="Calibri" w:hAnsi="Calibri" w:cs="Arial"/>
          <w:bCs/>
          <w:sz w:val="16"/>
          <w:szCs w:val="16"/>
          <w:lang w:val="en-GB"/>
        </w:rPr>
        <w:tab/>
      </w:r>
      <w:r w:rsidRPr="00452AAA">
        <w:rPr>
          <w:rFonts w:ascii="Calibri" w:hAnsi="Calibri" w:cs="Arial"/>
          <w:bCs/>
          <w:sz w:val="16"/>
          <w:szCs w:val="16"/>
          <w:lang w:val="en-GB"/>
        </w:rPr>
        <w:t xml:space="preserve">(delivered by and with ATK Lee) Population estimates of  Fynbos birds. South African National Biodiversity Institute Science Day, Kirstenbosch, South Africa, 1-2 October 2014. </w:t>
      </w:r>
    </w:p>
    <w:p w:rsidRPr="00452AAA" w:rsidR="00B13580" w:rsidP="00B13580" w:rsidRDefault="00B13580" w14:paraId="63D1DBEE" w14:textId="77777777">
      <w:pPr>
        <w:pStyle w:val="Default"/>
        <w:ind w:left="709" w:hanging="709"/>
        <w:rPr>
          <w:rFonts w:ascii="Calibri" w:hAnsi="Calibri" w:cs="Arial"/>
          <w:bCs/>
          <w:sz w:val="16"/>
          <w:szCs w:val="16"/>
          <w:lang w:val="en-GB"/>
        </w:rPr>
      </w:pPr>
    </w:p>
    <w:p w:rsidRPr="00452AAA" w:rsidR="00B13580" w:rsidP="00B13580" w:rsidRDefault="00B13580" w14:paraId="04EF1CBF"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2014</w:t>
      </w:r>
      <w:r w:rsidRPr="00452AAA">
        <w:rPr>
          <w:rFonts w:ascii="Calibri" w:hAnsi="Calibri" w:cs="Arial"/>
          <w:bCs/>
          <w:sz w:val="16"/>
          <w:szCs w:val="16"/>
          <w:lang w:val="en-GB"/>
        </w:rPr>
        <w:tab/>
      </w:r>
      <w:r w:rsidRPr="00452AAA">
        <w:rPr>
          <w:rFonts w:ascii="Calibri" w:hAnsi="Calibri" w:cs="Arial"/>
          <w:bCs/>
          <w:sz w:val="16"/>
          <w:szCs w:val="16"/>
          <w:lang w:val="en-GB"/>
        </w:rPr>
        <w:t xml:space="preserve">(delivered by and with ATK Lee) Fynbos vs forest: which birds are better off according to the Southern African Bird Atlas Projects?  Fynbos Forum, August 2014. </w:t>
      </w:r>
    </w:p>
    <w:p w:rsidRPr="00452AAA" w:rsidR="00B13580" w:rsidP="00B13580" w:rsidRDefault="00B13580" w14:paraId="642E7259" w14:textId="77777777">
      <w:pPr>
        <w:pStyle w:val="Default"/>
        <w:ind w:left="709" w:hanging="709"/>
        <w:rPr>
          <w:rFonts w:ascii="Calibri" w:hAnsi="Calibri" w:cs="Arial"/>
          <w:bCs/>
          <w:sz w:val="16"/>
          <w:szCs w:val="16"/>
          <w:lang w:val="en-GB"/>
        </w:rPr>
      </w:pPr>
    </w:p>
    <w:p w:rsidRPr="00452AAA" w:rsidR="00B13580" w:rsidP="00B13580" w:rsidRDefault="00B13580" w14:paraId="64E5AB8D"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2014</w:t>
      </w:r>
      <w:r w:rsidRPr="00452AAA">
        <w:rPr>
          <w:rFonts w:ascii="Calibri" w:hAnsi="Calibri" w:cs="Arial"/>
          <w:bCs/>
          <w:sz w:val="16"/>
          <w:szCs w:val="16"/>
          <w:lang w:val="en-GB"/>
        </w:rPr>
        <w:tab/>
      </w:r>
      <w:r w:rsidRPr="00452AAA">
        <w:rPr>
          <w:rFonts w:ascii="Calibri" w:hAnsi="Calibri" w:cs="Arial"/>
          <w:bCs/>
          <w:sz w:val="16"/>
          <w:szCs w:val="16"/>
          <w:lang w:val="en-GB"/>
        </w:rPr>
        <w:t>(delivered by ATK Lee, with R Milne, S Cunningham and B Smit) Between a rock and a hot place: implications of climate change for fynbos endemic birds. International Ornithological Congress, Tokyo, Japan, September 2014.</w:t>
      </w:r>
    </w:p>
    <w:p w:rsidRPr="00452AAA" w:rsidR="00B13580" w:rsidP="00B13580" w:rsidRDefault="00B13580" w14:paraId="59F33DA7" w14:textId="77777777">
      <w:pPr>
        <w:pStyle w:val="Default"/>
        <w:ind w:left="709" w:hanging="709"/>
        <w:rPr>
          <w:rFonts w:ascii="Calibri" w:hAnsi="Calibri" w:cs="Arial"/>
          <w:bCs/>
          <w:sz w:val="16"/>
          <w:szCs w:val="16"/>
          <w:lang w:val="en-GB"/>
        </w:rPr>
      </w:pPr>
    </w:p>
    <w:p w:rsidRPr="00452AAA" w:rsidR="00B13580" w:rsidP="00B13580" w:rsidRDefault="00B13580" w14:paraId="63910C0D"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2014</w:t>
      </w:r>
      <w:r w:rsidRPr="00452AAA">
        <w:rPr>
          <w:rFonts w:ascii="Calibri" w:hAnsi="Calibri" w:cs="Arial"/>
          <w:bCs/>
          <w:sz w:val="16"/>
          <w:szCs w:val="16"/>
          <w:lang w:val="en-GB"/>
        </w:rPr>
        <w:tab/>
      </w:r>
      <w:r w:rsidRPr="00452AAA">
        <w:rPr>
          <w:rFonts w:ascii="Calibri" w:hAnsi="Calibri" w:cs="Arial"/>
          <w:bCs/>
          <w:sz w:val="16"/>
          <w:szCs w:val="16"/>
          <w:lang w:val="en-GB"/>
        </w:rPr>
        <w:t>Tracking species in space and time: Africa’s fabulous citizen science biodiversity database projects. Tropical Biology Association field course, Amani, Tanzania, 19 August 2014.</w:t>
      </w:r>
    </w:p>
    <w:p w:rsidRPr="00452AAA" w:rsidR="00B13580" w:rsidP="00B13580" w:rsidRDefault="00B13580" w14:paraId="4E884D80" w14:textId="77777777">
      <w:pPr>
        <w:pStyle w:val="Default"/>
        <w:ind w:left="709" w:hanging="709"/>
        <w:rPr>
          <w:rFonts w:ascii="Calibri" w:hAnsi="Calibri" w:cs="Arial"/>
          <w:bCs/>
          <w:sz w:val="16"/>
          <w:szCs w:val="16"/>
          <w:lang w:val="en-GB"/>
        </w:rPr>
      </w:pPr>
    </w:p>
    <w:p w:rsidRPr="00452AAA" w:rsidR="00B13580" w:rsidP="00B13580" w:rsidRDefault="00B13580" w14:paraId="5E120E3A"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2014</w:t>
      </w:r>
      <w:r w:rsidRPr="00452AAA">
        <w:rPr>
          <w:rFonts w:ascii="Calibri" w:hAnsi="Calibri" w:cs="Arial"/>
          <w:bCs/>
          <w:sz w:val="16"/>
          <w:szCs w:val="16"/>
          <w:lang w:val="en-GB"/>
        </w:rPr>
        <w:tab/>
      </w:r>
      <w:r w:rsidRPr="00452AAA">
        <w:rPr>
          <w:rFonts w:ascii="Calibri" w:hAnsi="Calibri" w:cs="Arial"/>
          <w:bCs/>
          <w:sz w:val="16"/>
          <w:szCs w:val="16"/>
          <w:lang w:val="en-GB"/>
        </w:rPr>
        <w:t>Climate change and African biodiversity – introduction to current and future impacts. Tropical Biology Association field course, Amani, Tanzania, 14 August 2014.</w:t>
      </w:r>
    </w:p>
    <w:p w:rsidRPr="00452AAA" w:rsidR="00B13580" w:rsidP="00B13580" w:rsidRDefault="00B13580" w14:paraId="75B8A208" w14:textId="77777777">
      <w:pPr>
        <w:pStyle w:val="Default"/>
        <w:ind w:left="709" w:hanging="709"/>
        <w:rPr>
          <w:rFonts w:ascii="Calibri" w:hAnsi="Calibri" w:cs="Arial"/>
          <w:bCs/>
          <w:sz w:val="16"/>
          <w:szCs w:val="16"/>
          <w:lang w:val="en-GB"/>
        </w:rPr>
      </w:pPr>
    </w:p>
    <w:p w:rsidRPr="00452AAA" w:rsidR="00B13580" w:rsidP="00B13580" w:rsidRDefault="00B13580" w14:paraId="472CFA60"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2014</w:t>
      </w:r>
      <w:r w:rsidRPr="00452AAA">
        <w:rPr>
          <w:rFonts w:ascii="Calibri" w:hAnsi="Calibri" w:cs="Arial"/>
          <w:bCs/>
          <w:sz w:val="16"/>
          <w:szCs w:val="16"/>
          <w:lang w:val="en-GB"/>
        </w:rPr>
        <w:tab/>
      </w:r>
      <w:r w:rsidRPr="00452AAA">
        <w:rPr>
          <w:rFonts w:ascii="Calibri" w:hAnsi="Calibri" w:cs="Arial"/>
          <w:bCs/>
          <w:sz w:val="16"/>
          <w:szCs w:val="16"/>
          <w:lang w:val="en-GB"/>
        </w:rPr>
        <w:t xml:space="preserve">Climate change and conservation triage. Tropical Biology Association field course, Amani, Tanzania, 10 August 2014. </w:t>
      </w:r>
    </w:p>
    <w:p w:rsidRPr="00452AAA" w:rsidR="00B13580" w:rsidP="00B13580" w:rsidRDefault="00B13580" w14:paraId="238E1D41" w14:textId="77777777">
      <w:pPr>
        <w:pStyle w:val="Default"/>
        <w:ind w:left="709" w:hanging="709"/>
        <w:rPr>
          <w:rFonts w:ascii="Calibri" w:hAnsi="Calibri" w:cs="Arial"/>
          <w:bCs/>
          <w:sz w:val="16"/>
          <w:szCs w:val="16"/>
          <w:lang w:val="en-GB"/>
        </w:rPr>
      </w:pPr>
    </w:p>
    <w:p w:rsidRPr="00452AAA" w:rsidR="00B13580" w:rsidP="00B13580" w:rsidRDefault="00B13580" w14:paraId="1E04FB11"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2014</w:t>
      </w:r>
      <w:r w:rsidRPr="00452AAA">
        <w:rPr>
          <w:rFonts w:ascii="Calibri" w:hAnsi="Calibri" w:cs="Arial"/>
          <w:bCs/>
          <w:sz w:val="16"/>
          <w:szCs w:val="16"/>
          <w:lang w:val="en-GB"/>
        </w:rPr>
        <w:tab/>
      </w:r>
      <w:r w:rsidRPr="00452AAA">
        <w:rPr>
          <w:rFonts w:ascii="Calibri" w:hAnsi="Calibri" w:cs="Arial"/>
          <w:bCs/>
          <w:sz w:val="16"/>
          <w:szCs w:val="16"/>
          <w:lang w:val="en-GB"/>
        </w:rPr>
        <w:t xml:space="preserve">Austin Roberts Memorial Medal Award Citation for Professor John Ledger.  BirdLife South Africa 2014 Annual General Meeting, Mont-aux-Sources, South Africa, 15 March 2014. </w:t>
      </w:r>
    </w:p>
    <w:p w:rsidRPr="00452AAA" w:rsidR="00B13580" w:rsidP="00B13580" w:rsidRDefault="00B13580" w14:paraId="40207459" w14:textId="77777777">
      <w:pPr>
        <w:pStyle w:val="Default"/>
        <w:ind w:left="709" w:hanging="709"/>
        <w:rPr>
          <w:rFonts w:ascii="Calibri" w:hAnsi="Calibri" w:cs="Arial"/>
          <w:bCs/>
          <w:sz w:val="16"/>
          <w:szCs w:val="16"/>
          <w:lang w:val="en-GB"/>
        </w:rPr>
      </w:pPr>
    </w:p>
    <w:p w:rsidRPr="00452AAA" w:rsidR="00B13580" w:rsidP="00B13580" w:rsidRDefault="00B13580" w14:paraId="381C4483"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2014</w:t>
      </w:r>
      <w:r w:rsidRPr="00452AAA">
        <w:rPr>
          <w:rFonts w:ascii="Calibri" w:hAnsi="Calibri" w:cs="Arial"/>
          <w:bCs/>
          <w:sz w:val="16"/>
          <w:szCs w:val="16"/>
          <w:lang w:val="en-GB"/>
        </w:rPr>
        <w:tab/>
      </w:r>
      <w:r w:rsidRPr="00452AAA">
        <w:rPr>
          <w:rFonts w:ascii="Calibri" w:hAnsi="Calibri" w:cs="Arial"/>
          <w:bCs/>
          <w:sz w:val="16"/>
          <w:szCs w:val="16"/>
          <w:lang w:val="en-GB"/>
        </w:rPr>
        <w:t xml:space="preserve">Gill Memorial Medal Citation for Professor A.J.F.K. Craig. BirdLife South Africa 2014 Annual General Meeting, Mont-aux-Sources, South Africa, 15 March 2014. </w:t>
      </w:r>
    </w:p>
    <w:p w:rsidRPr="00452AAA" w:rsidR="00B13580" w:rsidP="00B13580" w:rsidRDefault="00B13580" w14:paraId="2F7D28B0" w14:textId="77777777">
      <w:pPr>
        <w:pStyle w:val="Default"/>
        <w:ind w:left="709" w:hanging="709"/>
        <w:rPr>
          <w:rFonts w:ascii="Calibri" w:hAnsi="Calibri" w:cs="Arial"/>
          <w:bCs/>
          <w:sz w:val="16"/>
          <w:szCs w:val="16"/>
          <w:lang w:val="en-GB"/>
        </w:rPr>
      </w:pPr>
    </w:p>
    <w:p w:rsidRPr="00452AAA" w:rsidR="00B13580" w:rsidP="00B13580" w:rsidRDefault="00B13580" w14:paraId="6F8EAC45"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2014</w:t>
      </w:r>
      <w:r w:rsidRPr="00452AAA">
        <w:rPr>
          <w:rFonts w:ascii="Calibri" w:hAnsi="Calibri" w:cs="Arial"/>
          <w:bCs/>
          <w:sz w:val="16"/>
          <w:szCs w:val="16"/>
          <w:lang w:val="en-GB"/>
        </w:rPr>
        <w:tab/>
      </w:r>
      <w:r w:rsidRPr="00452AAA">
        <w:rPr>
          <w:rFonts w:ascii="Calibri" w:hAnsi="Calibri" w:cs="Arial"/>
          <w:bCs/>
          <w:sz w:val="16"/>
          <w:szCs w:val="16"/>
          <w:lang w:val="en-GB"/>
        </w:rPr>
        <w:t xml:space="preserve">Conservation triage: tough choices in bird conservation.  President’s Address, BirdLife South Africa 2014 Annual General Meeting, Mont-aux-Sources, South Africa, 15 March 2014. </w:t>
      </w:r>
    </w:p>
    <w:p w:rsidRPr="00452AAA" w:rsidR="00B13580" w:rsidP="00B13580" w:rsidRDefault="00B13580" w14:paraId="4F73C615" w14:textId="77777777">
      <w:pPr>
        <w:pStyle w:val="Default"/>
        <w:ind w:left="709" w:hanging="709"/>
        <w:rPr>
          <w:rFonts w:ascii="Calibri" w:hAnsi="Calibri" w:cs="Arial"/>
          <w:bCs/>
          <w:sz w:val="16"/>
          <w:szCs w:val="16"/>
          <w:lang w:val="en-GB"/>
        </w:rPr>
      </w:pPr>
    </w:p>
    <w:p w:rsidRPr="00452AAA" w:rsidR="00B13580" w:rsidP="00B13580" w:rsidRDefault="00B13580" w14:paraId="2782E694"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2014</w:t>
      </w:r>
      <w:r w:rsidRPr="00452AAA">
        <w:rPr>
          <w:rFonts w:ascii="Calibri" w:hAnsi="Calibri" w:cs="Arial"/>
          <w:bCs/>
          <w:sz w:val="16"/>
          <w:szCs w:val="16"/>
          <w:lang w:val="en-GB"/>
        </w:rPr>
        <w:tab/>
      </w:r>
      <w:r w:rsidRPr="00452AAA">
        <w:rPr>
          <w:rFonts w:ascii="Calibri" w:hAnsi="Calibri" w:cs="Arial"/>
          <w:bCs/>
          <w:sz w:val="16"/>
          <w:szCs w:val="16"/>
          <w:lang w:val="en-GB"/>
        </w:rPr>
        <w:t>Global change challenges for the fynbos endemics: seeing endemic species through to the next century. Invited lecture, Learning About Birds (LAB):  BirdLife South Africa/ FitzPatrick Institute science conference, Mont-aux-Sources, South Africa, 15 March 2014.</w:t>
      </w:r>
    </w:p>
    <w:p w:rsidRPr="00452AAA" w:rsidR="00B13580" w:rsidP="00B13580" w:rsidRDefault="00B13580" w14:paraId="63D47229" w14:textId="77777777">
      <w:pPr>
        <w:pStyle w:val="Default"/>
        <w:ind w:left="709" w:hanging="709"/>
        <w:rPr>
          <w:rFonts w:ascii="Calibri" w:hAnsi="Calibri" w:cs="Arial"/>
          <w:bCs/>
          <w:sz w:val="16"/>
          <w:szCs w:val="16"/>
          <w:lang w:val="en-GB"/>
        </w:rPr>
      </w:pPr>
    </w:p>
    <w:p w:rsidRPr="00452AAA" w:rsidR="00B13580" w:rsidP="00B13580" w:rsidRDefault="00B13580" w14:paraId="682C8A26"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2014</w:t>
      </w:r>
      <w:r w:rsidRPr="00452AAA">
        <w:rPr>
          <w:rFonts w:ascii="Calibri" w:hAnsi="Calibri" w:cs="Arial"/>
          <w:bCs/>
          <w:sz w:val="16"/>
          <w:szCs w:val="16"/>
          <w:lang w:val="en-GB"/>
        </w:rPr>
        <w:tab/>
      </w:r>
      <w:r w:rsidRPr="00452AAA">
        <w:rPr>
          <w:rFonts w:ascii="Calibri" w:hAnsi="Calibri" w:cs="Arial"/>
          <w:bCs/>
          <w:sz w:val="16"/>
          <w:szCs w:val="16"/>
          <w:lang w:val="en-GB"/>
        </w:rPr>
        <w:t xml:space="preserve">Climate change: conserving species and their habitats through the next century. Invited lecture, Learning About Birds (LAB):  BirdLife South Africa/ FitzPatrick Institute science conference, Mont-aux-Sources, South Africa, 13 March 2014. </w:t>
      </w:r>
    </w:p>
    <w:p w:rsidRPr="00452AAA" w:rsidR="00B13580" w:rsidP="00B13580" w:rsidRDefault="00B13580" w14:paraId="0FBCCC4B" w14:textId="77777777">
      <w:pPr>
        <w:pStyle w:val="Default"/>
        <w:ind w:left="709" w:hanging="709"/>
        <w:rPr>
          <w:rFonts w:ascii="Calibri" w:hAnsi="Calibri" w:cs="Arial"/>
          <w:bCs/>
          <w:sz w:val="16"/>
          <w:szCs w:val="16"/>
          <w:lang w:val="en-GB"/>
        </w:rPr>
      </w:pPr>
    </w:p>
    <w:p w:rsidRPr="00452AAA" w:rsidR="00B13580" w:rsidP="00B13580" w:rsidRDefault="00B13580" w14:paraId="58F60FB8"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2014</w:t>
      </w:r>
      <w:r w:rsidRPr="00452AAA">
        <w:rPr>
          <w:rFonts w:ascii="Calibri" w:hAnsi="Calibri" w:cs="Arial"/>
          <w:bCs/>
          <w:sz w:val="16"/>
          <w:szCs w:val="16"/>
          <w:lang w:val="en-GB"/>
        </w:rPr>
        <w:tab/>
      </w:r>
      <w:r w:rsidRPr="00452AAA">
        <w:rPr>
          <w:rFonts w:ascii="Calibri" w:hAnsi="Calibri" w:cs="Arial"/>
          <w:bCs/>
          <w:sz w:val="16"/>
          <w:szCs w:val="16"/>
          <w:lang w:val="en-GB"/>
        </w:rPr>
        <w:t xml:space="preserve">Tracking environmental change with birds and bird habitats – fynbos endemic vulnerability to climate and land use change.  Invited lecture to West Coast Bird Club, Langebaanweg, South Africa, 28 February 2014. </w:t>
      </w:r>
    </w:p>
    <w:p w:rsidRPr="00452AAA" w:rsidR="00B13580" w:rsidP="00B13580" w:rsidRDefault="00B13580" w14:paraId="72C5E1B4"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ab/>
      </w:r>
    </w:p>
    <w:p w:rsidRPr="00452AAA" w:rsidR="00B13580" w:rsidP="00B13580" w:rsidRDefault="00B13580" w14:paraId="2C70AAC1" w14:textId="77777777">
      <w:pPr>
        <w:pStyle w:val="Default"/>
        <w:ind w:left="709" w:hanging="709"/>
        <w:rPr>
          <w:rFonts w:ascii="Calibri" w:hAnsi="Calibri" w:cs="Arial"/>
          <w:bCs/>
          <w:sz w:val="16"/>
          <w:szCs w:val="16"/>
          <w:lang w:val="en-GB"/>
        </w:rPr>
      </w:pPr>
      <w:r w:rsidRPr="00452AAA">
        <w:rPr>
          <w:rFonts w:ascii="Calibri" w:hAnsi="Calibri" w:cs="Arial"/>
          <w:bCs/>
          <w:sz w:val="16"/>
          <w:szCs w:val="16"/>
          <w:lang w:val="en-GB"/>
        </w:rPr>
        <w:t>2013</w:t>
      </w:r>
      <w:r w:rsidRPr="00452AAA">
        <w:rPr>
          <w:rFonts w:ascii="Calibri" w:hAnsi="Calibri" w:cs="Arial"/>
          <w:bCs/>
          <w:sz w:val="16"/>
          <w:szCs w:val="16"/>
          <w:lang w:val="en-GB"/>
        </w:rPr>
        <w:tab/>
      </w:r>
      <w:r w:rsidRPr="00452AAA">
        <w:rPr>
          <w:rFonts w:ascii="Calibri" w:hAnsi="Calibri" w:cs="Arial"/>
          <w:bCs/>
          <w:sz w:val="16"/>
          <w:szCs w:val="16"/>
          <w:lang w:val="en-GB"/>
        </w:rPr>
        <w:t xml:space="preserve">(with ATK Lee) Between a rock and a hot place:  Fynbos endemic birds are highly vulnerable to extinction under projected climate change scenarios.  Fynbos Forum, Cape Town, 8 October 2013. </w:t>
      </w:r>
    </w:p>
    <w:p w:rsidRPr="00452AAA" w:rsidR="00B13580" w:rsidP="00B13580" w:rsidRDefault="00B13580" w14:paraId="79538B65" w14:textId="77777777">
      <w:pPr>
        <w:ind w:left="709" w:hanging="709"/>
        <w:rPr>
          <w:rFonts w:ascii="Calibri" w:hAnsi="Calibri" w:cs="Arial"/>
          <w:bCs/>
          <w:sz w:val="16"/>
          <w:szCs w:val="16"/>
          <w:lang w:val="en-GB"/>
        </w:rPr>
      </w:pPr>
    </w:p>
    <w:p w:rsidRPr="00452AAA" w:rsidR="00B13580" w:rsidP="00B13580" w:rsidRDefault="00B13580" w14:paraId="1517A75E" w14:textId="77777777">
      <w:pPr>
        <w:ind w:left="709" w:hanging="709"/>
        <w:rPr>
          <w:rFonts w:ascii="Calibri" w:hAnsi="Calibri" w:cs="Arial"/>
          <w:bCs/>
          <w:sz w:val="16"/>
          <w:szCs w:val="16"/>
          <w:lang w:val="en-GB"/>
        </w:rPr>
      </w:pPr>
      <w:r w:rsidRPr="00452AAA">
        <w:rPr>
          <w:rFonts w:ascii="Calibri" w:hAnsi="Calibri" w:cs="Arial"/>
          <w:bCs/>
          <w:sz w:val="16"/>
          <w:szCs w:val="16"/>
          <w:lang w:val="en-GB"/>
        </w:rPr>
        <w:t>2012</w:t>
      </w:r>
      <w:r w:rsidRPr="00452AAA">
        <w:rPr>
          <w:rFonts w:ascii="Calibri" w:hAnsi="Calibri" w:cs="Arial"/>
          <w:bCs/>
          <w:sz w:val="16"/>
          <w:szCs w:val="16"/>
          <w:lang w:val="en-GB"/>
        </w:rPr>
        <w:tab/>
      </w:r>
      <w:r w:rsidRPr="00452AAA">
        <w:rPr>
          <w:rFonts w:ascii="Calibri" w:hAnsi="Calibri" w:cs="Arial"/>
          <w:bCs/>
          <w:sz w:val="16"/>
          <w:szCs w:val="16"/>
          <w:lang w:val="en-GB"/>
        </w:rPr>
        <w:t>(with B Huntley and ATK Lee) Hotspots in hotter times:  current and future impacts of likely future climate and global change on fynbos endemics. 13</w:t>
      </w:r>
      <w:r w:rsidRPr="00452AAA">
        <w:rPr>
          <w:rFonts w:ascii="Calibri" w:hAnsi="Calibri" w:cs="Arial"/>
          <w:bCs/>
          <w:sz w:val="16"/>
          <w:szCs w:val="16"/>
          <w:vertAlign w:val="superscript"/>
          <w:lang w:val="en-GB"/>
        </w:rPr>
        <w:t>th</w:t>
      </w:r>
      <w:r w:rsidRPr="00452AAA">
        <w:rPr>
          <w:rFonts w:ascii="Calibri" w:hAnsi="Calibri" w:cs="Arial"/>
          <w:bCs/>
          <w:sz w:val="16"/>
          <w:szCs w:val="16"/>
          <w:lang w:val="en-GB"/>
        </w:rPr>
        <w:t xml:space="preserve"> Pan-African Ornithological Congress, Arusha, Tanzania, 14-21 October 2012. </w:t>
      </w:r>
    </w:p>
    <w:p w:rsidRPr="00452AAA" w:rsidR="00B13580" w:rsidP="00B13580" w:rsidRDefault="00B13580" w14:paraId="477C766C" w14:textId="77777777">
      <w:pPr>
        <w:ind w:left="709" w:hanging="709"/>
        <w:rPr>
          <w:rFonts w:ascii="Calibri" w:hAnsi="Calibri" w:cs="Arial"/>
          <w:bCs/>
          <w:sz w:val="16"/>
          <w:szCs w:val="16"/>
          <w:lang w:val="en-GB"/>
        </w:rPr>
      </w:pPr>
    </w:p>
    <w:p w:rsidRPr="00452AAA" w:rsidR="00B13580" w:rsidP="00B13580" w:rsidRDefault="00B13580" w14:paraId="0CD7ECB2" w14:textId="77777777">
      <w:pPr>
        <w:ind w:left="709" w:hanging="709"/>
        <w:rPr>
          <w:rFonts w:ascii="Calibri" w:hAnsi="Calibri" w:cs="Arial"/>
          <w:bCs/>
          <w:sz w:val="16"/>
          <w:szCs w:val="16"/>
          <w:lang w:val="en-GB"/>
        </w:rPr>
      </w:pPr>
      <w:r w:rsidRPr="00452AAA">
        <w:rPr>
          <w:rFonts w:ascii="Calibri" w:hAnsi="Calibri" w:cs="Arial"/>
          <w:bCs/>
          <w:sz w:val="16"/>
          <w:szCs w:val="16"/>
          <w:lang w:val="en-GB"/>
        </w:rPr>
        <w:t>2012</w:t>
      </w:r>
      <w:r w:rsidRPr="00452AAA">
        <w:rPr>
          <w:rFonts w:ascii="Calibri" w:hAnsi="Calibri" w:cs="Arial"/>
          <w:bCs/>
          <w:sz w:val="16"/>
          <w:szCs w:val="16"/>
          <w:lang w:val="en-GB"/>
        </w:rPr>
        <w:tab/>
      </w:r>
      <w:r w:rsidRPr="00452AAA">
        <w:rPr>
          <w:rFonts w:ascii="Calibri" w:hAnsi="Calibri" w:cs="Arial"/>
          <w:bCs/>
          <w:sz w:val="16"/>
          <w:szCs w:val="16"/>
          <w:lang w:val="en-GB"/>
        </w:rPr>
        <w:t xml:space="preserve">(with B Huntley and GF Midgley)  </w:t>
      </w:r>
      <w:r w:rsidRPr="00452AAA">
        <w:rPr>
          <w:rFonts w:ascii="Calibri" w:hAnsi="Calibri" w:cs="Arial"/>
          <w:sz w:val="16"/>
          <w:szCs w:val="16"/>
        </w:rPr>
        <w:t xml:space="preserve">Potential impact of past and projected future climatic changes on birds of southern African hotspots.  </w:t>
      </w:r>
      <w:r w:rsidRPr="00452AAA">
        <w:rPr>
          <w:rFonts w:ascii="Calibri" w:hAnsi="Calibri" w:cs="Arial"/>
          <w:bCs/>
          <w:sz w:val="16"/>
          <w:szCs w:val="16"/>
          <w:lang w:val="en-GB"/>
        </w:rPr>
        <w:t>13</w:t>
      </w:r>
      <w:r w:rsidRPr="00452AAA">
        <w:rPr>
          <w:rFonts w:ascii="Calibri" w:hAnsi="Calibri" w:cs="Arial"/>
          <w:bCs/>
          <w:sz w:val="16"/>
          <w:szCs w:val="16"/>
          <w:vertAlign w:val="superscript"/>
          <w:lang w:val="en-GB"/>
        </w:rPr>
        <w:t>th</w:t>
      </w:r>
      <w:r w:rsidRPr="00452AAA">
        <w:rPr>
          <w:rFonts w:ascii="Calibri" w:hAnsi="Calibri" w:cs="Arial"/>
          <w:bCs/>
          <w:sz w:val="16"/>
          <w:szCs w:val="16"/>
          <w:lang w:val="en-GB"/>
        </w:rPr>
        <w:t xml:space="preserve"> Pan-African Ornithological Congress, Arusha, Tanzania, 14-21 October 2012. </w:t>
      </w:r>
    </w:p>
    <w:p w:rsidRPr="00452AAA" w:rsidR="00B13580" w:rsidP="00B13580" w:rsidRDefault="00B13580" w14:paraId="52A02BE0" w14:textId="77777777">
      <w:pPr>
        <w:spacing w:after="120"/>
        <w:ind w:left="709" w:hanging="709"/>
        <w:rPr>
          <w:rFonts w:ascii="Calibri" w:hAnsi="Calibri" w:cs="Arial"/>
          <w:sz w:val="16"/>
          <w:szCs w:val="16"/>
        </w:rPr>
      </w:pPr>
    </w:p>
    <w:p w:rsidRPr="00452AAA" w:rsidR="00B13580" w:rsidP="00B13580" w:rsidRDefault="00B13580" w14:paraId="65C00797" w14:textId="77777777">
      <w:pPr>
        <w:spacing w:after="120"/>
        <w:ind w:left="709" w:hanging="709"/>
        <w:rPr>
          <w:rFonts w:ascii="Calibri" w:hAnsi="Calibri" w:cs="Arial"/>
          <w:sz w:val="16"/>
          <w:szCs w:val="16"/>
        </w:rPr>
      </w:pPr>
      <w:r w:rsidRPr="00452AAA">
        <w:rPr>
          <w:rFonts w:ascii="Calibri" w:hAnsi="Calibri" w:cs="Arial"/>
          <w:sz w:val="16"/>
          <w:szCs w:val="16"/>
        </w:rPr>
        <w:t xml:space="preserve">2012 </w:t>
      </w:r>
      <w:r w:rsidRPr="00452AAA">
        <w:rPr>
          <w:rFonts w:ascii="Calibri" w:hAnsi="Calibri" w:cs="Arial"/>
          <w:sz w:val="16"/>
          <w:szCs w:val="16"/>
        </w:rPr>
        <w:tab/>
      </w:r>
      <w:r w:rsidRPr="00452AAA">
        <w:rPr>
          <w:rFonts w:ascii="Calibri" w:hAnsi="Calibri" w:cs="Arial"/>
          <w:sz w:val="16"/>
          <w:szCs w:val="16"/>
        </w:rPr>
        <w:t>(with M Maron)  When crunch time comes: resource bottlenecks and climate change impacts on southern African and Australian birds.  13</w:t>
      </w:r>
      <w:r w:rsidRPr="00452AAA">
        <w:rPr>
          <w:rFonts w:ascii="Calibri" w:hAnsi="Calibri" w:cs="Arial"/>
          <w:sz w:val="16"/>
          <w:szCs w:val="16"/>
          <w:vertAlign w:val="superscript"/>
        </w:rPr>
        <w:t>th</w:t>
      </w:r>
      <w:r w:rsidRPr="00452AAA">
        <w:rPr>
          <w:rFonts w:ascii="Calibri" w:hAnsi="Calibri" w:cs="Arial"/>
          <w:sz w:val="16"/>
          <w:szCs w:val="16"/>
        </w:rPr>
        <w:t xml:space="preserve"> Pan-African Ornithological Congress, Arusha, Tanzania, 14-21 October 2012.</w:t>
      </w:r>
    </w:p>
    <w:p w:rsidRPr="00452AAA" w:rsidR="00B13580" w:rsidP="00B13580" w:rsidRDefault="00B13580" w14:paraId="12F0162F" w14:textId="77777777">
      <w:pPr>
        <w:spacing w:after="120"/>
        <w:ind w:left="709" w:hanging="709"/>
        <w:rPr>
          <w:rFonts w:ascii="Calibri" w:hAnsi="Calibri" w:cs="Arial"/>
          <w:sz w:val="16"/>
          <w:szCs w:val="16"/>
        </w:rPr>
      </w:pPr>
      <w:r w:rsidRPr="00452AAA">
        <w:rPr>
          <w:rFonts w:ascii="Calibri" w:hAnsi="Calibri" w:cs="Arial"/>
          <w:sz w:val="16"/>
          <w:szCs w:val="16"/>
        </w:rPr>
        <w:t>2012</w:t>
      </w:r>
      <w:r w:rsidRPr="00452AAA">
        <w:rPr>
          <w:rFonts w:ascii="Calibri" w:hAnsi="Calibri" w:cs="Arial"/>
          <w:sz w:val="16"/>
          <w:szCs w:val="16"/>
        </w:rPr>
        <w:tab/>
      </w:r>
      <w:r w:rsidRPr="00452AAA">
        <w:rPr>
          <w:rFonts w:ascii="Calibri" w:hAnsi="Calibri" w:cs="Arial"/>
          <w:sz w:val="16"/>
          <w:szCs w:val="16"/>
        </w:rPr>
        <w:t xml:space="preserve">(with SD Hofmeyr, LG Underhill, R Altwegg, K Broms and D Young)  Using citizen science to document a species decline: the southern black korhaan  </w:t>
      </w:r>
      <w:r w:rsidRPr="00452AAA">
        <w:rPr>
          <w:rFonts w:ascii="Calibri" w:hAnsi="Calibri" w:cs="Arial"/>
          <w:i/>
          <w:sz w:val="16"/>
          <w:szCs w:val="16"/>
        </w:rPr>
        <w:t>Afrotis afra</w:t>
      </w:r>
      <w:r w:rsidRPr="00452AAA">
        <w:rPr>
          <w:rFonts w:ascii="Calibri" w:hAnsi="Calibri" w:cs="Arial"/>
          <w:sz w:val="16"/>
          <w:szCs w:val="16"/>
        </w:rPr>
        <w:t>. .  13</w:t>
      </w:r>
      <w:r w:rsidRPr="00452AAA">
        <w:rPr>
          <w:rFonts w:ascii="Calibri" w:hAnsi="Calibri" w:cs="Arial"/>
          <w:sz w:val="16"/>
          <w:szCs w:val="16"/>
          <w:vertAlign w:val="superscript"/>
        </w:rPr>
        <w:t>th</w:t>
      </w:r>
      <w:r w:rsidRPr="00452AAA">
        <w:rPr>
          <w:rFonts w:ascii="Calibri" w:hAnsi="Calibri" w:cs="Arial"/>
          <w:sz w:val="16"/>
          <w:szCs w:val="16"/>
        </w:rPr>
        <w:t xml:space="preserve"> Pan-African Ornithological Congress, Arusha, Tanzania, 14-21 October 2012. (poster)</w:t>
      </w:r>
    </w:p>
    <w:p w:rsidRPr="00452AAA" w:rsidR="00B13580" w:rsidP="00B13580" w:rsidRDefault="00B13580" w14:paraId="1F8FB2E3" w14:textId="77777777">
      <w:pPr>
        <w:spacing w:before="120"/>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2012</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Building an early warning system for monitoring biodiversity under climate change. SANBI Biodiversity Monitoring Workshop, Kirstenbosch, South Africa, 17-18 May 2012.</w:t>
      </w:r>
    </w:p>
    <w:p w:rsidRPr="00452AAA" w:rsidR="00B13580" w:rsidP="00B13580" w:rsidRDefault="00B13580" w14:paraId="66CE6F93" w14:textId="77777777">
      <w:pPr>
        <w:spacing w:before="120"/>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2012</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(with 10 coauthors)   Climate and land use change in the world of fynbos endemics – how much threat, how much opportunity?  Keynote speech, Frontiers in South African Ornithology.  Port Elizabeth, South Africa, 15-16 March 2012 (cancelled due to family crisis).</w:t>
      </w:r>
    </w:p>
    <w:p w:rsidRPr="00452AAA" w:rsidR="00B13580" w:rsidP="00B13580" w:rsidRDefault="00B13580" w14:paraId="189B54B0" w14:textId="77777777">
      <w:pPr>
        <w:spacing w:before="120"/>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2012</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 xml:space="preserve">(with 10 coauthors).  Climate and land use change in the world of fynbos endemics – threat and opportunity. Poster presentation, Fynbos Forum 2012, Cape St Francis, South Africa, 16-20 July 2012. </w:t>
      </w:r>
    </w:p>
    <w:p w:rsidRPr="00452AAA" w:rsidR="00B13580" w:rsidP="00B13580" w:rsidRDefault="00B13580" w14:paraId="1A0CA833" w14:textId="77777777">
      <w:pPr>
        <w:spacing w:before="120"/>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 xml:space="preserve">2012 </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(with C Madden)  Crows and craftiness: are Pied Crows a threat to our biodiversity?  Public talk to BirdLife Overberg, Hermanus, South Africa, 12 November 2012.</w:t>
      </w:r>
    </w:p>
    <w:p w:rsidRPr="00452AAA" w:rsidR="00B13580" w:rsidP="00B13580" w:rsidRDefault="00B13580" w14:paraId="729D7235" w14:textId="77777777">
      <w:pPr>
        <w:spacing w:before="120"/>
        <w:ind w:left="709" w:hanging="709"/>
        <w:rPr>
          <w:rFonts w:ascii="Calibri" w:hAnsi="Calibri" w:cs="Arial"/>
          <w:bCs/>
          <w:color w:val="003300"/>
          <w:sz w:val="16"/>
          <w:szCs w:val="16"/>
          <w:lang w:val="en-GB"/>
        </w:rPr>
      </w:pPr>
    </w:p>
    <w:p w:rsidRPr="00452AAA" w:rsidR="00B13580" w:rsidP="00B13580" w:rsidRDefault="00B13580" w14:paraId="1D33589D" w14:textId="77777777">
      <w:pPr>
        <w:ind w:left="709" w:hanging="709"/>
        <w:rPr>
          <w:rFonts w:ascii="Calibri" w:hAnsi="Calibri" w:cs="Arial"/>
          <w:sz w:val="16"/>
          <w:szCs w:val="16"/>
        </w:rPr>
      </w:pPr>
      <w:r w:rsidRPr="00452AAA">
        <w:rPr>
          <w:rFonts w:ascii="Calibri" w:hAnsi="Calibri" w:cs="Arial"/>
          <w:sz w:val="16"/>
          <w:szCs w:val="16"/>
          <w:lang w:val="en-ZA" w:eastAsia="en-ZA"/>
        </w:rPr>
        <w:t>2010</w:t>
      </w:r>
      <w:r w:rsidRPr="00452AAA">
        <w:rPr>
          <w:rFonts w:ascii="Calibri" w:hAnsi="Calibri" w:cs="Arial"/>
          <w:sz w:val="16"/>
          <w:szCs w:val="16"/>
          <w:lang w:val="en-ZA" w:eastAsia="en-ZA"/>
        </w:rPr>
        <w:tab/>
      </w:r>
      <w:r w:rsidRPr="00452AAA">
        <w:rPr>
          <w:rFonts w:ascii="Calibri" w:hAnsi="Calibri" w:cs="Arial"/>
          <w:sz w:val="16"/>
          <w:szCs w:val="16"/>
          <w:lang w:val="en-ZA" w:eastAsia="en-ZA"/>
        </w:rPr>
        <w:t xml:space="preserve">(with RM Wanless, M Brooke, K Camphuysen, T Dunne, PG Ryan, ML Tasker, LG Underhill &amp; A Webb)  </w:t>
      </w:r>
      <w:r w:rsidRPr="00452AAA">
        <w:rPr>
          <w:rFonts w:ascii="Calibri" w:hAnsi="Calibri" w:cs="Arial"/>
          <w:sz w:val="16"/>
          <w:szCs w:val="16"/>
        </w:rPr>
        <w:t xml:space="preserve">Surveys of seabirds at sea: harnessing platforms of opportunity with a flexible, effort-based count methodology and an open-access, online database. Special poster session 1: Seabird Informatics, databases and long-term monitoring. World Seabird Conference, contribution PI-176, August 2010, Vancouver, Canada. </w:t>
      </w:r>
      <w:hyperlink w:history="1" r:id="rId142">
        <w:r w:rsidRPr="00452AAA">
          <w:rPr>
            <w:rStyle w:val="Hyperlink"/>
            <w:rFonts w:ascii="Calibri" w:hAnsi="Calibri" w:cs="Arial"/>
            <w:sz w:val="16"/>
            <w:szCs w:val="16"/>
          </w:rPr>
          <w:t>http://www.worldseabirdconference.com/wp-content/uploads/2013/11/Full_Abstracts_P1.pdf</w:t>
        </w:r>
      </w:hyperlink>
      <w:r w:rsidRPr="00452AAA">
        <w:rPr>
          <w:rFonts w:ascii="Calibri" w:hAnsi="Calibri" w:cs="Arial"/>
          <w:sz w:val="16"/>
          <w:szCs w:val="16"/>
        </w:rPr>
        <w:t xml:space="preserve">. </w:t>
      </w:r>
    </w:p>
    <w:p w:rsidRPr="00452AAA" w:rsidR="00B13580" w:rsidP="00B13580" w:rsidRDefault="00B13580" w14:paraId="55DB2E2A" w14:textId="77777777">
      <w:pPr>
        <w:spacing w:before="120"/>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2010</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 xml:space="preserve">(with LG Underhill, GF Midgley) Building an integrated early warning system for biodiversity under rapid environmental change.  Plenary address, Biodiversity Information Management Forum, SANBI, Cape Town, 22 September 2010. </w:t>
      </w:r>
    </w:p>
    <w:p w:rsidRPr="00452AAA" w:rsidR="00B13580" w:rsidP="00B13580" w:rsidRDefault="00B13580" w14:paraId="5486E4C3" w14:textId="77777777">
      <w:pPr>
        <w:spacing w:before="120"/>
        <w:ind w:left="709" w:hanging="709"/>
        <w:rPr>
          <w:rFonts w:ascii="Calibri" w:hAnsi="Calibri" w:cs="Arial"/>
          <w:noProof/>
          <w:sz w:val="16"/>
          <w:szCs w:val="16"/>
          <w:lang w:eastAsia="fr-FR"/>
        </w:rPr>
      </w:pPr>
      <w:r w:rsidRPr="00452AAA">
        <w:rPr>
          <w:rFonts w:ascii="Calibri" w:hAnsi="Calibri" w:cs="Arial"/>
          <w:bCs/>
          <w:color w:val="003300"/>
          <w:sz w:val="16"/>
          <w:szCs w:val="16"/>
          <w:lang w:val="en-GB"/>
        </w:rPr>
        <w:t>2008</w:t>
      </w:r>
      <w:r w:rsidRPr="00452AAA">
        <w:rPr>
          <w:rFonts w:ascii="Calibri" w:hAnsi="Calibri" w:cs="Arial"/>
          <w:bCs/>
          <w:color w:val="003300"/>
          <w:sz w:val="16"/>
          <w:szCs w:val="16"/>
          <w:lang w:val="en-GB"/>
        </w:rPr>
        <w:tab/>
      </w:r>
      <w:r w:rsidRPr="00452AAA">
        <w:rPr>
          <w:rFonts w:ascii="Calibri" w:hAnsi="Calibri" w:cs="Arial"/>
          <w:noProof/>
          <w:sz w:val="16"/>
          <w:szCs w:val="16"/>
          <w:lang w:eastAsia="fr-FR"/>
        </w:rPr>
        <w:t>Building an early warning system for biodiversity under climate change in southern Africa – modeling and policy</w:t>
      </w:r>
      <w:r w:rsidRPr="00452AAA">
        <w:rPr>
          <w:rFonts w:ascii="Calibri" w:hAnsi="Calibri" w:cs="Arial"/>
          <w:noProof/>
          <w:sz w:val="16"/>
          <w:szCs w:val="16"/>
          <w:lang w:eastAsia="fr-FR"/>
        </w:rPr>
        <w:tab/>
      </w:r>
      <w:r w:rsidRPr="00452AAA">
        <w:rPr>
          <w:rFonts w:ascii="Calibri" w:hAnsi="Calibri" w:cs="Arial"/>
          <w:noProof/>
          <w:sz w:val="16"/>
          <w:szCs w:val="16"/>
          <w:lang w:eastAsia="fr-FR"/>
        </w:rPr>
        <w:t xml:space="preserve"> translation lessons from plant and bird data. Plenary address, 6</w:t>
      </w:r>
      <w:r w:rsidRPr="00452AAA">
        <w:rPr>
          <w:rFonts w:ascii="Calibri" w:hAnsi="Calibri" w:cs="Arial"/>
          <w:noProof/>
          <w:sz w:val="16"/>
          <w:szCs w:val="16"/>
          <w:vertAlign w:val="superscript"/>
          <w:lang w:eastAsia="fr-FR"/>
        </w:rPr>
        <w:t>th</w:t>
      </w:r>
      <w:r w:rsidRPr="00452AAA">
        <w:rPr>
          <w:rFonts w:ascii="Calibri" w:hAnsi="Calibri" w:cs="Arial"/>
          <w:noProof/>
          <w:sz w:val="16"/>
          <w:szCs w:val="16"/>
          <w:lang w:eastAsia="fr-FR"/>
        </w:rPr>
        <w:t xml:space="preserve"> Annual Global Biodiversity Information Facility Science Symposium, Arusha, Tanzania, 6 November 2008.</w:t>
      </w:r>
    </w:p>
    <w:p w:rsidRPr="00452AAA" w:rsidR="00B13580" w:rsidP="00B13580" w:rsidRDefault="00B13580" w14:paraId="5602EF12" w14:textId="77777777">
      <w:pPr>
        <w:ind w:left="709" w:hanging="709"/>
        <w:rPr>
          <w:rFonts w:ascii="Calibri" w:hAnsi="Calibri" w:cs="Arial"/>
          <w:bCs/>
          <w:color w:val="003300"/>
          <w:sz w:val="16"/>
          <w:szCs w:val="16"/>
          <w:lang w:val="en-GB"/>
        </w:rPr>
      </w:pPr>
    </w:p>
    <w:p w:rsidRPr="00452AAA" w:rsidR="00B13580" w:rsidP="00B13580" w:rsidRDefault="00B13580" w14:paraId="499A6466" w14:textId="77777777">
      <w:pPr>
        <w:autoSpaceDE w:val="0"/>
        <w:autoSpaceDN w:val="0"/>
        <w:adjustRightInd w:val="0"/>
        <w:ind w:left="709" w:hanging="709"/>
        <w:rPr>
          <w:rFonts w:ascii="Calibri" w:hAnsi="Calibri" w:cs="Gill Sans MT"/>
          <w:color w:val="000000"/>
          <w:sz w:val="16"/>
          <w:szCs w:val="16"/>
          <w:lang w:val="en-ZA" w:eastAsia="en-ZA"/>
        </w:rPr>
      </w:pPr>
      <w:r w:rsidRPr="00452AAA">
        <w:rPr>
          <w:rFonts w:ascii="Calibri" w:hAnsi="Calibri" w:cs="Arial"/>
          <w:bCs/>
          <w:color w:val="003300"/>
          <w:sz w:val="16"/>
          <w:szCs w:val="16"/>
          <w:lang w:val="en-GB"/>
        </w:rPr>
        <w:t>2008</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(delivered by SJ Rahlao, with Milton SJ and Esler KJ) Performance of invasive alien fountain grass (</w:t>
      </w:r>
      <w:r w:rsidRPr="00452AAA">
        <w:rPr>
          <w:rFonts w:ascii="Calibri" w:hAnsi="Calibri" w:cs="Arial"/>
          <w:bCs/>
          <w:i/>
          <w:color w:val="003300"/>
          <w:sz w:val="16"/>
          <w:szCs w:val="16"/>
          <w:lang w:val="en-GB"/>
        </w:rPr>
        <w:t>Pennisetum setaceum</w:t>
      </w:r>
      <w:r w:rsidRPr="00452AAA">
        <w:rPr>
          <w:rFonts w:ascii="Calibri" w:hAnsi="Calibri" w:cs="Arial"/>
          <w:bCs/>
          <w:color w:val="003300"/>
          <w:sz w:val="16"/>
          <w:szCs w:val="16"/>
          <w:lang w:val="en-GB"/>
        </w:rPr>
        <w:t>) along a climatic gradient through three South African biomes.  Oral presentation, 10</w:t>
      </w:r>
      <w:r w:rsidRPr="00452AAA">
        <w:rPr>
          <w:rFonts w:ascii="Calibri" w:hAnsi="Calibri" w:cs="Arial"/>
          <w:bCs/>
          <w:color w:val="003300"/>
          <w:sz w:val="16"/>
          <w:szCs w:val="16"/>
          <w:vertAlign w:val="superscript"/>
          <w:lang w:val="en-GB"/>
        </w:rPr>
        <w:t>th</w:t>
      </w:r>
      <w:r w:rsidRPr="00452AAA">
        <w:rPr>
          <w:rFonts w:ascii="Calibri" w:hAnsi="Calibri" w:cs="Arial"/>
          <w:bCs/>
          <w:color w:val="003300"/>
          <w:sz w:val="16"/>
          <w:szCs w:val="16"/>
          <w:lang w:val="en-GB"/>
        </w:rPr>
        <w:t xml:space="preserve"> International Conference on the Ecology and Management of Alien Plant Invasions (EMAPi10), Stellenbosch, South Africa, 23-27 August 2008.  </w:t>
      </w:r>
      <w:r w:rsidRPr="00452AAA">
        <w:rPr>
          <w:rFonts w:ascii="Calibri" w:hAnsi="Calibri" w:cs="Gill Sans MT"/>
          <w:color w:val="000000"/>
          <w:sz w:val="16"/>
          <w:szCs w:val="16"/>
          <w:lang w:val="en-ZA" w:eastAsia="en-ZA"/>
        </w:rPr>
        <w:t xml:space="preserve"> </w:t>
      </w:r>
    </w:p>
    <w:p w:rsidRPr="00452AAA" w:rsidR="00B13580" w:rsidP="00B13580" w:rsidRDefault="00B13580" w14:paraId="430A753F" w14:textId="77777777">
      <w:pPr>
        <w:autoSpaceDE w:val="0"/>
        <w:autoSpaceDN w:val="0"/>
        <w:adjustRightInd w:val="0"/>
        <w:rPr>
          <w:rFonts w:ascii="Calibri" w:hAnsi="Calibri" w:cs="Arial"/>
          <w:bCs/>
          <w:color w:val="003300"/>
          <w:sz w:val="16"/>
          <w:szCs w:val="16"/>
          <w:lang w:val="en-GB"/>
        </w:rPr>
      </w:pPr>
    </w:p>
    <w:p w:rsidRPr="00452AAA" w:rsidR="00B13580" w:rsidP="00B13580" w:rsidRDefault="00B13580" w14:paraId="0340C3B6" w14:textId="77777777">
      <w:pPr>
        <w:autoSpaceDE w:val="0"/>
        <w:autoSpaceDN w:val="0"/>
        <w:adjustRightInd w:val="0"/>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2008</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(delivered by SJ Rahlao, with SJ Milton, KJ Esler and BW van Wilgen) Effects of invasion of fire-free arid shrublands by a fire-promoting invasive alien fountaingrass (</w:t>
      </w:r>
      <w:r w:rsidRPr="00452AAA">
        <w:rPr>
          <w:rFonts w:ascii="Calibri" w:hAnsi="Calibri" w:cs="Arial"/>
          <w:bCs/>
          <w:i/>
          <w:color w:val="003300"/>
          <w:sz w:val="16"/>
          <w:szCs w:val="16"/>
          <w:lang w:val="en-GB"/>
        </w:rPr>
        <w:t>Pennisetum setaceum</w:t>
      </w:r>
      <w:r w:rsidRPr="00452AAA">
        <w:rPr>
          <w:rFonts w:ascii="Calibri" w:hAnsi="Calibri" w:cs="Arial"/>
          <w:bCs/>
          <w:color w:val="003300"/>
          <w:sz w:val="16"/>
          <w:szCs w:val="16"/>
          <w:lang w:val="en-GB"/>
        </w:rPr>
        <w:t xml:space="preserve">) in South Africa.  Oral presentation, Fynbos and Arid-Zone Combined Forum “Interfaces”, Oudtshoorn, South Africa, 3-7 August 2008. </w:t>
      </w:r>
    </w:p>
    <w:p w:rsidRPr="00452AAA" w:rsidR="00B13580" w:rsidP="00B13580" w:rsidRDefault="00B13580" w14:paraId="66A0DE14" w14:textId="77777777">
      <w:pPr>
        <w:autoSpaceDE w:val="0"/>
        <w:autoSpaceDN w:val="0"/>
        <w:adjustRightInd w:val="0"/>
        <w:rPr>
          <w:rFonts w:ascii="Calibri" w:hAnsi="Calibri" w:cs="Arial"/>
          <w:bCs/>
          <w:color w:val="003300"/>
          <w:sz w:val="16"/>
          <w:szCs w:val="16"/>
          <w:lang w:val="en-GB"/>
        </w:rPr>
      </w:pPr>
    </w:p>
    <w:p w:rsidRPr="00452AAA" w:rsidR="00B13580" w:rsidP="00B13580" w:rsidRDefault="00B13580" w14:paraId="4474919D" w14:textId="77777777">
      <w:pPr>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 xml:space="preserve">2007 </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(with GF Midgley, BS Kgope &amp; KB Mantlana) Global change challenges for biodiversity in the 21</w:t>
      </w:r>
      <w:r w:rsidRPr="00452AAA">
        <w:rPr>
          <w:rFonts w:ascii="Calibri" w:hAnsi="Calibri" w:cs="Arial"/>
          <w:bCs/>
          <w:color w:val="003300"/>
          <w:sz w:val="16"/>
          <w:szCs w:val="16"/>
          <w:vertAlign w:val="superscript"/>
          <w:lang w:val="en-GB"/>
        </w:rPr>
        <w:t>st</w:t>
      </w:r>
      <w:r w:rsidRPr="00452AAA">
        <w:rPr>
          <w:rFonts w:ascii="Calibri" w:hAnsi="Calibri" w:cs="Arial"/>
          <w:bCs/>
          <w:color w:val="003300"/>
          <w:sz w:val="16"/>
          <w:szCs w:val="16"/>
          <w:lang w:val="en-GB"/>
        </w:rPr>
        <w:t xml:space="preserve"> century: practical tools for planning, policy and management.  Workshop at the Society for Conservation Biology 21</w:t>
      </w:r>
      <w:r w:rsidRPr="00452AAA">
        <w:rPr>
          <w:rFonts w:ascii="Calibri" w:hAnsi="Calibri" w:cs="Arial"/>
          <w:bCs/>
          <w:color w:val="003300"/>
          <w:sz w:val="16"/>
          <w:szCs w:val="16"/>
          <w:vertAlign w:val="superscript"/>
          <w:lang w:val="en-GB"/>
        </w:rPr>
        <w:t>st</w:t>
      </w:r>
      <w:r w:rsidRPr="00452AAA">
        <w:rPr>
          <w:rFonts w:ascii="Calibri" w:hAnsi="Calibri" w:cs="Arial"/>
          <w:bCs/>
          <w:color w:val="003300"/>
          <w:sz w:val="16"/>
          <w:szCs w:val="16"/>
          <w:lang w:val="en-GB"/>
        </w:rPr>
        <w:t xml:space="preserve"> Annual Conference, Port Elizabeth, South Africa, 1 July 2007.</w:t>
      </w:r>
    </w:p>
    <w:p w:rsidRPr="00452AAA" w:rsidR="00B13580" w:rsidP="00B13580" w:rsidRDefault="00B13580" w14:paraId="4703178A" w14:textId="77777777">
      <w:pPr>
        <w:ind w:left="709" w:hanging="709"/>
        <w:rPr>
          <w:rFonts w:ascii="Calibri" w:hAnsi="Calibri" w:cs="Arial"/>
          <w:bCs/>
          <w:color w:val="003300"/>
          <w:sz w:val="16"/>
          <w:szCs w:val="16"/>
          <w:lang w:val="en-GB"/>
        </w:rPr>
      </w:pPr>
    </w:p>
    <w:p w:rsidRPr="00452AAA" w:rsidR="00B13580" w:rsidP="00B13580" w:rsidRDefault="00B13580" w14:paraId="5CAAEB5D" w14:textId="77777777">
      <w:pPr>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 xml:space="preserve">2007 </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(with S Rahlao, K Esler &amp; S Milton) Corridor interchange and fountain grass (</w:t>
      </w:r>
      <w:r w:rsidRPr="00452AAA">
        <w:rPr>
          <w:rFonts w:ascii="Calibri" w:hAnsi="Calibri" w:cs="Arial"/>
          <w:bCs/>
          <w:i/>
          <w:color w:val="003300"/>
          <w:sz w:val="16"/>
          <w:szCs w:val="16"/>
          <w:lang w:val="en-GB"/>
        </w:rPr>
        <w:t>Pennisetum setaceum</w:t>
      </w:r>
      <w:r w:rsidRPr="00452AAA">
        <w:rPr>
          <w:rFonts w:ascii="Calibri" w:hAnsi="Calibri" w:cs="Arial"/>
          <w:bCs/>
          <w:color w:val="003300"/>
          <w:sz w:val="16"/>
          <w:szCs w:val="16"/>
          <w:lang w:val="en-GB"/>
        </w:rPr>
        <w:t>) success in South Africa.  PhD student poster at the Society for Conservation Biology 21</w:t>
      </w:r>
      <w:r w:rsidRPr="00452AAA">
        <w:rPr>
          <w:rFonts w:ascii="Calibri" w:hAnsi="Calibri" w:cs="Arial"/>
          <w:bCs/>
          <w:color w:val="003300"/>
          <w:sz w:val="16"/>
          <w:szCs w:val="16"/>
          <w:vertAlign w:val="superscript"/>
          <w:lang w:val="en-GB"/>
        </w:rPr>
        <w:t>st</w:t>
      </w:r>
      <w:r w:rsidRPr="00452AAA">
        <w:rPr>
          <w:rFonts w:ascii="Calibri" w:hAnsi="Calibri" w:cs="Arial"/>
          <w:bCs/>
          <w:color w:val="003300"/>
          <w:sz w:val="16"/>
          <w:szCs w:val="16"/>
          <w:lang w:val="en-GB"/>
        </w:rPr>
        <w:t xml:space="preserve"> Annual Conference, Port Elizabeth, South Africa, 1-5 July 2007. </w:t>
      </w:r>
    </w:p>
    <w:p w:rsidRPr="00452AAA" w:rsidR="00B13580" w:rsidP="00B13580" w:rsidRDefault="00B13580" w14:paraId="24142DA5" w14:textId="77777777">
      <w:pPr>
        <w:ind w:left="709" w:hanging="709"/>
        <w:rPr>
          <w:rFonts w:ascii="Calibri" w:hAnsi="Calibri" w:cs="Arial"/>
          <w:bCs/>
          <w:color w:val="003300"/>
          <w:sz w:val="16"/>
          <w:szCs w:val="16"/>
          <w:lang w:val="en-GB"/>
        </w:rPr>
      </w:pPr>
    </w:p>
    <w:p w:rsidRPr="00452AAA" w:rsidR="00B13580" w:rsidP="00B13580" w:rsidRDefault="00B13580" w14:paraId="3527EB22" w14:textId="77777777">
      <w:pPr>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 xml:space="preserve">2007 </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Tracking environmental change through birds and bird habitats – bird clubs as first-rate spy agencies. Worcester Bird Club, 4 April 2007.</w:t>
      </w:r>
    </w:p>
    <w:p w:rsidRPr="00452AAA" w:rsidR="00B13580" w:rsidP="00B13580" w:rsidRDefault="00B13580" w14:paraId="5774492C" w14:textId="77777777">
      <w:pPr>
        <w:ind w:left="709" w:hanging="709"/>
        <w:rPr>
          <w:rFonts w:ascii="Calibri" w:hAnsi="Calibri" w:cs="Arial"/>
          <w:bCs/>
          <w:color w:val="003300"/>
          <w:sz w:val="16"/>
          <w:szCs w:val="16"/>
          <w:lang w:val="en-GB"/>
        </w:rPr>
      </w:pPr>
    </w:p>
    <w:p w:rsidRPr="00452AAA" w:rsidR="00B13580" w:rsidP="00B13580" w:rsidRDefault="00B13580" w14:paraId="23280450" w14:textId="77777777">
      <w:pPr>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 xml:space="preserve">2007   </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Biodiversity and ecosystems in the big picture – why we need them now more than ever. Conservation International Partner Skills Development Course, 12 February 2007.</w:t>
      </w:r>
    </w:p>
    <w:p w:rsidRPr="00452AAA" w:rsidR="00B13580" w:rsidP="00B13580" w:rsidRDefault="00B13580" w14:paraId="513A370B" w14:textId="77777777">
      <w:pPr>
        <w:ind w:left="709" w:hanging="709"/>
        <w:rPr>
          <w:rFonts w:ascii="Calibri" w:hAnsi="Calibri" w:cs="Arial"/>
          <w:bCs/>
          <w:color w:val="003300"/>
          <w:sz w:val="16"/>
          <w:szCs w:val="16"/>
          <w:lang w:val="en-GB"/>
        </w:rPr>
      </w:pPr>
    </w:p>
    <w:p w:rsidRPr="00452AAA" w:rsidR="00B13580" w:rsidP="00B13580" w:rsidRDefault="00B13580" w14:paraId="415E93DD" w14:textId="77777777">
      <w:pPr>
        <w:ind w:left="709" w:hanging="709"/>
        <w:rPr>
          <w:rFonts w:ascii="Calibri" w:hAnsi="Calibri" w:cs="Arial"/>
          <w:bCs/>
          <w:color w:val="003300"/>
          <w:sz w:val="16"/>
          <w:szCs w:val="16"/>
          <w:lang w:val="en-GB"/>
        </w:rPr>
      </w:pPr>
      <w:bookmarkStart w:name="OLE_LINK5" w:id="7"/>
      <w:bookmarkStart w:name="OLE_LINK6" w:id="8"/>
      <w:r w:rsidRPr="00452AAA">
        <w:rPr>
          <w:rFonts w:ascii="Calibri" w:hAnsi="Calibri" w:cs="Arial"/>
          <w:bCs/>
          <w:color w:val="003300"/>
          <w:sz w:val="16"/>
          <w:szCs w:val="16"/>
          <w:lang w:val="en-GB"/>
        </w:rPr>
        <w:t xml:space="preserve">2007 </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Birds and environmental change in southern Africa – bird clubs as spy agencies. West Coast Bird Club, 27 January 2007.</w:t>
      </w:r>
    </w:p>
    <w:bookmarkEnd w:id="7"/>
    <w:bookmarkEnd w:id="8"/>
    <w:p w:rsidRPr="00452AAA" w:rsidR="00B13580" w:rsidP="00B13580" w:rsidRDefault="00B13580" w14:paraId="645B4A38" w14:textId="77777777">
      <w:pPr>
        <w:ind w:left="709" w:hanging="709"/>
        <w:rPr>
          <w:rFonts w:ascii="Calibri" w:hAnsi="Calibri" w:cs="Arial"/>
          <w:bCs/>
          <w:color w:val="003300"/>
          <w:sz w:val="16"/>
          <w:szCs w:val="16"/>
          <w:lang w:val="en-GB"/>
        </w:rPr>
      </w:pPr>
    </w:p>
    <w:p w:rsidRPr="00452AAA" w:rsidR="00B13580" w:rsidP="00B13580" w:rsidRDefault="00B13580" w14:paraId="1D3B2462" w14:textId="77777777">
      <w:pPr>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2006</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Tracking environmental change through birds and bird habitats – a look at the Birds &amp; Environmental Change Partnership. Cape Bird Club, Cape Town, 9 November 2006.</w:t>
      </w:r>
    </w:p>
    <w:p w:rsidRPr="00452AAA" w:rsidR="00B13580" w:rsidP="00B13580" w:rsidRDefault="00B13580" w14:paraId="00EF7582" w14:textId="77777777">
      <w:pPr>
        <w:ind w:left="709" w:hanging="709"/>
        <w:rPr>
          <w:rFonts w:ascii="Calibri" w:hAnsi="Calibri" w:cs="Arial"/>
          <w:bCs/>
          <w:color w:val="003300"/>
          <w:sz w:val="16"/>
          <w:szCs w:val="16"/>
          <w:lang w:val="en-GB"/>
        </w:rPr>
      </w:pPr>
    </w:p>
    <w:p w:rsidRPr="00452AAA" w:rsidR="00B13580" w:rsidP="00B13580" w:rsidRDefault="00B13580" w14:paraId="7D7BAEA6" w14:textId="77777777">
      <w:pPr>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2006</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(with R Altwegg, W Thuiller, R Dean &amp; R Simmons) Integrating demography in bioclimatic models.  Birds and Climate Change Brainstorm, South African National Biodiversity Institute, Cape Town, 18-19 September 2006.</w:t>
      </w:r>
    </w:p>
    <w:p w:rsidRPr="00452AAA" w:rsidR="00B13580" w:rsidP="00B13580" w:rsidRDefault="00B13580" w14:paraId="0CE81FE1" w14:textId="77777777">
      <w:pPr>
        <w:ind w:left="709" w:hanging="709"/>
        <w:rPr>
          <w:rFonts w:ascii="Calibri" w:hAnsi="Calibri" w:cs="Arial"/>
          <w:bCs/>
          <w:color w:val="003300"/>
          <w:sz w:val="16"/>
          <w:szCs w:val="16"/>
          <w:lang w:val="en-GB"/>
        </w:rPr>
      </w:pPr>
    </w:p>
    <w:p w:rsidRPr="00452AAA" w:rsidR="00B13580" w:rsidP="00B13580" w:rsidRDefault="00B13580" w14:paraId="401BA646" w14:textId="77777777">
      <w:pPr>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2006</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Tracking environmental change with birds and bird habitats:  South Africa’s Birds and Environmental Change Partnership Program.  Avian Demography Unit, University of Cape Town, 22 June 2006.</w:t>
      </w:r>
    </w:p>
    <w:p w:rsidRPr="00452AAA" w:rsidR="00B13580" w:rsidP="00B13580" w:rsidRDefault="00B13580" w14:paraId="7FC6935B" w14:textId="77777777">
      <w:pPr>
        <w:ind w:left="709" w:hanging="709"/>
        <w:rPr>
          <w:rFonts w:ascii="Calibri" w:hAnsi="Calibri" w:cs="Arial"/>
          <w:bCs/>
          <w:color w:val="003300"/>
          <w:sz w:val="16"/>
          <w:szCs w:val="16"/>
          <w:lang w:val="en-GB"/>
        </w:rPr>
      </w:pPr>
    </w:p>
    <w:p w:rsidRPr="00452AAA" w:rsidR="00B13580" w:rsidP="00B13580" w:rsidRDefault="00B13580" w14:paraId="001018A7" w14:textId="77777777">
      <w:pPr>
        <w:ind w:left="709" w:hanging="709"/>
        <w:rPr>
          <w:rFonts w:ascii="Calibri" w:hAnsi="Calibri" w:cs="Arial"/>
          <w:bCs/>
          <w:color w:val="003300"/>
          <w:sz w:val="16"/>
          <w:szCs w:val="16"/>
          <w:lang w:val="en-GB"/>
        </w:rPr>
      </w:pPr>
      <w:r w:rsidRPr="00452AAA">
        <w:rPr>
          <w:rFonts w:ascii="Calibri" w:hAnsi="Calibri" w:cs="Arial"/>
          <w:bCs/>
          <w:color w:val="003300"/>
          <w:sz w:val="16"/>
          <w:szCs w:val="16"/>
          <w:lang w:val="en-GB"/>
        </w:rPr>
        <w:t xml:space="preserve">2006  </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(with R Simmons) Birds and bird habitats in Africa under environmental change:  How are they faring?  How can we understand, track, and predict change?   Conservation Biology Discussion Group, Percy FitzPatrick Institute of African Ornithology, University of Cape Town, 13 June 2006.</w:t>
      </w:r>
    </w:p>
    <w:p w:rsidRPr="00452AAA" w:rsidR="00B13580" w:rsidP="00B13580" w:rsidRDefault="00B13580" w14:paraId="048E6543" w14:textId="77777777">
      <w:pPr>
        <w:ind w:left="709" w:hanging="709"/>
        <w:rPr>
          <w:rFonts w:ascii="Calibri" w:hAnsi="Calibri" w:cs="Arial"/>
          <w:bCs/>
          <w:color w:val="003300"/>
          <w:sz w:val="16"/>
          <w:szCs w:val="16"/>
          <w:lang w:val="en-GB"/>
        </w:rPr>
      </w:pPr>
    </w:p>
    <w:p w:rsidRPr="00452AAA" w:rsidR="00B13580" w:rsidP="00B13580" w:rsidRDefault="00B13580" w14:paraId="65CF5D5B" w14:textId="77777777">
      <w:pPr>
        <w:autoSpaceDE w:val="0"/>
        <w:autoSpaceDN w:val="0"/>
        <w:adjustRightInd w:val="0"/>
        <w:ind w:left="709" w:hanging="709"/>
        <w:rPr>
          <w:rFonts w:ascii="Calibri" w:hAnsi="Calibri" w:cs="Gill Sans MT"/>
          <w:color w:val="000000"/>
          <w:sz w:val="16"/>
          <w:szCs w:val="16"/>
          <w:lang w:val="en-ZA" w:eastAsia="en-ZA"/>
        </w:rPr>
      </w:pPr>
      <w:r w:rsidRPr="00452AAA">
        <w:rPr>
          <w:rFonts w:ascii="Calibri" w:hAnsi="Calibri" w:cs="Arial"/>
          <w:bCs/>
          <w:color w:val="003300"/>
          <w:sz w:val="16"/>
          <w:szCs w:val="16"/>
          <w:lang w:val="en-GB"/>
        </w:rPr>
        <w:t>2006</w:t>
      </w:r>
      <w:r w:rsidRPr="00452AAA">
        <w:rPr>
          <w:rFonts w:ascii="Calibri" w:hAnsi="Calibri" w:cs="Arial"/>
          <w:bCs/>
          <w:color w:val="003300"/>
          <w:sz w:val="16"/>
          <w:szCs w:val="16"/>
          <w:lang w:val="en-GB"/>
        </w:rPr>
        <w:tab/>
      </w:r>
      <w:r w:rsidRPr="00452AAA">
        <w:rPr>
          <w:rFonts w:ascii="Calibri" w:hAnsi="Calibri" w:cs="Arial"/>
          <w:bCs/>
          <w:color w:val="003300"/>
          <w:sz w:val="16"/>
          <w:szCs w:val="16"/>
          <w:lang w:val="en-GB"/>
        </w:rPr>
        <w:t>(delivered by SJ Rahlao, with KJ Esler &amp; SJ Milton)  Current and future vulnerability of South African ecosystems to perennial grass invasion – a case of fountaingrass (</w:t>
      </w:r>
      <w:r w:rsidRPr="00452AAA">
        <w:rPr>
          <w:rFonts w:ascii="Calibri" w:hAnsi="Calibri" w:cs="Arial"/>
          <w:bCs/>
          <w:i/>
          <w:color w:val="003300"/>
          <w:sz w:val="16"/>
          <w:szCs w:val="16"/>
          <w:lang w:val="en-GB"/>
        </w:rPr>
        <w:t>Pennisetum setaceum</w:t>
      </w:r>
      <w:r w:rsidRPr="00452AAA">
        <w:rPr>
          <w:rFonts w:ascii="Calibri" w:hAnsi="Calibri" w:cs="Arial"/>
          <w:bCs/>
          <w:color w:val="003300"/>
          <w:sz w:val="16"/>
          <w:szCs w:val="16"/>
          <w:lang w:val="en-GB"/>
        </w:rPr>
        <w:t xml:space="preserve">). Kimberley Biodiversity Symposium, Rooifontein, Kimberley, South Africa, 6 September 2006. </w:t>
      </w:r>
      <w:r w:rsidRPr="00452AAA">
        <w:rPr>
          <w:rFonts w:ascii="Calibri" w:hAnsi="Calibri" w:cs="Gill Sans MT"/>
          <w:color w:val="000000"/>
          <w:sz w:val="16"/>
          <w:szCs w:val="16"/>
          <w:lang w:val="en-ZA" w:eastAsia="en-ZA"/>
        </w:rPr>
        <w:t xml:space="preserve"> </w:t>
      </w:r>
    </w:p>
    <w:p w:rsidRPr="00452AAA" w:rsidR="00B13580" w:rsidP="00B13580" w:rsidRDefault="00B13580" w14:paraId="5F3D6562" w14:textId="77777777">
      <w:pPr>
        <w:ind w:left="709" w:hanging="709"/>
        <w:rPr>
          <w:rFonts w:ascii="Calibri" w:hAnsi="Calibri" w:cs="Arial"/>
          <w:bCs/>
          <w:color w:val="003300"/>
          <w:sz w:val="16"/>
          <w:szCs w:val="16"/>
          <w:lang w:val="en-GB"/>
        </w:rPr>
      </w:pPr>
    </w:p>
    <w:p w:rsidRPr="00452AAA" w:rsidR="00B13580" w:rsidP="00B13580" w:rsidRDefault="00B13580" w14:paraId="51675BDC" w14:textId="77777777">
      <w:pPr>
        <w:ind w:left="709" w:hanging="709"/>
        <w:rPr>
          <w:rFonts w:ascii="Calibri" w:hAnsi="Calibri" w:cs="Arial"/>
          <w:sz w:val="16"/>
          <w:szCs w:val="16"/>
          <w:lang w:val="en-GB"/>
        </w:rPr>
      </w:pPr>
      <w:r w:rsidRPr="00452AAA">
        <w:rPr>
          <w:rFonts w:ascii="Calibri" w:hAnsi="Calibri" w:cs="Arial"/>
          <w:sz w:val="16"/>
          <w:szCs w:val="16"/>
          <w:lang w:val="en-GB"/>
        </w:rPr>
        <w:t xml:space="preserve">2006 </w:t>
      </w:r>
      <w:r w:rsidRPr="00452AAA">
        <w:rPr>
          <w:rFonts w:ascii="Calibri" w:hAnsi="Calibri" w:cs="Arial"/>
          <w:sz w:val="16"/>
          <w:szCs w:val="16"/>
          <w:lang w:val="en-GB"/>
        </w:rPr>
        <w:tab/>
      </w:r>
      <w:r w:rsidRPr="00452AAA">
        <w:rPr>
          <w:rFonts w:ascii="Calibri" w:hAnsi="Calibri" w:cs="Arial"/>
          <w:sz w:val="16"/>
          <w:szCs w:val="16"/>
          <w:lang w:val="en-GB"/>
        </w:rPr>
        <w:t>(delivered by SJ Rahlao, with KJ Esler &amp; SJ Milton) Global change and invasive alien perennial grasses in southern Africa –  a case of fountaingrass (</w:t>
      </w:r>
      <w:r w:rsidRPr="00452AAA">
        <w:rPr>
          <w:rFonts w:ascii="Calibri" w:hAnsi="Calibri" w:cs="Arial"/>
          <w:i/>
          <w:sz w:val="16"/>
          <w:szCs w:val="16"/>
          <w:lang w:val="en-GB"/>
        </w:rPr>
        <w:t xml:space="preserve">Pennisetum setaceum).  </w:t>
      </w:r>
      <w:r w:rsidRPr="00452AAA">
        <w:rPr>
          <w:rFonts w:ascii="Calibri" w:hAnsi="Calibri" w:cs="Arial"/>
          <w:sz w:val="16"/>
          <w:szCs w:val="16"/>
          <w:lang w:val="en-GB"/>
        </w:rPr>
        <w:t>Twentieth National Congress of the Southern African Weed Science Society, Bela Bela, South Africa, 16-19 July 2006. (Award for Best Student Presentation)</w:t>
      </w:r>
    </w:p>
    <w:p w:rsidRPr="00452AAA" w:rsidR="00B13580" w:rsidP="00B13580" w:rsidRDefault="00B13580" w14:paraId="053BD90C" w14:textId="77777777">
      <w:pPr>
        <w:ind w:left="709" w:hanging="709"/>
        <w:rPr>
          <w:rFonts w:ascii="Calibri" w:hAnsi="Calibri" w:cs="Arial"/>
          <w:sz w:val="16"/>
          <w:szCs w:val="16"/>
          <w:lang w:val="en-GB"/>
        </w:rPr>
      </w:pPr>
    </w:p>
    <w:p w:rsidRPr="00452AAA" w:rsidR="00B13580" w:rsidP="00B13580" w:rsidRDefault="00B13580" w14:paraId="640257D5" w14:textId="77777777">
      <w:pPr>
        <w:ind w:left="709" w:hanging="709"/>
        <w:rPr>
          <w:rFonts w:ascii="Calibri" w:hAnsi="Calibri" w:cs="Arial"/>
          <w:sz w:val="16"/>
          <w:szCs w:val="16"/>
          <w:lang w:val="en-GB"/>
        </w:rPr>
      </w:pPr>
      <w:r w:rsidRPr="00452AAA">
        <w:rPr>
          <w:rFonts w:ascii="Calibri" w:hAnsi="Calibri" w:cs="Arial"/>
          <w:sz w:val="16"/>
          <w:szCs w:val="16"/>
          <w:lang w:val="en-GB"/>
        </w:rPr>
        <w:t xml:space="preserve">2006 </w:t>
      </w:r>
      <w:r w:rsidRPr="00452AAA">
        <w:rPr>
          <w:rFonts w:ascii="Calibri" w:hAnsi="Calibri" w:cs="Arial"/>
          <w:sz w:val="16"/>
          <w:szCs w:val="16"/>
          <w:lang w:val="en-GB"/>
        </w:rPr>
        <w:tab/>
      </w:r>
      <w:r w:rsidRPr="00452AAA">
        <w:rPr>
          <w:rFonts w:ascii="Calibri" w:hAnsi="Calibri" w:cs="Arial"/>
          <w:sz w:val="16"/>
          <w:szCs w:val="16"/>
          <w:lang w:val="en-GB"/>
        </w:rPr>
        <w:t>SANBI’s Birds and Environmental Change Partnership Program: a fast track to the NBI-SANBI transition. Kirstenbosch Research Centre Annual ‘Show &amp; Tell’ Research Conference, Cape Town, 8 May 2006.</w:t>
      </w:r>
    </w:p>
    <w:p w:rsidRPr="00452AAA" w:rsidR="00B13580" w:rsidP="00B13580" w:rsidRDefault="00B13580" w14:paraId="48F0623E" w14:textId="77777777">
      <w:pPr>
        <w:ind w:left="709" w:hanging="709"/>
        <w:rPr>
          <w:rFonts w:ascii="Calibri" w:hAnsi="Calibri" w:cs="Arial"/>
          <w:sz w:val="16"/>
          <w:szCs w:val="16"/>
          <w:lang w:val="en-GB"/>
        </w:rPr>
      </w:pPr>
    </w:p>
    <w:p w:rsidRPr="00452AAA" w:rsidR="00B13580" w:rsidP="00B13580" w:rsidRDefault="00B13580" w14:paraId="48F5B286" w14:textId="77777777">
      <w:pPr>
        <w:pStyle w:val="Default"/>
        <w:ind w:left="709" w:hanging="709"/>
        <w:rPr>
          <w:rFonts w:ascii="Calibri" w:hAnsi="Calibri" w:cs="Arial"/>
          <w:sz w:val="16"/>
          <w:szCs w:val="16"/>
          <w:lang w:val="en-GB"/>
        </w:rPr>
      </w:pPr>
      <w:r w:rsidRPr="00452AAA">
        <w:rPr>
          <w:rFonts w:ascii="Calibri" w:hAnsi="Calibri" w:cs="Arial"/>
          <w:sz w:val="16"/>
          <w:szCs w:val="16"/>
          <w:lang w:val="en-GB"/>
        </w:rPr>
        <w:t>2005</w:t>
      </w:r>
      <w:r w:rsidRPr="00452AAA">
        <w:rPr>
          <w:rFonts w:ascii="Calibri" w:hAnsi="Calibri" w:cs="Arial"/>
          <w:sz w:val="16"/>
          <w:szCs w:val="16"/>
          <w:lang w:val="en-GB"/>
        </w:rPr>
        <w:tab/>
      </w:r>
      <w:r w:rsidRPr="00452AAA">
        <w:rPr>
          <w:rFonts w:ascii="Calibri" w:hAnsi="Calibri" w:cs="Arial"/>
          <w:sz w:val="16"/>
          <w:szCs w:val="16"/>
          <w:lang w:val="en-GB"/>
        </w:rPr>
        <w:t>(with R Simmons, GF Midgley &amp; W Thuiller)  Climate change vulnerability of southern African birds.  Research Poster, National Climate Change Conference, Midrand, Gauteng, 17-20 October 2005.</w:t>
      </w:r>
    </w:p>
    <w:p w:rsidRPr="00452AAA" w:rsidR="00B13580" w:rsidP="00B13580" w:rsidRDefault="00B13580" w14:paraId="14CE9BE5" w14:textId="77777777">
      <w:pPr>
        <w:pStyle w:val="Default"/>
        <w:rPr>
          <w:rFonts w:ascii="Calibri" w:hAnsi="Calibri" w:cs="Arial"/>
          <w:bCs/>
          <w:sz w:val="16"/>
          <w:szCs w:val="16"/>
        </w:rPr>
      </w:pPr>
    </w:p>
    <w:p w:rsidRPr="00452AAA" w:rsidR="00B13580" w:rsidP="00B13580" w:rsidRDefault="00B13580" w14:paraId="553F522B" w14:textId="77777777">
      <w:pPr>
        <w:pStyle w:val="Default"/>
        <w:numPr>
          <w:ilvl w:val="0"/>
          <w:numId w:val="4"/>
        </w:numPr>
        <w:tabs>
          <w:tab w:val="clear" w:pos="1069"/>
          <w:tab w:val="num" w:pos="709"/>
        </w:tabs>
        <w:ind w:left="709" w:hanging="709"/>
        <w:rPr>
          <w:rFonts w:ascii="Calibri" w:hAnsi="Calibri" w:cs="Arial"/>
          <w:bCs/>
          <w:sz w:val="16"/>
          <w:szCs w:val="16"/>
        </w:rPr>
      </w:pPr>
      <w:r w:rsidRPr="00452AAA">
        <w:rPr>
          <w:rFonts w:ascii="Calibri" w:hAnsi="Calibri" w:cs="Arial"/>
          <w:bCs/>
          <w:sz w:val="16"/>
          <w:szCs w:val="16"/>
        </w:rPr>
        <w:t xml:space="preserve">(with GF Midgley, W Thuiller &amp; G Hughes)  Climate change impacts in the arid zone of southern Africa: emerging perspectives and projections.  Arid Zone Ecology Forum 2005, Barrydale, South Africa, 13 September 2005. </w:t>
      </w:r>
    </w:p>
    <w:p w:rsidRPr="00452AAA" w:rsidR="00B13580" w:rsidP="00B13580" w:rsidRDefault="00B13580" w14:paraId="79401B60" w14:textId="77777777">
      <w:pPr>
        <w:pStyle w:val="Default"/>
        <w:rPr>
          <w:rFonts w:ascii="Calibri" w:hAnsi="Calibri" w:cs="Arial"/>
          <w:bCs/>
          <w:sz w:val="16"/>
          <w:szCs w:val="16"/>
        </w:rPr>
      </w:pPr>
    </w:p>
    <w:p w:rsidRPr="00452AAA" w:rsidR="00B13580" w:rsidP="00B13580" w:rsidRDefault="00B13580" w14:paraId="2B673753" w14:textId="77777777">
      <w:pPr>
        <w:pStyle w:val="Default"/>
        <w:ind w:left="709" w:hanging="709"/>
        <w:rPr>
          <w:rFonts w:ascii="Calibri" w:hAnsi="Calibri" w:cs="Arial"/>
          <w:bCs/>
          <w:sz w:val="16"/>
          <w:szCs w:val="16"/>
        </w:rPr>
      </w:pPr>
      <w:r w:rsidRPr="00452AAA">
        <w:rPr>
          <w:rFonts w:ascii="Calibri" w:hAnsi="Calibri" w:cs="Arial"/>
          <w:bCs/>
          <w:sz w:val="16"/>
          <w:szCs w:val="16"/>
        </w:rPr>
        <w:t xml:space="preserve">2005 </w:t>
      </w:r>
      <w:r w:rsidRPr="00452AAA">
        <w:rPr>
          <w:rFonts w:ascii="Calibri" w:hAnsi="Calibri" w:cs="Arial"/>
          <w:bCs/>
          <w:sz w:val="16"/>
          <w:szCs w:val="16"/>
        </w:rPr>
        <w:tab/>
      </w:r>
      <w:r w:rsidRPr="00452AAA">
        <w:rPr>
          <w:rFonts w:ascii="Calibri" w:hAnsi="Calibri" w:cs="Arial"/>
          <w:bCs/>
          <w:sz w:val="16"/>
          <w:szCs w:val="16"/>
        </w:rPr>
        <w:t xml:space="preserve">(with GF Midgley) Global change, biodiversity, ecosystems and society in Africa (GCBESA):  Ecosystem, species and livelihood impacts of    global environmental change – policy &amp; conservation management implications. </w:t>
      </w:r>
      <w:bookmarkStart w:name="OLE_LINK3" w:id="9"/>
      <w:bookmarkStart w:name="OLE_LINK4" w:id="10"/>
      <w:r w:rsidRPr="00452AAA">
        <w:rPr>
          <w:rFonts w:ascii="Calibri" w:hAnsi="Calibri" w:cs="Arial"/>
          <w:bCs/>
          <w:sz w:val="16"/>
          <w:szCs w:val="16"/>
        </w:rPr>
        <w:t xml:space="preserve">KITE Research Planning Meeting, University of York, UK, 4-5 August 2005. </w:t>
      </w:r>
    </w:p>
    <w:bookmarkEnd w:id="9"/>
    <w:bookmarkEnd w:id="10"/>
    <w:p w:rsidRPr="00452AAA" w:rsidR="00B13580" w:rsidP="00B13580" w:rsidRDefault="00B13580" w14:paraId="31C231F6" w14:textId="77777777">
      <w:pPr>
        <w:pStyle w:val="Default"/>
        <w:ind w:left="709" w:hanging="709"/>
        <w:rPr>
          <w:rFonts w:ascii="Calibri" w:hAnsi="Calibri" w:cs="Arial"/>
          <w:bCs/>
          <w:sz w:val="16"/>
          <w:szCs w:val="16"/>
        </w:rPr>
      </w:pPr>
    </w:p>
    <w:p w:rsidRPr="00452AAA" w:rsidR="00B13580" w:rsidP="00B13580" w:rsidRDefault="00B13580" w14:paraId="020376CC" w14:textId="77777777">
      <w:pPr>
        <w:pStyle w:val="Default"/>
        <w:ind w:left="709" w:hanging="709"/>
        <w:rPr>
          <w:rFonts w:ascii="Calibri" w:hAnsi="Calibri" w:cs="Arial"/>
          <w:bCs/>
          <w:sz w:val="16"/>
          <w:szCs w:val="16"/>
        </w:rPr>
      </w:pPr>
      <w:r w:rsidRPr="00452AAA">
        <w:rPr>
          <w:rFonts w:ascii="Calibri" w:hAnsi="Calibri" w:cs="Arial"/>
          <w:bCs/>
          <w:sz w:val="16"/>
          <w:szCs w:val="16"/>
        </w:rPr>
        <w:t>2005</w:t>
      </w:r>
      <w:r w:rsidRPr="00452AAA">
        <w:rPr>
          <w:rFonts w:ascii="Calibri" w:hAnsi="Calibri" w:cs="Arial"/>
          <w:bCs/>
          <w:sz w:val="16"/>
          <w:szCs w:val="16"/>
        </w:rPr>
        <w:tab/>
      </w:r>
      <w:r w:rsidRPr="00452AAA">
        <w:rPr>
          <w:rFonts w:ascii="Calibri" w:hAnsi="Calibri" w:cs="Arial"/>
          <w:bCs/>
          <w:sz w:val="16"/>
          <w:szCs w:val="16"/>
        </w:rPr>
        <w:t xml:space="preserve">Global change, ecosystems, biodiversity and society in Africa (GCBESA): potential funding from other (non-EU) sources. KITE Research Planning Meeting, University of York, UK, 4-5 August 2005. </w:t>
      </w:r>
    </w:p>
    <w:p w:rsidRPr="00452AAA" w:rsidR="00B13580" w:rsidP="00B13580" w:rsidRDefault="00B13580" w14:paraId="59F12E13" w14:textId="77777777">
      <w:pPr>
        <w:pStyle w:val="BodyText"/>
        <w:jc w:val="left"/>
        <w:rPr>
          <w:rFonts w:ascii="Calibri" w:hAnsi="Calibri" w:cs="Arial"/>
          <w:bCs/>
          <w:sz w:val="16"/>
          <w:szCs w:val="16"/>
          <w:lang w:val="en-US"/>
        </w:rPr>
      </w:pPr>
    </w:p>
    <w:p w:rsidRPr="00452AAA" w:rsidR="00B13580" w:rsidP="00B13580" w:rsidRDefault="00B13580" w14:paraId="14817110" w14:textId="77777777">
      <w:pPr>
        <w:pStyle w:val="BodyText"/>
        <w:ind w:left="709" w:hanging="709"/>
        <w:jc w:val="left"/>
        <w:rPr>
          <w:rFonts w:ascii="Calibri" w:hAnsi="Calibri" w:cs="Arial"/>
          <w:bCs/>
          <w:sz w:val="16"/>
          <w:szCs w:val="16"/>
        </w:rPr>
      </w:pPr>
      <w:r w:rsidRPr="00452AAA">
        <w:rPr>
          <w:rFonts w:ascii="Calibri" w:hAnsi="Calibri" w:cs="Arial"/>
          <w:bCs/>
          <w:sz w:val="16"/>
          <w:szCs w:val="16"/>
        </w:rPr>
        <w:t>2005</w:t>
      </w:r>
      <w:r w:rsidRPr="00452AAA">
        <w:rPr>
          <w:rFonts w:ascii="Calibri" w:hAnsi="Calibri" w:cs="Arial"/>
          <w:bCs/>
          <w:sz w:val="16"/>
          <w:szCs w:val="16"/>
        </w:rPr>
        <w:tab/>
      </w:r>
      <w:r w:rsidRPr="00452AAA">
        <w:rPr>
          <w:rFonts w:ascii="Calibri" w:hAnsi="Calibri" w:cs="Arial"/>
          <w:bCs/>
          <w:sz w:val="16"/>
          <w:szCs w:val="16"/>
        </w:rPr>
        <w:t>Environmental change, globalization, and pathways of species invasion. Global Invasive Species Program/ Climate Change Research Group lecture to University of Cape Town Conservation Biology Masters Course students, Cape Town, South Africa, 1 June 2005.</w:t>
      </w:r>
    </w:p>
    <w:p w:rsidRPr="00452AAA" w:rsidR="00B13580" w:rsidP="00B13580" w:rsidRDefault="00B13580" w14:paraId="44DB3B58" w14:textId="77777777">
      <w:pPr>
        <w:ind w:left="709" w:hanging="709"/>
        <w:rPr>
          <w:rFonts w:ascii="Calibri" w:hAnsi="Calibri" w:cs="Arial"/>
          <w:bCs/>
          <w:sz w:val="16"/>
          <w:szCs w:val="16"/>
        </w:rPr>
      </w:pPr>
    </w:p>
    <w:p w:rsidRPr="00452AAA" w:rsidR="00B13580" w:rsidP="00B13580" w:rsidRDefault="00B13580" w14:paraId="29807237" w14:textId="77777777">
      <w:pPr>
        <w:ind w:left="709" w:hanging="709"/>
        <w:rPr>
          <w:rFonts w:ascii="Calibri" w:hAnsi="Calibri" w:cs="Arial"/>
          <w:bCs/>
          <w:sz w:val="16"/>
          <w:szCs w:val="16"/>
        </w:rPr>
      </w:pPr>
      <w:r w:rsidRPr="00452AAA">
        <w:rPr>
          <w:rFonts w:ascii="Calibri" w:hAnsi="Calibri" w:cs="Arial"/>
          <w:bCs/>
          <w:sz w:val="16"/>
          <w:szCs w:val="16"/>
        </w:rPr>
        <w:t xml:space="preserve">2005 </w:t>
      </w:r>
      <w:r w:rsidRPr="00452AAA">
        <w:rPr>
          <w:rFonts w:ascii="Calibri" w:hAnsi="Calibri" w:cs="Arial"/>
          <w:bCs/>
          <w:sz w:val="16"/>
          <w:szCs w:val="16"/>
        </w:rPr>
        <w:tab/>
      </w:r>
      <w:r w:rsidRPr="00452AAA">
        <w:rPr>
          <w:rFonts w:ascii="Calibri" w:hAnsi="Calibri" w:cs="Arial"/>
          <w:bCs/>
          <w:sz w:val="16"/>
          <w:szCs w:val="16"/>
        </w:rPr>
        <w:t>Invasive species and global environmental change – the ‘lethal cocktail’ for biodiversity. Best Practices Workshop: the development of Biodiversity Act Regulations for alien and invasive species in South Africa. Cape Town, South Africa, 24 May 2005.</w:t>
      </w:r>
    </w:p>
    <w:p w:rsidRPr="00452AAA" w:rsidR="00B13580" w:rsidP="00B13580" w:rsidRDefault="00B13580" w14:paraId="3FAA7A41" w14:textId="77777777">
      <w:pPr>
        <w:ind w:left="709" w:hanging="709"/>
        <w:rPr>
          <w:rFonts w:ascii="Calibri" w:hAnsi="Calibri" w:cs="Arial"/>
          <w:bCs/>
          <w:sz w:val="16"/>
          <w:szCs w:val="16"/>
        </w:rPr>
      </w:pPr>
    </w:p>
    <w:p w:rsidRPr="00452AAA" w:rsidR="00B13580" w:rsidP="00B13580" w:rsidRDefault="00B13580" w14:paraId="0A20D407" w14:textId="77777777">
      <w:pPr>
        <w:ind w:left="709" w:hanging="709"/>
        <w:rPr>
          <w:rFonts w:ascii="Calibri" w:hAnsi="Calibri" w:cs="Arial"/>
          <w:bCs/>
          <w:sz w:val="16"/>
          <w:szCs w:val="16"/>
        </w:rPr>
      </w:pPr>
      <w:r w:rsidRPr="00452AAA">
        <w:rPr>
          <w:rFonts w:ascii="Calibri" w:hAnsi="Calibri" w:cs="Arial"/>
          <w:bCs/>
          <w:sz w:val="16"/>
          <w:szCs w:val="16"/>
        </w:rPr>
        <w:t>2005</w:t>
      </w:r>
      <w:r w:rsidRPr="00452AAA">
        <w:rPr>
          <w:rFonts w:ascii="Calibri" w:hAnsi="Calibri" w:cs="Arial"/>
          <w:bCs/>
          <w:sz w:val="16"/>
          <w:szCs w:val="16"/>
        </w:rPr>
        <w:tab/>
      </w:r>
      <w:r w:rsidRPr="00452AAA">
        <w:rPr>
          <w:rFonts w:ascii="Calibri" w:hAnsi="Calibri" w:cs="Arial"/>
          <w:bCs/>
          <w:sz w:val="16"/>
          <w:szCs w:val="16"/>
        </w:rPr>
        <w:t>Global change and the Millennium Ecosystem Assessment – fact, fiction and the future.  Kirstenbosch Research Centre Seminar Series, South African National Biodiversity Institute, Cape Town, South Africa, 6 May 2005.</w:t>
      </w:r>
    </w:p>
    <w:p w:rsidRPr="00452AAA" w:rsidR="00B13580" w:rsidP="00B13580" w:rsidRDefault="00B13580" w14:paraId="2872BDCD" w14:textId="77777777">
      <w:pPr>
        <w:ind w:left="709" w:hanging="709"/>
        <w:rPr>
          <w:rFonts w:ascii="Calibri" w:hAnsi="Calibri" w:cs="Arial"/>
          <w:bCs/>
          <w:sz w:val="16"/>
          <w:szCs w:val="16"/>
        </w:rPr>
      </w:pPr>
    </w:p>
    <w:p w:rsidRPr="00452AAA" w:rsidR="00B13580" w:rsidP="00B13580" w:rsidRDefault="00B13580" w14:paraId="54E83039" w14:textId="77777777">
      <w:pPr>
        <w:ind w:left="709" w:hanging="709"/>
        <w:rPr>
          <w:rFonts w:ascii="Calibri" w:hAnsi="Calibri" w:cs="Arial"/>
          <w:bCs/>
          <w:sz w:val="16"/>
          <w:szCs w:val="16"/>
        </w:rPr>
      </w:pPr>
      <w:r w:rsidRPr="00452AAA">
        <w:rPr>
          <w:rFonts w:ascii="Calibri" w:hAnsi="Calibri" w:cs="Arial"/>
          <w:bCs/>
          <w:sz w:val="16"/>
          <w:szCs w:val="16"/>
        </w:rPr>
        <w:t>2005</w:t>
      </w:r>
      <w:r w:rsidRPr="00452AAA">
        <w:rPr>
          <w:rFonts w:ascii="Calibri" w:hAnsi="Calibri" w:cs="Arial"/>
          <w:bCs/>
          <w:sz w:val="16"/>
          <w:szCs w:val="16"/>
        </w:rPr>
        <w:tab/>
      </w:r>
      <w:r w:rsidRPr="00452AAA">
        <w:rPr>
          <w:rFonts w:ascii="Calibri" w:hAnsi="Calibri" w:cs="Arial"/>
          <w:bCs/>
          <w:sz w:val="16"/>
          <w:szCs w:val="16"/>
        </w:rPr>
        <w:t xml:space="preserve">Global environmental change and the future of African conservation biology.  Invited lecture (shortlisted candidate interviewed for the Pola Pasvolsky Chair in African Conservation Biology), University of Cape Town, 28 Feb 2005. </w:t>
      </w:r>
    </w:p>
    <w:p w:rsidRPr="00452AAA" w:rsidR="00B13580" w:rsidP="00B13580" w:rsidRDefault="00B13580" w14:paraId="6A8ED0DF" w14:textId="77777777">
      <w:pPr>
        <w:ind w:left="709" w:hanging="709"/>
        <w:rPr>
          <w:rFonts w:ascii="Calibri" w:hAnsi="Calibri" w:cs="Arial"/>
          <w:bCs/>
          <w:sz w:val="16"/>
          <w:szCs w:val="16"/>
        </w:rPr>
      </w:pPr>
    </w:p>
    <w:p w:rsidRPr="00452AAA" w:rsidR="00B13580" w:rsidP="00B13580" w:rsidRDefault="00B13580" w14:paraId="03EFF6DF" w14:textId="77777777">
      <w:pPr>
        <w:pStyle w:val="BodyText"/>
        <w:ind w:left="709" w:hanging="709"/>
        <w:jc w:val="left"/>
        <w:rPr>
          <w:rFonts w:ascii="Calibri" w:hAnsi="Calibri" w:cs="Arial"/>
          <w:bCs/>
          <w:sz w:val="16"/>
          <w:szCs w:val="16"/>
        </w:rPr>
      </w:pPr>
      <w:r w:rsidRPr="00452AAA">
        <w:rPr>
          <w:rFonts w:ascii="Calibri" w:hAnsi="Calibri" w:cs="Arial"/>
          <w:bCs/>
          <w:sz w:val="16"/>
          <w:szCs w:val="16"/>
        </w:rPr>
        <w:t>2004</w:t>
      </w:r>
      <w:r w:rsidRPr="00452AAA">
        <w:rPr>
          <w:rFonts w:ascii="Calibri" w:hAnsi="Calibri" w:cs="Arial"/>
          <w:bCs/>
          <w:sz w:val="16"/>
          <w:szCs w:val="16"/>
        </w:rPr>
        <w:tab/>
      </w:r>
      <w:r w:rsidRPr="00452AAA">
        <w:rPr>
          <w:rFonts w:ascii="Calibri" w:hAnsi="Calibri" w:cs="Arial"/>
          <w:bCs/>
          <w:sz w:val="16"/>
          <w:szCs w:val="16"/>
        </w:rPr>
        <w:t xml:space="preserve">(with M Botha) Namibian Important Plant Areas: Management, legal and financial options. Namibian National Important Plant Areas Workshop, Southern African Botanical Diversity Network (SABONET), Windhoek, Namibia, 1-2 December 2004. </w:t>
      </w:r>
    </w:p>
    <w:p w:rsidRPr="00452AAA" w:rsidR="00B13580" w:rsidP="00B13580" w:rsidRDefault="00B13580" w14:paraId="27DE8628" w14:textId="77777777">
      <w:pPr>
        <w:ind w:left="709" w:hanging="709"/>
        <w:rPr>
          <w:rFonts w:ascii="Calibri" w:hAnsi="Calibri" w:cs="Arial"/>
          <w:bCs/>
          <w:sz w:val="16"/>
          <w:szCs w:val="16"/>
        </w:rPr>
      </w:pPr>
    </w:p>
    <w:p w:rsidRPr="00452AAA" w:rsidR="00B13580" w:rsidP="00B13580" w:rsidRDefault="00B13580" w14:paraId="1ECD6867" w14:textId="77777777">
      <w:pPr>
        <w:ind w:left="709" w:hanging="709"/>
        <w:rPr>
          <w:rFonts w:ascii="Calibri" w:hAnsi="Calibri" w:cs="Arial"/>
          <w:sz w:val="16"/>
          <w:szCs w:val="16"/>
        </w:rPr>
      </w:pPr>
      <w:r w:rsidRPr="00452AAA">
        <w:rPr>
          <w:rFonts w:ascii="Calibri" w:hAnsi="Calibri" w:cs="Arial"/>
          <w:bCs/>
          <w:sz w:val="16"/>
          <w:szCs w:val="16"/>
        </w:rPr>
        <w:t xml:space="preserve">2004 </w:t>
      </w:r>
      <w:r w:rsidRPr="00452AAA">
        <w:rPr>
          <w:rFonts w:ascii="Calibri" w:hAnsi="Calibri" w:cs="Arial"/>
          <w:bCs/>
          <w:sz w:val="16"/>
          <w:szCs w:val="16"/>
        </w:rPr>
        <w:tab/>
      </w:r>
      <w:r w:rsidRPr="00452AAA">
        <w:rPr>
          <w:rFonts w:ascii="Calibri" w:hAnsi="Calibri" w:cs="Arial"/>
          <w:bCs/>
          <w:sz w:val="16"/>
          <w:szCs w:val="16"/>
        </w:rPr>
        <w:t>(with L Jackson)</w:t>
      </w:r>
      <w:r w:rsidRPr="00452AAA">
        <w:rPr>
          <w:rFonts w:ascii="Calibri" w:hAnsi="Calibri" w:cs="Arial"/>
          <w:bCs/>
          <w:sz w:val="16"/>
          <w:szCs w:val="16"/>
          <w:lang w:val="en-GB"/>
        </w:rPr>
        <w:t xml:space="preserve"> Invasive species – a global issue, with global solutions. In Subtheme Invasive alien species – coping with aliens. Biodiv</w:t>
      </w:r>
      <w:r w:rsidRPr="00452AAA">
        <w:rPr>
          <w:rFonts w:ascii="Calibri" w:hAnsi="Calibri" w:cs="Arial"/>
          <w:iCs/>
          <w:sz w:val="16"/>
          <w:szCs w:val="16"/>
          <w:lang w:val="en-GB"/>
        </w:rPr>
        <w:t>ersity Loss and Species Extinctions: Managing Risk in a Changing World</w:t>
      </w:r>
      <w:r w:rsidRPr="00452AAA">
        <w:rPr>
          <w:rFonts w:ascii="Calibri" w:hAnsi="Calibri" w:cs="Arial"/>
          <w:sz w:val="16"/>
          <w:szCs w:val="16"/>
          <w:lang w:val="en-GB"/>
        </w:rPr>
        <w:t>,</w:t>
      </w:r>
      <w:r w:rsidRPr="00452AAA">
        <w:rPr>
          <w:rFonts w:ascii="Calibri" w:hAnsi="Calibri" w:cs="Arial"/>
          <w:iCs/>
          <w:sz w:val="16"/>
          <w:szCs w:val="16"/>
          <w:lang w:val="en-GB"/>
        </w:rPr>
        <w:t xml:space="preserve"> a Global Synthesis Workshop convened at the IUCN World Conservation Forum</w:t>
      </w:r>
      <w:r w:rsidRPr="00452AAA">
        <w:rPr>
          <w:rFonts w:ascii="Calibri" w:hAnsi="Calibri" w:cs="Arial"/>
          <w:sz w:val="16"/>
          <w:szCs w:val="16"/>
          <w:lang w:val="en-GB"/>
        </w:rPr>
        <w:t xml:space="preserve">, Bangkok, Thailand, 18-20 November 2004.   </w:t>
      </w:r>
    </w:p>
    <w:p w:rsidRPr="00452AAA" w:rsidR="00B13580" w:rsidP="00B13580" w:rsidRDefault="00B13580" w14:paraId="492AEFEA" w14:textId="77777777">
      <w:pPr>
        <w:pStyle w:val="BodyText"/>
        <w:ind w:left="709" w:hanging="709"/>
        <w:jc w:val="left"/>
        <w:rPr>
          <w:rFonts w:ascii="Calibri" w:hAnsi="Calibri" w:cs="Arial"/>
          <w:bCs/>
          <w:sz w:val="16"/>
          <w:szCs w:val="16"/>
        </w:rPr>
      </w:pPr>
    </w:p>
    <w:p w:rsidRPr="00452AAA" w:rsidR="00B13580" w:rsidP="00B13580" w:rsidRDefault="00B13580" w14:paraId="0F42BC34" w14:textId="77777777">
      <w:pPr>
        <w:pStyle w:val="BodyText"/>
        <w:ind w:left="709" w:hanging="709"/>
        <w:jc w:val="left"/>
        <w:rPr>
          <w:rFonts w:ascii="Calibri" w:hAnsi="Calibri" w:cs="Arial"/>
          <w:bCs/>
          <w:sz w:val="16"/>
          <w:szCs w:val="16"/>
        </w:rPr>
      </w:pPr>
      <w:bookmarkStart w:name="OLE_LINK1" w:id="11"/>
      <w:bookmarkStart w:name="OLE_LINK2" w:id="12"/>
      <w:r w:rsidRPr="00452AAA">
        <w:rPr>
          <w:rFonts w:ascii="Calibri" w:hAnsi="Calibri" w:cs="Arial"/>
          <w:bCs/>
          <w:sz w:val="16"/>
          <w:szCs w:val="16"/>
        </w:rPr>
        <w:t>2004</w:t>
      </w:r>
      <w:r w:rsidRPr="00452AAA">
        <w:rPr>
          <w:rFonts w:ascii="Calibri" w:hAnsi="Calibri" w:cs="Arial"/>
          <w:bCs/>
          <w:sz w:val="16"/>
          <w:szCs w:val="16"/>
        </w:rPr>
        <w:tab/>
      </w:r>
      <w:r w:rsidRPr="00452AAA">
        <w:rPr>
          <w:rFonts w:ascii="Calibri" w:hAnsi="Calibri" w:cs="Arial"/>
          <w:bCs/>
          <w:sz w:val="16"/>
          <w:szCs w:val="16"/>
        </w:rPr>
        <w:t>Environmental change, globalization, and pathways of species invasion. Global Invasive Species Program lecture to University of Cape Town Conservation Biology Masters Course students, Cape Town, South Africa, June 2004.</w:t>
      </w:r>
    </w:p>
    <w:bookmarkEnd w:id="11"/>
    <w:bookmarkEnd w:id="12"/>
    <w:p w:rsidRPr="00452AAA" w:rsidR="00B13580" w:rsidP="00B13580" w:rsidRDefault="00B13580" w14:paraId="0E3AC25A" w14:textId="77777777">
      <w:pPr>
        <w:pStyle w:val="BodyText"/>
        <w:ind w:left="709" w:hanging="709"/>
        <w:jc w:val="left"/>
        <w:rPr>
          <w:rFonts w:ascii="Calibri" w:hAnsi="Calibri" w:cs="Arial"/>
          <w:bCs/>
          <w:sz w:val="16"/>
          <w:szCs w:val="16"/>
        </w:rPr>
      </w:pPr>
    </w:p>
    <w:p w:rsidRPr="00452AAA" w:rsidR="00B13580" w:rsidP="00B13580" w:rsidRDefault="00B13580" w14:paraId="7F3EB7A8" w14:textId="77777777">
      <w:pPr>
        <w:pStyle w:val="BodyText"/>
        <w:ind w:left="709" w:hanging="709"/>
        <w:jc w:val="left"/>
        <w:rPr>
          <w:rFonts w:ascii="Calibri" w:hAnsi="Calibri" w:cs="Arial"/>
          <w:bCs/>
          <w:sz w:val="16"/>
          <w:szCs w:val="16"/>
        </w:rPr>
      </w:pPr>
      <w:r w:rsidRPr="00452AAA">
        <w:rPr>
          <w:rFonts w:ascii="Calibri" w:hAnsi="Calibri" w:cs="Arial"/>
          <w:bCs/>
          <w:sz w:val="16"/>
          <w:szCs w:val="16"/>
        </w:rPr>
        <w:t>2004</w:t>
      </w:r>
      <w:r w:rsidRPr="00452AAA">
        <w:rPr>
          <w:rFonts w:ascii="Calibri" w:hAnsi="Calibri" w:cs="Arial"/>
          <w:bCs/>
          <w:sz w:val="16"/>
          <w:szCs w:val="16"/>
        </w:rPr>
        <w:tab/>
      </w:r>
      <w:r w:rsidRPr="00452AAA">
        <w:rPr>
          <w:rFonts w:ascii="Calibri" w:hAnsi="Calibri" w:cs="Arial"/>
          <w:bCs/>
          <w:sz w:val="16"/>
          <w:szCs w:val="16"/>
        </w:rPr>
        <w:t xml:space="preserve">The Global Invasive Species Program and the Global Taxonomy Initiative. 4th Global Taxonomy Initiative Coordination Mechanism, Oaxaca, Mexico, 1 May 2004. </w:t>
      </w:r>
    </w:p>
    <w:p w:rsidRPr="00452AAA" w:rsidR="00B13580" w:rsidP="00B13580" w:rsidRDefault="00B13580" w14:paraId="24189461" w14:textId="77777777">
      <w:pPr>
        <w:pStyle w:val="BodyText"/>
        <w:ind w:left="709" w:hanging="709"/>
        <w:jc w:val="left"/>
        <w:rPr>
          <w:rFonts w:ascii="Calibri" w:hAnsi="Calibri" w:cs="Arial"/>
          <w:bCs/>
          <w:sz w:val="16"/>
          <w:szCs w:val="16"/>
        </w:rPr>
      </w:pPr>
    </w:p>
    <w:p w:rsidRPr="00452AAA" w:rsidR="00B13580" w:rsidP="00B13580" w:rsidRDefault="00B13580" w14:paraId="5E0119E3" w14:textId="77777777">
      <w:pPr>
        <w:ind w:left="720" w:hanging="720"/>
        <w:rPr>
          <w:rFonts w:ascii="Calibri" w:hAnsi="Calibri" w:cs="Arial"/>
          <w:bCs/>
          <w:sz w:val="16"/>
          <w:szCs w:val="16"/>
          <w:lang w:val="en-GB"/>
        </w:rPr>
      </w:pPr>
      <w:r w:rsidRPr="00452AAA">
        <w:rPr>
          <w:rFonts w:ascii="Calibri" w:hAnsi="Calibri" w:cs="Arial"/>
          <w:bCs/>
          <w:sz w:val="16"/>
          <w:szCs w:val="16"/>
          <w:lang w:val="en-GB"/>
        </w:rPr>
        <w:t xml:space="preserve">2003 </w:t>
      </w:r>
      <w:r w:rsidRPr="00452AAA">
        <w:rPr>
          <w:rFonts w:ascii="Calibri" w:hAnsi="Calibri" w:cs="Arial"/>
          <w:bCs/>
          <w:sz w:val="16"/>
          <w:szCs w:val="16"/>
          <w:lang w:val="en-GB"/>
        </w:rPr>
        <w:tab/>
      </w:r>
      <w:r w:rsidRPr="00452AAA">
        <w:rPr>
          <w:rFonts w:ascii="Calibri" w:hAnsi="Calibri" w:cs="Arial"/>
          <w:bCs/>
          <w:sz w:val="16"/>
          <w:szCs w:val="16"/>
          <w:lang w:val="en-GB"/>
        </w:rPr>
        <w:t>(with S Shikongo) National Biodiversity Program – a brief overview. Joint senior level planning workshop of national biodiversity and desertification programs, Windhoek, Namibia, Oct 2003.</w:t>
      </w:r>
    </w:p>
    <w:p w:rsidRPr="00452AAA" w:rsidR="00B13580" w:rsidP="00B13580" w:rsidRDefault="00B13580" w14:paraId="6B4B12B2" w14:textId="77777777">
      <w:pPr>
        <w:pStyle w:val="BodyText"/>
        <w:ind w:left="709" w:hanging="709"/>
        <w:jc w:val="left"/>
        <w:rPr>
          <w:rFonts w:ascii="Calibri" w:hAnsi="Calibri" w:cs="Arial"/>
          <w:bCs/>
          <w:sz w:val="16"/>
          <w:szCs w:val="16"/>
        </w:rPr>
      </w:pPr>
    </w:p>
    <w:p w:rsidRPr="00452AAA" w:rsidR="00B13580" w:rsidP="00B13580" w:rsidRDefault="00B13580" w14:paraId="3A1932D2" w14:textId="77777777">
      <w:pPr>
        <w:pStyle w:val="BodyText"/>
        <w:ind w:left="709" w:hanging="709"/>
        <w:jc w:val="left"/>
        <w:rPr>
          <w:rFonts w:ascii="Calibri" w:hAnsi="Calibri" w:cs="Arial"/>
          <w:bCs/>
          <w:sz w:val="16"/>
          <w:szCs w:val="16"/>
        </w:rPr>
      </w:pPr>
      <w:r w:rsidRPr="00452AAA">
        <w:rPr>
          <w:rFonts w:ascii="Calibri" w:hAnsi="Calibri" w:cs="Arial"/>
          <w:bCs/>
          <w:sz w:val="16"/>
          <w:szCs w:val="16"/>
        </w:rPr>
        <w:t>2003</w:t>
      </w:r>
      <w:r w:rsidRPr="00452AAA">
        <w:rPr>
          <w:rFonts w:ascii="Calibri" w:hAnsi="Calibri" w:cs="Arial"/>
          <w:bCs/>
          <w:sz w:val="16"/>
          <w:szCs w:val="16"/>
        </w:rPr>
        <w:tab/>
      </w:r>
      <w:r w:rsidRPr="00452AAA">
        <w:rPr>
          <w:rFonts w:ascii="Calibri" w:hAnsi="Calibri" w:cs="Arial"/>
          <w:bCs/>
          <w:sz w:val="16"/>
          <w:szCs w:val="16"/>
        </w:rPr>
        <w:t xml:space="preserve">(with S Milton, symposium co-convenor) Rangelands as dynamic systems: Biodiversity conservation in rangelands – why and how? International Rangeland Congress, Durban, South Africa, 24 July-1 August 2003. </w:t>
      </w:r>
    </w:p>
    <w:p w:rsidRPr="00452AAA" w:rsidR="00B13580" w:rsidP="00B13580" w:rsidRDefault="00B13580" w14:paraId="73BF7B60" w14:textId="77777777">
      <w:pPr>
        <w:pStyle w:val="BodyText"/>
        <w:ind w:left="709" w:hanging="709"/>
        <w:jc w:val="left"/>
        <w:rPr>
          <w:rFonts w:ascii="Calibri" w:hAnsi="Calibri" w:cs="Arial"/>
          <w:bCs/>
          <w:sz w:val="16"/>
          <w:szCs w:val="16"/>
        </w:rPr>
      </w:pPr>
    </w:p>
    <w:p w:rsidRPr="00452AAA" w:rsidR="00B13580" w:rsidP="00B13580" w:rsidRDefault="00B13580" w14:paraId="13ED10F5" w14:textId="77777777">
      <w:pPr>
        <w:ind w:left="720" w:hanging="720"/>
        <w:rPr>
          <w:rFonts w:ascii="Calibri" w:hAnsi="Calibri" w:cs="Arial"/>
          <w:bCs/>
          <w:sz w:val="16"/>
          <w:szCs w:val="16"/>
          <w:lang w:val="en-GB"/>
        </w:rPr>
      </w:pPr>
      <w:r w:rsidRPr="00452AAA">
        <w:rPr>
          <w:rFonts w:ascii="Calibri" w:hAnsi="Calibri" w:cs="Arial"/>
          <w:bCs/>
          <w:sz w:val="16"/>
          <w:szCs w:val="16"/>
          <w:lang w:val="en-GB"/>
        </w:rPr>
        <w:t xml:space="preserve">2003 </w:t>
      </w:r>
      <w:r w:rsidRPr="00452AAA">
        <w:rPr>
          <w:rFonts w:ascii="Calibri" w:hAnsi="Calibri" w:cs="Arial"/>
          <w:bCs/>
          <w:sz w:val="16"/>
          <w:szCs w:val="16"/>
          <w:lang w:val="en-GB"/>
        </w:rPr>
        <w:tab/>
      </w:r>
      <w:r w:rsidRPr="00452AAA">
        <w:rPr>
          <w:rFonts w:ascii="Calibri" w:hAnsi="Calibri" w:cs="Arial"/>
          <w:bCs/>
          <w:sz w:val="16"/>
          <w:szCs w:val="16"/>
          <w:lang w:val="en-GB"/>
        </w:rPr>
        <w:t>(with S Shikongo, N Kisting, J Katjirua, and L Britz)  Namibia's biodiversity strategy – links to community action and CBNRM. Namibia Nature Foundation and Africa Resources Trust field visit briefing presentation for SADC participants, Windhoek, Namibia, 7 July 2003.</w:t>
      </w:r>
    </w:p>
    <w:p w:rsidRPr="00452AAA" w:rsidR="00B13580" w:rsidP="00B13580" w:rsidRDefault="00B13580" w14:paraId="08B03CE2" w14:textId="77777777">
      <w:pPr>
        <w:pStyle w:val="BodyText"/>
        <w:ind w:left="709" w:hanging="709"/>
        <w:jc w:val="left"/>
        <w:rPr>
          <w:rFonts w:ascii="Calibri" w:hAnsi="Calibri" w:cs="Arial"/>
          <w:bCs/>
          <w:sz w:val="16"/>
          <w:szCs w:val="16"/>
        </w:rPr>
      </w:pPr>
    </w:p>
    <w:p w:rsidRPr="00452AAA" w:rsidR="00B13580" w:rsidP="00B13580" w:rsidRDefault="00B13580" w14:paraId="6C1C4E37" w14:textId="77777777">
      <w:pPr>
        <w:pStyle w:val="BodyTextIndent2"/>
        <w:jc w:val="left"/>
        <w:rPr>
          <w:rFonts w:ascii="Calibri" w:hAnsi="Calibri"/>
        </w:rPr>
      </w:pPr>
      <w:r w:rsidRPr="00452AAA">
        <w:rPr>
          <w:rFonts w:ascii="Calibri" w:hAnsi="Calibri"/>
        </w:rPr>
        <w:t>2003</w:t>
      </w:r>
      <w:r w:rsidRPr="00452AAA">
        <w:rPr>
          <w:rFonts w:ascii="Calibri" w:hAnsi="Calibri"/>
        </w:rPr>
        <w:tab/>
      </w:r>
      <w:r w:rsidRPr="00452AAA">
        <w:rPr>
          <w:rFonts w:ascii="Calibri" w:hAnsi="Calibri"/>
        </w:rPr>
        <w:t>(with G Simeon) Namibia – Ballast water management status.  Regional Ballast Water Management Task Force, Saldanha Bay, South Africa, 17-18 March 2003.</w:t>
      </w:r>
    </w:p>
    <w:p w:rsidRPr="00452AAA" w:rsidR="00B13580" w:rsidP="00B13580" w:rsidRDefault="00B13580" w14:paraId="14F182F4" w14:textId="77777777">
      <w:pPr>
        <w:rPr>
          <w:rFonts w:ascii="Calibri" w:hAnsi="Calibri" w:cs="Arial"/>
          <w:bCs/>
          <w:sz w:val="16"/>
          <w:szCs w:val="16"/>
          <w:lang w:val="en-GB"/>
        </w:rPr>
      </w:pPr>
    </w:p>
    <w:p w:rsidRPr="00452AAA" w:rsidR="00B13580" w:rsidP="00B13580" w:rsidRDefault="00B13580" w14:paraId="10397E92" w14:textId="77777777">
      <w:pPr>
        <w:pStyle w:val="BodyTextIndent2"/>
        <w:jc w:val="left"/>
        <w:rPr>
          <w:rFonts w:ascii="Calibri" w:hAnsi="Calibri"/>
        </w:rPr>
      </w:pPr>
      <w:r w:rsidRPr="00452AAA">
        <w:rPr>
          <w:rFonts w:ascii="Calibri" w:hAnsi="Calibri"/>
        </w:rPr>
        <w:t>2002</w:t>
      </w:r>
      <w:r w:rsidRPr="00452AAA">
        <w:rPr>
          <w:rFonts w:ascii="Calibri" w:hAnsi="Calibri"/>
        </w:rPr>
        <w:tab/>
      </w:r>
      <w:r w:rsidRPr="00452AAA">
        <w:rPr>
          <w:rFonts w:ascii="Calibri" w:hAnsi="Calibri"/>
        </w:rPr>
        <w:t>(with R Simmons, K Roberts, M Seely, L Nakanuku, H Kolberg, &amp; CJ Hay) An integrated framework for wetland health monitoring in dryland Namibia.  International Conference on Environmental Monitoring of Tropical and Subtropical Wetlands, Maun, Botswana, 4-7 December 2002.</w:t>
      </w:r>
    </w:p>
    <w:p w:rsidRPr="00452AAA" w:rsidR="00B13580" w:rsidP="00B13580" w:rsidRDefault="00B13580" w14:paraId="08B955CC" w14:textId="77777777">
      <w:pPr>
        <w:rPr>
          <w:rFonts w:ascii="Calibri" w:hAnsi="Calibri" w:cs="Arial"/>
          <w:bCs/>
          <w:sz w:val="16"/>
          <w:szCs w:val="16"/>
          <w:lang w:val="en-GB"/>
        </w:rPr>
      </w:pPr>
    </w:p>
    <w:p w:rsidRPr="00452AAA" w:rsidR="00B13580" w:rsidP="00B13580" w:rsidRDefault="00B13580" w14:paraId="491D33C6" w14:textId="77777777">
      <w:pPr>
        <w:pStyle w:val="BodyTextIndent2"/>
        <w:jc w:val="left"/>
        <w:rPr>
          <w:rFonts w:ascii="Calibri" w:hAnsi="Calibri"/>
        </w:rPr>
      </w:pPr>
      <w:r w:rsidRPr="00452AAA">
        <w:rPr>
          <w:rFonts w:ascii="Calibri" w:hAnsi="Calibri"/>
        </w:rPr>
        <w:t xml:space="preserve">2002 </w:t>
      </w:r>
      <w:r w:rsidRPr="00452AAA">
        <w:rPr>
          <w:rFonts w:ascii="Calibri" w:hAnsi="Calibri"/>
        </w:rPr>
        <w:tab/>
      </w:r>
      <w:r w:rsidRPr="00452AAA">
        <w:rPr>
          <w:rFonts w:ascii="Calibri" w:hAnsi="Calibri"/>
        </w:rPr>
        <w:t>Predicting environmental change in southern Africa – long-term observatories for biodiversity loss, climate change and degradation. Society for Conservation Biology Annual Meeting, Canterbury, UK (Distinguished Service Awardee research talk), 17 July 2002.</w:t>
      </w:r>
    </w:p>
    <w:p w:rsidRPr="00452AAA" w:rsidR="00B13580" w:rsidP="00B13580" w:rsidRDefault="00B13580" w14:paraId="00580368" w14:textId="77777777">
      <w:pPr>
        <w:rPr>
          <w:rFonts w:ascii="Calibri" w:hAnsi="Calibri" w:cs="Arial"/>
          <w:bCs/>
          <w:sz w:val="16"/>
          <w:szCs w:val="16"/>
          <w:lang w:val="en-GB"/>
        </w:rPr>
      </w:pPr>
    </w:p>
    <w:p w:rsidRPr="00452AAA" w:rsidR="00B13580" w:rsidP="00B13580" w:rsidRDefault="00B13580" w14:paraId="4B876367" w14:textId="77777777">
      <w:pPr>
        <w:pStyle w:val="BodyTextIndent2"/>
        <w:jc w:val="left"/>
        <w:rPr>
          <w:rFonts w:ascii="Calibri" w:hAnsi="Calibri"/>
        </w:rPr>
      </w:pPr>
      <w:r w:rsidRPr="00452AAA">
        <w:rPr>
          <w:rFonts w:ascii="Calibri" w:hAnsi="Calibri"/>
        </w:rPr>
        <w:t>2002</w:t>
      </w:r>
      <w:r w:rsidRPr="00452AAA">
        <w:rPr>
          <w:rFonts w:ascii="Calibri" w:hAnsi="Calibri"/>
        </w:rPr>
        <w:tab/>
      </w:r>
      <w:r w:rsidRPr="00452AAA">
        <w:rPr>
          <w:rFonts w:ascii="Calibri" w:hAnsi="Calibri"/>
        </w:rPr>
        <w:t>The Erongo Mountains as an environmental observatory.  Environmental Observatories Network of Namibia meeting, Brakwater, Namibia, 21 June 2002.</w:t>
      </w:r>
    </w:p>
    <w:p w:rsidRPr="00452AAA" w:rsidR="00B13580" w:rsidP="00B13580" w:rsidRDefault="00B13580" w14:paraId="23FD5038" w14:textId="77777777">
      <w:pPr>
        <w:rPr>
          <w:rFonts w:ascii="Calibri" w:hAnsi="Calibri" w:cs="Arial"/>
          <w:bCs/>
          <w:sz w:val="16"/>
          <w:szCs w:val="16"/>
          <w:lang w:val="en-GB"/>
        </w:rPr>
      </w:pPr>
    </w:p>
    <w:p w:rsidRPr="00452AAA" w:rsidR="00B13580" w:rsidP="00B13580" w:rsidRDefault="00B13580" w14:paraId="47FB487D" w14:textId="77777777">
      <w:pPr>
        <w:ind w:left="720" w:hanging="720"/>
        <w:rPr>
          <w:rFonts w:ascii="Calibri" w:hAnsi="Calibri" w:cs="Arial"/>
          <w:bCs/>
          <w:sz w:val="16"/>
          <w:szCs w:val="16"/>
          <w:lang w:val="en-GB"/>
        </w:rPr>
      </w:pPr>
      <w:r w:rsidRPr="00452AAA">
        <w:rPr>
          <w:rFonts w:ascii="Calibri" w:hAnsi="Calibri" w:cs="Arial"/>
          <w:bCs/>
          <w:sz w:val="16"/>
          <w:szCs w:val="16"/>
          <w:lang w:val="en-GB"/>
        </w:rPr>
        <w:t>2002</w:t>
      </w:r>
      <w:r w:rsidRPr="00452AAA">
        <w:rPr>
          <w:rFonts w:ascii="Calibri" w:hAnsi="Calibri" w:cs="Arial"/>
          <w:bCs/>
          <w:sz w:val="16"/>
          <w:szCs w:val="16"/>
          <w:lang w:val="en-GB"/>
        </w:rPr>
        <w:tab/>
      </w:r>
      <w:r w:rsidRPr="00452AAA">
        <w:rPr>
          <w:rFonts w:ascii="Calibri" w:hAnsi="Calibri" w:cs="Arial"/>
          <w:bCs/>
          <w:sz w:val="16"/>
          <w:szCs w:val="16"/>
          <w:lang w:val="en-GB"/>
        </w:rPr>
        <w:t>(with J Henschel)  Monitoring, predicting and adapting to environmental change.  Environmental Monitoring and Indicators Network II, Midgard, Namibia, 13 June 2002.</w:t>
      </w:r>
    </w:p>
    <w:p w:rsidRPr="00452AAA" w:rsidR="00B13580" w:rsidP="00B13580" w:rsidRDefault="00B13580" w14:paraId="0E18BC94" w14:textId="77777777">
      <w:pPr>
        <w:rPr>
          <w:rFonts w:ascii="Calibri" w:hAnsi="Calibri" w:cs="Arial"/>
          <w:bCs/>
          <w:sz w:val="16"/>
          <w:szCs w:val="16"/>
          <w:lang w:val="en-GB"/>
        </w:rPr>
      </w:pPr>
    </w:p>
    <w:p w:rsidRPr="00452AAA" w:rsidR="00B13580" w:rsidP="00B13580" w:rsidRDefault="00B13580" w14:paraId="66073315" w14:textId="77777777">
      <w:pPr>
        <w:pStyle w:val="BodyTextIndent2"/>
        <w:jc w:val="left"/>
        <w:rPr>
          <w:rFonts w:ascii="Calibri" w:hAnsi="Calibri"/>
        </w:rPr>
      </w:pPr>
      <w:r w:rsidRPr="00452AAA">
        <w:rPr>
          <w:rFonts w:ascii="Calibri" w:hAnsi="Calibri"/>
        </w:rPr>
        <w:t>2002</w:t>
      </w:r>
      <w:r w:rsidRPr="00452AAA">
        <w:rPr>
          <w:rFonts w:ascii="Calibri" w:hAnsi="Calibri"/>
        </w:rPr>
        <w:tab/>
      </w:r>
      <w:r w:rsidRPr="00452AAA">
        <w:rPr>
          <w:rFonts w:ascii="Calibri" w:hAnsi="Calibri"/>
        </w:rPr>
        <w:t xml:space="preserve">(with J Henschel &amp; R Simmons) An environmental observatory in the Erongo Mountain Nature Conservancy. Annual General Meeting of the Erongo Mountain Nature Conservancy, Omaruru, Namibia. </w:t>
      </w:r>
    </w:p>
    <w:p w:rsidRPr="00452AAA" w:rsidR="00B13580" w:rsidP="00B13580" w:rsidRDefault="00B13580" w14:paraId="3D3FAB1C" w14:textId="77777777">
      <w:pPr>
        <w:rPr>
          <w:rFonts w:ascii="Calibri" w:hAnsi="Calibri" w:cs="Arial"/>
          <w:bCs/>
          <w:sz w:val="16"/>
          <w:szCs w:val="16"/>
          <w:lang w:val="en-GB"/>
        </w:rPr>
      </w:pPr>
    </w:p>
    <w:p w:rsidRPr="00452AAA" w:rsidR="00B13580" w:rsidP="00B13580" w:rsidRDefault="00B13580" w14:paraId="4E941C06" w14:textId="77777777">
      <w:pPr>
        <w:pStyle w:val="BodyTextIndent2"/>
        <w:jc w:val="left"/>
        <w:rPr>
          <w:rFonts w:ascii="Calibri" w:hAnsi="Calibri"/>
        </w:rPr>
      </w:pPr>
      <w:r w:rsidRPr="00452AAA">
        <w:rPr>
          <w:rFonts w:ascii="Calibri" w:hAnsi="Calibri"/>
        </w:rPr>
        <w:t>2002</w:t>
      </w:r>
      <w:r w:rsidRPr="00452AAA">
        <w:rPr>
          <w:rFonts w:ascii="Calibri" w:hAnsi="Calibri"/>
        </w:rPr>
        <w:tab/>
      </w:r>
      <w:r w:rsidRPr="00452AAA">
        <w:rPr>
          <w:rFonts w:ascii="Calibri" w:hAnsi="Calibri"/>
        </w:rPr>
        <w:t>(with KJ Esler)  Mountains in arid landscapes – the role of isolated mountains in sustainable rangeland management in the arid west of southern Africa. Policymakers’ briefing session, Desertification 2002 Conference, Cape Town, South Africa.</w:t>
      </w:r>
    </w:p>
    <w:p w:rsidRPr="00452AAA" w:rsidR="00B13580" w:rsidP="00B13580" w:rsidRDefault="00B13580" w14:paraId="2303FDA1" w14:textId="77777777">
      <w:pPr>
        <w:rPr>
          <w:rFonts w:ascii="Calibri" w:hAnsi="Calibri" w:cs="Arial"/>
          <w:bCs/>
          <w:sz w:val="16"/>
          <w:szCs w:val="16"/>
          <w:lang w:val="en-GB"/>
        </w:rPr>
      </w:pPr>
    </w:p>
    <w:p w:rsidRPr="00452AAA" w:rsidR="00B13580" w:rsidP="00B13580" w:rsidRDefault="00B13580" w14:paraId="6B25CF18" w14:textId="77777777">
      <w:pPr>
        <w:pStyle w:val="BodyTextIndent2"/>
        <w:jc w:val="left"/>
        <w:rPr>
          <w:rFonts w:ascii="Calibri" w:hAnsi="Calibri"/>
        </w:rPr>
      </w:pPr>
      <w:r w:rsidRPr="00452AAA">
        <w:rPr>
          <w:rFonts w:ascii="Calibri" w:hAnsi="Calibri"/>
        </w:rPr>
        <w:t xml:space="preserve">2002 </w:t>
      </w:r>
      <w:r w:rsidRPr="00452AAA">
        <w:rPr>
          <w:rFonts w:ascii="Calibri" w:hAnsi="Calibri"/>
        </w:rPr>
        <w:tab/>
      </w:r>
      <w:r w:rsidRPr="00452AAA">
        <w:rPr>
          <w:rFonts w:ascii="Calibri" w:hAnsi="Calibri"/>
        </w:rPr>
        <w:t>(with ST Shikongo, D Duthie and M Kandawa-Schulz) Namibia’s biodiversity enabling activities. UNEP/GEF Seminar on Biodiversity Enabling Activities, Sixth Conference of the Parties to the Convention on Biological Diversity, The Hague, Netherlands (delivered by E. Thomas).</w:t>
      </w:r>
    </w:p>
    <w:p w:rsidRPr="00452AAA" w:rsidR="00B13580" w:rsidP="00B13580" w:rsidRDefault="00B13580" w14:paraId="2486C21C" w14:textId="77777777">
      <w:pPr>
        <w:rPr>
          <w:rFonts w:ascii="Calibri" w:hAnsi="Calibri" w:cs="Arial"/>
          <w:bCs/>
          <w:sz w:val="16"/>
          <w:szCs w:val="16"/>
          <w:lang w:val="en-GB"/>
        </w:rPr>
      </w:pPr>
    </w:p>
    <w:p w:rsidRPr="00452AAA" w:rsidR="00B13580" w:rsidP="00B13580" w:rsidRDefault="00B13580" w14:paraId="60D15F59" w14:textId="77777777">
      <w:pPr>
        <w:ind w:left="720" w:hanging="720"/>
        <w:rPr>
          <w:rFonts w:ascii="Calibri" w:hAnsi="Calibri" w:cs="Arial"/>
          <w:bCs/>
          <w:sz w:val="16"/>
          <w:szCs w:val="16"/>
          <w:lang w:val="en-GB"/>
        </w:rPr>
      </w:pPr>
      <w:r w:rsidRPr="00452AAA">
        <w:rPr>
          <w:rFonts w:ascii="Calibri" w:hAnsi="Calibri" w:cs="Arial"/>
          <w:bCs/>
          <w:sz w:val="16"/>
          <w:szCs w:val="16"/>
          <w:lang w:val="en-GB"/>
        </w:rPr>
        <w:t xml:space="preserve">2002 </w:t>
      </w:r>
      <w:r w:rsidRPr="00452AAA">
        <w:rPr>
          <w:rFonts w:ascii="Calibri" w:hAnsi="Calibri" w:cs="Arial"/>
          <w:bCs/>
          <w:sz w:val="16"/>
          <w:szCs w:val="16"/>
          <w:lang w:val="en-GB"/>
        </w:rPr>
        <w:tab/>
      </w:r>
      <w:r w:rsidRPr="00452AAA">
        <w:rPr>
          <w:rFonts w:ascii="Calibri" w:hAnsi="Calibri" w:cs="Arial"/>
          <w:bCs/>
          <w:sz w:val="16"/>
          <w:szCs w:val="16"/>
          <w:lang w:val="en-GB"/>
        </w:rPr>
        <w:t xml:space="preserve">(with ST Shikongo) Biodiversity and development: Namibia’s ten-year strategic plan of action  for sustainable development through biodiversity conservation, 2001-2010. Briefing for Ministry of Environment and Tourism Technical Committee on Natural Resources, Windhoek, Namibia, 2 April 2002.  </w:t>
      </w:r>
    </w:p>
    <w:p w:rsidRPr="00452AAA" w:rsidR="00B13580" w:rsidP="00B13580" w:rsidRDefault="00B13580" w14:paraId="5B43B57E" w14:textId="77777777">
      <w:pPr>
        <w:ind w:left="720" w:hanging="720"/>
        <w:rPr>
          <w:rFonts w:ascii="Calibri" w:hAnsi="Calibri" w:cs="Arial"/>
          <w:bCs/>
          <w:sz w:val="16"/>
          <w:szCs w:val="16"/>
          <w:lang w:val="en-GB"/>
        </w:rPr>
      </w:pPr>
    </w:p>
    <w:p w:rsidRPr="00452AAA" w:rsidR="00B13580" w:rsidP="00B13580" w:rsidRDefault="00B13580" w14:paraId="4F968CA6" w14:textId="77777777">
      <w:pPr>
        <w:ind w:left="720" w:hanging="720"/>
        <w:rPr>
          <w:rFonts w:ascii="Calibri" w:hAnsi="Calibri" w:cs="Arial"/>
          <w:bCs/>
          <w:sz w:val="16"/>
          <w:szCs w:val="16"/>
          <w:lang w:val="en-GB"/>
        </w:rPr>
      </w:pPr>
      <w:r w:rsidRPr="00452AAA">
        <w:rPr>
          <w:rFonts w:ascii="Calibri" w:hAnsi="Calibri" w:cs="Arial"/>
          <w:bCs/>
          <w:sz w:val="16"/>
          <w:szCs w:val="16"/>
          <w:lang w:val="en-GB"/>
        </w:rPr>
        <w:t>2001</w:t>
      </w:r>
      <w:r w:rsidRPr="00452AAA">
        <w:rPr>
          <w:rFonts w:ascii="Calibri" w:hAnsi="Calibri" w:cs="Arial"/>
          <w:bCs/>
          <w:sz w:val="16"/>
          <w:szCs w:val="16"/>
          <w:lang w:val="en-GB"/>
        </w:rPr>
        <w:tab/>
      </w:r>
      <w:r w:rsidRPr="00452AAA">
        <w:rPr>
          <w:rFonts w:ascii="Calibri" w:hAnsi="Calibri" w:cs="Arial"/>
          <w:bCs/>
          <w:sz w:val="16"/>
          <w:szCs w:val="16"/>
          <w:lang w:val="en-GB"/>
        </w:rPr>
        <w:t>(with ST Shikongo) Implementing Namibia’s Biodiversity Strategy and Action Plan – land use, management, tenure and environmental sustainability.  National Design Workshop, Biodiversity, Land Use and Land Tenure Project, Ministry of Environment and Tourism and Ministry of Lands, Resettlement and Rehabilitation, Windhoek, Namibia, Sept 2001.</w:t>
      </w:r>
    </w:p>
    <w:p w:rsidRPr="00452AAA" w:rsidR="00B13580" w:rsidP="00B13580" w:rsidRDefault="00B13580" w14:paraId="5D9E8908" w14:textId="77777777">
      <w:pPr>
        <w:ind w:left="720" w:hanging="720"/>
        <w:rPr>
          <w:rFonts w:ascii="Calibri" w:hAnsi="Calibri" w:cs="Arial"/>
          <w:bCs/>
          <w:sz w:val="16"/>
          <w:szCs w:val="16"/>
          <w:lang w:val="en-GB"/>
        </w:rPr>
      </w:pPr>
    </w:p>
    <w:p w:rsidRPr="00452AAA" w:rsidR="00B13580" w:rsidP="00B13580" w:rsidRDefault="00B13580" w14:paraId="25FBD1BF" w14:textId="77777777">
      <w:pPr>
        <w:ind w:left="720" w:hanging="720"/>
        <w:rPr>
          <w:rFonts w:ascii="Calibri" w:hAnsi="Calibri" w:cs="Arial"/>
          <w:bCs/>
          <w:sz w:val="16"/>
          <w:szCs w:val="16"/>
          <w:lang w:val="en-GB"/>
        </w:rPr>
      </w:pPr>
      <w:r w:rsidRPr="00452AAA">
        <w:rPr>
          <w:rFonts w:ascii="Calibri" w:hAnsi="Calibri" w:cs="Arial"/>
          <w:bCs/>
          <w:sz w:val="16"/>
          <w:szCs w:val="16"/>
          <w:lang w:val="en-GB"/>
        </w:rPr>
        <w:t>2001</w:t>
      </w:r>
      <w:r w:rsidRPr="00452AAA">
        <w:rPr>
          <w:rFonts w:ascii="Calibri" w:hAnsi="Calibri" w:cs="Arial"/>
          <w:bCs/>
          <w:sz w:val="16"/>
          <w:szCs w:val="16"/>
          <w:lang w:val="en-GB"/>
        </w:rPr>
        <w:tab/>
      </w:r>
      <w:r w:rsidRPr="00452AAA">
        <w:rPr>
          <w:rFonts w:ascii="Calibri" w:hAnsi="Calibri" w:cs="Arial"/>
          <w:bCs/>
          <w:sz w:val="16"/>
          <w:szCs w:val="16"/>
          <w:lang w:val="en-GB"/>
        </w:rPr>
        <w:t>Feeding time at the zoo: meeting different user needs for environmental datasets.  BIOTA (Biodiversity Transect Analysis in Africa) Methodology Workshop, Geographic Institute, Bonn, Germany, Dec 2001.</w:t>
      </w:r>
    </w:p>
    <w:p w:rsidRPr="00452AAA" w:rsidR="00B13580" w:rsidP="00B13580" w:rsidRDefault="00B13580" w14:paraId="48AA5E0F" w14:textId="77777777">
      <w:pPr>
        <w:ind w:left="720" w:hanging="720"/>
        <w:rPr>
          <w:rFonts w:ascii="Calibri" w:hAnsi="Calibri" w:cs="Arial"/>
          <w:bCs/>
          <w:sz w:val="16"/>
          <w:szCs w:val="16"/>
          <w:lang w:val="en-GB"/>
        </w:rPr>
      </w:pPr>
    </w:p>
    <w:p w:rsidRPr="00452AAA" w:rsidR="00B13580" w:rsidP="00B13580" w:rsidRDefault="00B13580" w14:paraId="4AE73ED7" w14:textId="77777777">
      <w:pPr>
        <w:ind w:left="720" w:hanging="720"/>
        <w:rPr>
          <w:rFonts w:ascii="Calibri" w:hAnsi="Calibri" w:cs="Arial"/>
          <w:bCs/>
          <w:sz w:val="16"/>
          <w:szCs w:val="16"/>
          <w:lang w:val="en-GB"/>
        </w:rPr>
      </w:pPr>
      <w:r w:rsidRPr="00452AAA">
        <w:rPr>
          <w:rFonts w:ascii="Calibri" w:hAnsi="Calibri" w:cs="Arial"/>
          <w:bCs/>
          <w:sz w:val="16"/>
          <w:szCs w:val="16"/>
          <w:lang w:val="en-GB"/>
        </w:rPr>
        <w:t>2001</w:t>
      </w:r>
      <w:r w:rsidRPr="00452AAA">
        <w:rPr>
          <w:rFonts w:ascii="Calibri" w:hAnsi="Calibri" w:cs="Arial"/>
          <w:bCs/>
          <w:sz w:val="16"/>
          <w:szCs w:val="16"/>
          <w:lang w:val="en-GB"/>
        </w:rPr>
        <w:tab/>
      </w:r>
      <w:r w:rsidRPr="00452AAA">
        <w:rPr>
          <w:rFonts w:ascii="Calibri" w:hAnsi="Calibri" w:cs="Arial"/>
          <w:bCs/>
          <w:sz w:val="16"/>
          <w:szCs w:val="16"/>
          <w:lang w:val="en-GB"/>
        </w:rPr>
        <w:t>SABSP - Southern African Biodiversity Support Program. Namibia’s National Workshop on the SABSP, Windhoek, Namibia, 3 Dec 2001.</w:t>
      </w:r>
    </w:p>
    <w:p w:rsidRPr="00452AAA" w:rsidR="00B13580" w:rsidP="00B13580" w:rsidRDefault="00B13580" w14:paraId="24628C55" w14:textId="77777777">
      <w:pPr>
        <w:ind w:left="720" w:hanging="720"/>
        <w:rPr>
          <w:rFonts w:ascii="Calibri" w:hAnsi="Calibri" w:cs="Arial"/>
          <w:bCs/>
          <w:sz w:val="16"/>
          <w:szCs w:val="16"/>
          <w:lang w:val="en-GB"/>
        </w:rPr>
      </w:pPr>
    </w:p>
    <w:p w:rsidRPr="00452AAA" w:rsidR="00B13580" w:rsidP="00B13580" w:rsidRDefault="00B13580" w14:paraId="73AE64A1" w14:textId="77777777">
      <w:pPr>
        <w:ind w:left="720" w:hanging="720"/>
        <w:rPr>
          <w:rFonts w:ascii="Calibri" w:hAnsi="Calibri" w:cs="Arial"/>
          <w:bCs/>
          <w:sz w:val="16"/>
          <w:szCs w:val="16"/>
          <w:lang w:val="en-GB"/>
        </w:rPr>
      </w:pPr>
      <w:r w:rsidRPr="00452AAA">
        <w:rPr>
          <w:rFonts w:ascii="Calibri" w:hAnsi="Calibri" w:cs="Arial"/>
          <w:bCs/>
          <w:sz w:val="16"/>
          <w:szCs w:val="16"/>
          <w:lang w:val="en-GB"/>
        </w:rPr>
        <w:t>2001</w:t>
      </w:r>
      <w:r w:rsidRPr="00452AAA">
        <w:rPr>
          <w:rFonts w:ascii="Calibri" w:hAnsi="Calibri" w:cs="Arial"/>
          <w:bCs/>
          <w:sz w:val="16"/>
          <w:szCs w:val="16"/>
          <w:lang w:val="en-GB"/>
        </w:rPr>
        <w:tab/>
      </w:r>
      <w:r w:rsidRPr="00452AAA">
        <w:rPr>
          <w:rFonts w:ascii="Calibri" w:hAnsi="Calibri" w:cs="Arial"/>
          <w:bCs/>
          <w:sz w:val="16"/>
          <w:szCs w:val="16"/>
          <w:lang w:val="en-GB"/>
        </w:rPr>
        <w:t>(with CR Margules and DP Faith) Conservation planning in the real world of land reform, politics, dust and flies.  ZSAA Annual Meeting, Symposium on Conservation Planning, Port Elizabeth, RSA.</w:t>
      </w:r>
    </w:p>
    <w:p w:rsidRPr="00452AAA" w:rsidR="00B13580" w:rsidP="00B13580" w:rsidRDefault="00B13580" w14:paraId="045766D5" w14:textId="77777777">
      <w:pPr>
        <w:ind w:left="720" w:hanging="720"/>
        <w:rPr>
          <w:rFonts w:ascii="Calibri" w:hAnsi="Calibri" w:cs="Arial"/>
          <w:bCs/>
          <w:sz w:val="16"/>
          <w:szCs w:val="16"/>
          <w:lang w:val="en-GB"/>
        </w:rPr>
      </w:pPr>
    </w:p>
    <w:p w:rsidRPr="00452AAA" w:rsidR="00B13580" w:rsidP="00B13580" w:rsidRDefault="00B13580" w14:paraId="2810B40D" w14:textId="77777777">
      <w:pPr>
        <w:ind w:left="720" w:hanging="720"/>
        <w:rPr>
          <w:rFonts w:ascii="Calibri" w:hAnsi="Calibri" w:cs="Arial"/>
          <w:bCs/>
          <w:sz w:val="16"/>
          <w:szCs w:val="16"/>
          <w:lang w:val="en-GB"/>
        </w:rPr>
      </w:pPr>
      <w:r w:rsidRPr="00452AAA">
        <w:rPr>
          <w:rFonts w:ascii="Calibri" w:hAnsi="Calibri" w:cs="Arial"/>
          <w:bCs/>
          <w:sz w:val="16"/>
          <w:szCs w:val="16"/>
          <w:lang w:val="en-GB"/>
        </w:rPr>
        <w:t>2001</w:t>
      </w:r>
      <w:r w:rsidRPr="00452AAA">
        <w:rPr>
          <w:rFonts w:ascii="Calibri" w:hAnsi="Calibri" w:cs="Arial"/>
          <w:bCs/>
          <w:sz w:val="16"/>
          <w:szCs w:val="16"/>
          <w:lang w:val="en-GB"/>
        </w:rPr>
        <w:tab/>
      </w:r>
      <w:r w:rsidRPr="00452AAA">
        <w:rPr>
          <w:rFonts w:ascii="Calibri" w:hAnsi="Calibri" w:cs="Arial"/>
          <w:bCs/>
          <w:sz w:val="16"/>
          <w:szCs w:val="16"/>
          <w:lang w:val="en-GB"/>
        </w:rPr>
        <w:t>BIOTA Southern Africa and the Namibian National Biodiversity Program – or, 101 ways to cooperate and communicate without really trying.  BIOTA (Biodiversity Transect Analysis in Africa) Namibian Workshop, Windhoek.</w:t>
      </w:r>
    </w:p>
    <w:p w:rsidRPr="00452AAA" w:rsidR="00B13580" w:rsidP="00B13580" w:rsidRDefault="00B13580" w14:paraId="23D812D1" w14:textId="77777777">
      <w:pPr>
        <w:ind w:left="720" w:hanging="720"/>
        <w:rPr>
          <w:rFonts w:ascii="Calibri" w:hAnsi="Calibri" w:cs="Arial"/>
          <w:bCs/>
          <w:sz w:val="16"/>
          <w:szCs w:val="16"/>
          <w:lang w:val="en-GB"/>
        </w:rPr>
      </w:pPr>
    </w:p>
    <w:p w:rsidRPr="00452AAA" w:rsidR="00B13580" w:rsidP="00B13580" w:rsidRDefault="00B13580" w14:paraId="3356A954" w14:textId="77777777">
      <w:pPr>
        <w:ind w:left="720" w:hanging="720"/>
        <w:rPr>
          <w:rFonts w:ascii="Calibri" w:hAnsi="Calibri" w:cs="Arial"/>
          <w:bCs/>
          <w:sz w:val="16"/>
          <w:szCs w:val="16"/>
          <w:lang w:val="en-GB"/>
        </w:rPr>
      </w:pPr>
      <w:r w:rsidRPr="00452AAA">
        <w:rPr>
          <w:rFonts w:ascii="Calibri" w:hAnsi="Calibri" w:cs="Arial"/>
          <w:bCs/>
          <w:sz w:val="16"/>
          <w:szCs w:val="16"/>
          <w:lang w:val="en-GB"/>
        </w:rPr>
        <w:t>2001</w:t>
      </w:r>
      <w:r w:rsidRPr="00452AAA">
        <w:rPr>
          <w:rFonts w:ascii="Calibri" w:hAnsi="Calibri" w:cs="Arial"/>
          <w:bCs/>
          <w:sz w:val="16"/>
          <w:szCs w:val="16"/>
          <w:lang w:val="en-GB"/>
        </w:rPr>
        <w:tab/>
      </w:r>
      <w:r w:rsidRPr="00452AAA">
        <w:rPr>
          <w:rFonts w:ascii="Calibri" w:hAnsi="Calibri" w:cs="Arial"/>
          <w:bCs/>
          <w:sz w:val="16"/>
          <w:szCs w:val="16"/>
          <w:lang w:val="en-GB"/>
        </w:rPr>
        <w:t>Coastal and Marine Biodiversity Conservation and Management Program (CMBCMP) and the Namibian National Biodiversity Strategy. National Workshop on the CMBCMP, Swakopmund, Namibia.</w:t>
      </w:r>
    </w:p>
    <w:p w:rsidRPr="00452AAA" w:rsidR="00B13580" w:rsidP="00B13580" w:rsidRDefault="00B13580" w14:paraId="1EAAC758" w14:textId="77777777">
      <w:pPr>
        <w:ind w:left="720" w:hanging="720"/>
        <w:rPr>
          <w:rFonts w:ascii="Calibri" w:hAnsi="Calibri" w:cs="Arial"/>
          <w:bCs/>
          <w:sz w:val="16"/>
          <w:szCs w:val="16"/>
          <w:lang w:val="en-GB"/>
        </w:rPr>
      </w:pPr>
    </w:p>
    <w:p w:rsidRPr="00452AAA" w:rsidR="00B13580" w:rsidP="00B13580" w:rsidRDefault="00B13580" w14:paraId="18AE4DEB" w14:textId="77777777">
      <w:pPr>
        <w:ind w:left="709" w:hanging="709"/>
        <w:rPr>
          <w:rFonts w:ascii="Calibri" w:hAnsi="Calibri" w:cs="Arial"/>
          <w:bCs/>
          <w:sz w:val="16"/>
          <w:szCs w:val="16"/>
          <w:lang w:val="en-GB"/>
        </w:rPr>
      </w:pPr>
      <w:r w:rsidRPr="00452AAA">
        <w:rPr>
          <w:rFonts w:ascii="Calibri" w:hAnsi="Calibri" w:cs="Arial"/>
          <w:bCs/>
          <w:sz w:val="16"/>
          <w:szCs w:val="16"/>
          <w:lang w:val="en-GB"/>
        </w:rPr>
        <w:t>2000</w:t>
      </w:r>
      <w:r w:rsidRPr="00452AAA">
        <w:rPr>
          <w:rFonts w:ascii="Calibri" w:hAnsi="Calibri" w:cs="Arial"/>
          <w:bCs/>
          <w:sz w:val="16"/>
          <w:szCs w:val="16"/>
          <w:lang w:val="en-GB"/>
        </w:rPr>
        <w:tab/>
      </w:r>
      <w:r w:rsidRPr="00452AAA">
        <w:rPr>
          <w:rFonts w:ascii="Calibri" w:hAnsi="Calibri" w:cs="Arial"/>
          <w:bCs/>
          <w:sz w:val="16"/>
          <w:szCs w:val="16"/>
          <w:lang w:val="en-GB"/>
        </w:rPr>
        <w:t>(with S Liyanarchi and L Emerton) Symposium: Agricultural biodiversity as economic capital: Agricultural biodiversity and sustainable livelihoods – the case of dryland ecosystems.  15</w:t>
      </w:r>
      <w:r w:rsidRPr="00452AAA">
        <w:rPr>
          <w:rFonts w:ascii="Calibri" w:hAnsi="Calibri" w:cs="Arial"/>
          <w:bCs/>
          <w:sz w:val="16"/>
          <w:szCs w:val="16"/>
          <w:vertAlign w:val="superscript"/>
          <w:lang w:val="en-GB"/>
        </w:rPr>
        <w:t>th</w:t>
      </w:r>
      <w:r w:rsidRPr="00452AAA">
        <w:rPr>
          <w:rFonts w:ascii="Calibri" w:hAnsi="Calibri" w:cs="Arial"/>
          <w:bCs/>
          <w:sz w:val="16"/>
          <w:szCs w:val="16"/>
          <w:lang w:val="en-GB"/>
        </w:rPr>
        <w:t xml:space="preserve"> Global Biodiversity Forum, Nairobi, Kenya.</w:t>
      </w:r>
    </w:p>
    <w:p w:rsidRPr="00452AAA" w:rsidR="00B13580" w:rsidP="00B13580" w:rsidRDefault="00B13580" w14:paraId="71EFE6C4" w14:textId="77777777">
      <w:pPr>
        <w:rPr>
          <w:rFonts w:ascii="Calibri" w:hAnsi="Calibri" w:cs="Arial"/>
          <w:bCs/>
          <w:sz w:val="16"/>
          <w:szCs w:val="16"/>
          <w:lang w:val="en-GB"/>
        </w:rPr>
      </w:pPr>
    </w:p>
    <w:p w:rsidRPr="00452AAA" w:rsidR="00B13580" w:rsidP="00B13580" w:rsidRDefault="00B13580" w14:paraId="1B74E876" w14:textId="77777777">
      <w:pPr>
        <w:ind w:left="709" w:hanging="709"/>
        <w:rPr>
          <w:rFonts w:ascii="Calibri" w:hAnsi="Calibri" w:cs="Arial"/>
          <w:bCs/>
          <w:sz w:val="16"/>
          <w:szCs w:val="16"/>
          <w:lang w:val="en-GB"/>
        </w:rPr>
      </w:pPr>
      <w:r w:rsidRPr="00452AAA">
        <w:rPr>
          <w:rFonts w:ascii="Calibri" w:hAnsi="Calibri" w:cs="Arial"/>
          <w:bCs/>
          <w:sz w:val="16"/>
          <w:szCs w:val="16"/>
          <w:lang w:val="en-GB"/>
        </w:rPr>
        <w:t>2000</w:t>
      </w:r>
      <w:r w:rsidRPr="00452AAA">
        <w:rPr>
          <w:rFonts w:ascii="Calibri" w:hAnsi="Calibri" w:cs="Arial"/>
          <w:bCs/>
          <w:sz w:val="16"/>
          <w:szCs w:val="16"/>
          <w:lang w:val="en-GB"/>
        </w:rPr>
        <w:tab/>
      </w:r>
      <w:r w:rsidRPr="00452AAA">
        <w:rPr>
          <w:rFonts w:ascii="Calibri" w:hAnsi="Calibri" w:cs="Arial"/>
          <w:bCs/>
          <w:sz w:val="16"/>
          <w:szCs w:val="16"/>
          <w:lang w:val="en-GB"/>
        </w:rPr>
        <w:t>(with R Mpande) Symposium: Social capital and institutions: Agricultural biodiversity and sustainable livelihoods – the case of dryland ecosystems.  15</w:t>
      </w:r>
      <w:r w:rsidRPr="00452AAA">
        <w:rPr>
          <w:rFonts w:ascii="Calibri" w:hAnsi="Calibri" w:cs="Arial"/>
          <w:bCs/>
          <w:sz w:val="16"/>
          <w:szCs w:val="16"/>
          <w:vertAlign w:val="superscript"/>
          <w:lang w:val="en-GB"/>
        </w:rPr>
        <w:t>th</w:t>
      </w:r>
      <w:r w:rsidRPr="00452AAA">
        <w:rPr>
          <w:rFonts w:ascii="Calibri" w:hAnsi="Calibri" w:cs="Arial"/>
          <w:bCs/>
          <w:sz w:val="16"/>
          <w:szCs w:val="16"/>
          <w:lang w:val="en-GB"/>
        </w:rPr>
        <w:t xml:space="preserve"> Global Biodiversity Forum, Nairobi, Kenya.</w:t>
      </w:r>
    </w:p>
    <w:p w:rsidRPr="00452AAA" w:rsidR="00B13580" w:rsidP="00B13580" w:rsidRDefault="00B13580" w14:paraId="6F06C910" w14:textId="77777777">
      <w:pPr>
        <w:ind w:left="709" w:hanging="709"/>
        <w:rPr>
          <w:rFonts w:ascii="Calibri" w:hAnsi="Calibri" w:cs="Arial"/>
          <w:bCs/>
          <w:sz w:val="16"/>
          <w:szCs w:val="16"/>
          <w:lang w:val="en-GB"/>
        </w:rPr>
      </w:pPr>
    </w:p>
    <w:p w:rsidRPr="00452AAA" w:rsidR="00B13580" w:rsidP="00B13580" w:rsidRDefault="00B13580" w14:paraId="725C4E9D" w14:textId="77777777">
      <w:pPr>
        <w:ind w:left="709" w:hanging="709"/>
        <w:rPr>
          <w:rFonts w:ascii="Calibri" w:hAnsi="Calibri" w:cs="Arial"/>
          <w:bCs/>
          <w:sz w:val="16"/>
          <w:szCs w:val="16"/>
          <w:lang w:val="en-GB"/>
        </w:rPr>
      </w:pPr>
      <w:r w:rsidRPr="00452AAA">
        <w:rPr>
          <w:rFonts w:ascii="Calibri" w:hAnsi="Calibri" w:cs="Arial"/>
          <w:bCs/>
          <w:sz w:val="16"/>
          <w:szCs w:val="16"/>
          <w:lang w:val="en-GB"/>
        </w:rPr>
        <w:t>1998</w:t>
      </w:r>
      <w:r w:rsidRPr="00452AAA">
        <w:rPr>
          <w:rFonts w:ascii="Calibri" w:hAnsi="Calibri" w:cs="Arial"/>
          <w:bCs/>
          <w:sz w:val="16"/>
          <w:szCs w:val="16"/>
          <w:lang w:val="en-GB"/>
        </w:rPr>
        <w:tab/>
      </w:r>
      <w:r w:rsidRPr="00452AAA">
        <w:rPr>
          <w:rFonts w:ascii="Calibri" w:hAnsi="Calibri" w:cs="Arial"/>
          <w:bCs/>
          <w:sz w:val="16"/>
          <w:szCs w:val="16"/>
          <w:lang w:val="en-GB"/>
        </w:rPr>
        <w:t>(with M Petrie) Symposium: Sexual selection. 22</w:t>
      </w:r>
      <w:r w:rsidRPr="00452AAA">
        <w:rPr>
          <w:rFonts w:ascii="Calibri" w:hAnsi="Calibri" w:cs="Arial"/>
          <w:bCs/>
          <w:sz w:val="16"/>
          <w:szCs w:val="16"/>
          <w:vertAlign w:val="superscript"/>
          <w:lang w:val="en-GB"/>
        </w:rPr>
        <w:t>nd</w:t>
      </w:r>
      <w:r w:rsidRPr="00452AAA">
        <w:rPr>
          <w:rFonts w:ascii="Calibri" w:hAnsi="Calibri" w:cs="Arial"/>
          <w:bCs/>
          <w:sz w:val="16"/>
          <w:szCs w:val="16"/>
          <w:lang w:val="en-GB"/>
        </w:rPr>
        <w:t xml:space="preserve"> International Ornithological Congress, Durban, South Africa. </w:t>
      </w:r>
    </w:p>
    <w:p w:rsidRPr="00452AAA" w:rsidR="00B13580" w:rsidP="00B13580" w:rsidRDefault="00B13580" w14:paraId="5A40DB23" w14:textId="77777777">
      <w:pPr>
        <w:ind w:left="709" w:hanging="709"/>
        <w:rPr>
          <w:rFonts w:ascii="Calibri" w:hAnsi="Calibri" w:cs="Arial"/>
          <w:bCs/>
          <w:sz w:val="16"/>
          <w:szCs w:val="16"/>
          <w:lang w:val="en-GB"/>
        </w:rPr>
      </w:pPr>
    </w:p>
    <w:p w:rsidRPr="00452AAA" w:rsidR="00B13580" w:rsidP="00B13580" w:rsidRDefault="00B13580" w14:paraId="0523C288" w14:textId="77777777">
      <w:pPr>
        <w:ind w:left="709" w:hanging="709"/>
        <w:rPr>
          <w:rFonts w:ascii="Calibri" w:hAnsi="Calibri" w:cs="Arial"/>
          <w:bCs/>
          <w:sz w:val="16"/>
          <w:szCs w:val="16"/>
          <w:lang w:val="en-GB"/>
        </w:rPr>
      </w:pPr>
      <w:r w:rsidRPr="00452AAA">
        <w:rPr>
          <w:rFonts w:ascii="Calibri" w:hAnsi="Calibri" w:cs="Arial"/>
          <w:bCs/>
          <w:sz w:val="16"/>
          <w:szCs w:val="16"/>
          <w:lang w:val="en-GB"/>
        </w:rPr>
        <w:t>1998</w:t>
      </w:r>
      <w:r w:rsidRPr="00452AAA">
        <w:rPr>
          <w:rFonts w:ascii="Calibri" w:hAnsi="Calibri" w:cs="Arial"/>
          <w:bCs/>
          <w:sz w:val="16"/>
          <w:szCs w:val="16"/>
          <w:lang w:val="en-GB"/>
        </w:rPr>
        <w:tab/>
      </w:r>
      <w:r w:rsidRPr="00452AAA">
        <w:rPr>
          <w:rFonts w:ascii="Calibri" w:hAnsi="Calibri" w:cs="Arial"/>
          <w:bCs/>
          <w:sz w:val="16"/>
          <w:szCs w:val="16"/>
          <w:lang w:val="en-GB"/>
        </w:rPr>
        <w:t xml:space="preserve">(with P Torrekens and J Zeidler and others)  Linking desertification and biodiversity – a strategic perspective. Global Biodiversity Forum 12, December 1998, Dakar, Senegal. </w:t>
      </w:r>
    </w:p>
    <w:p w:rsidRPr="00452AAA" w:rsidR="00B13580" w:rsidP="00B13580" w:rsidRDefault="00B13580" w14:paraId="47EA95B3" w14:textId="77777777">
      <w:pPr>
        <w:rPr>
          <w:rFonts w:ascii="Calibri" w:hAnsi="Calibri" w:cs="Arial"/>
          <w:bCs/>
          <w:sz w:val="16"/>
          <w:szCs w:val="16"/>
          <w:lang w:val="en-GB"/>
        </w:rPr>
      </w:pPr>
    </w:p>
    <w:p w:rsidRPr="00452AAA" w:rsidR="00B13580" w:rsidP="00B13580" w:rsidRDefault="00B13580" w14:paraId="0D7DDA02" w14:textId="77777777">
      <w:pPr>
        <w:pStyle w:val="BodyTextIndent2"/>
        <w:jc w:val="left"/>
        <w:rPr>
          <w:rFonts w:ascii="Calibri" w:hAnsi="Calibri"/>
        </w:rPr>
      </w:pPr>
      <w:r w:rsidRPr="00452AAA">
        <w:rPr>
          <w:rFonts w:ascii="Calibri" w:hAnsi="Calibri"/>
        </w:rPr>
        <w:t>1997</w:t>
      </w:r>
      <w:r w:rsidRPr="00452AAA">
        <w:rPr>
          <w:rFonts w:ascii="Calibri" w:hAnsi="Calibri"/>
        </w:rPr>
        <w:tab/>
      </w:r>
      <w:r w:rsidRPr="00452AAA">
        <w:rPr>
          <w:rFonts w:ascii="Calibri" w:hAnsi="Calibri"/>
        </w:rPr>
        <w:t>Biological diversity in Namibia: what the future may bring. University of Namibia Faculty of Science Seminar Series (1997:4), Windhoek.</w:t>
      </w:r>
    </w:p>
    <w:p w:rsidRPr="00452AAA" w:rsidR="00B13580" w:rsidP="00B13580" w:rsidRDefault="00B13580" w14:paraId="30213A5F" w14:textId="77777777">
      <w:pPr>
        <w:rPr>
          <w:rFonts w:ascii="Calibri" w:hAnsi="Calibri" w:cs="Arial"/>
          <w:bCs/>
          <w:sz w:val="16"/>
          <w:szCs w:val="16"/>
          <w:lang w:val="en-GB"/>
        </w:rPr>
      </w:pPr>
    </w:p>
    <w:p w:rsidRPr="00452AAA" w:rsidR="00B13580" w:rsidP="00B13580" w:rsidRDefault="00B13580" w14:paraId="05C91878" w14:textId="77777777">
      <w:pPr>
        <w:pStyle w:val="BodyTextIndent2"/>
        <w:jc w:val="left"/>
        <w:rPr>
          <w:rFonts w:ascii="Calibri" w:hAnsi="Calibri"/>
        </w:rPr>
      </w:pPr>
      <w:r w:rsidRPr="00452AAA">
        <w:rPr>
          <w:rFonts w:ascii="Calibri" w:hAnsi="Calibri"/>
        </w:rPr>
        <w:t xml:space="preserve">1996 </w:t>
      </w:r>
      <w:r w:rsidRPr="00452AAA">
        <w:rPr>
          <w:rFonts w:ascii="Calibri" w:hAnsi="Calibri"/>
        </w:rPr>
        <w:tab/>
      </w:r>
      <w:r w:rsidRPr="00452AAA">
        <w:rPr>
          <w:rFonts w:ascii="Calibri" w:hAnsi="Calibri"/>
        </w:rPr>
        <w:t xml:space="preserve">(with M Griffin) Namibian National Biodiversity Program: recent activities and analytical results. Ministry of Environment &amp; Tourism Annual Meeting, Windhoek.  </w:t>
      </w:r>
    </w:p>
    <w:p w:rsidRPr="00452AAA" w:rsidR="00B13580" w:rsidP="00B13580" w:rsidRDefault="00B13580" w14:paraId="0EBC71CA" w14:textId="77777777">
      <w:pPr>
        <w:rPr>
          <w:rFonts w:ascii="Calibri" w:hAnsi="Calibri" w:cs="Arial"/>
          <w:bCs/>
          <w:sz w:val="16"/>
          <w:szCs w:val="16"/>
          <w:lang w:val="en-GB"/>
        </w:rPr>
      </w:pPr>
    </w:p>
    <w:p w:rsidRPr="00452AAA" w:rsidR="00B13580" w:rsidP="00B13580" w:rsidRDefault="00B13580" w14:paraId="6E65FCB7" w14:textId="77777777">
      <w:pPr>
        <w:ind w:left="709" w:hanging="709"/>
        <w:rPr>
          <w:rFonts w:ascii="Calibri" w:hAnsi="Calibri" w:cs="Arial"/>
          <w:bCs/>
          <w:sz w:val="16"/>
          <w:szCs w:val="16"/>
          <w:lang w:val="en-GB"/>
        </w:rPr>
      </w:pPr>
      <w:r w:rsidRPr="00452AAA">
        <w:rPr>
          <w:rFonts w:ascii="Calibri" w:hAnsi="Calibri" w:cs="Arial"/>
          <w:bCs/>
          <w:sz w:val="16"/>
          <w:szCs w:val="16"/>
          <w:lang w:val="en-GB"/>
        </w:rPr>
        <w:t>1996</w:t>
      </w:r>
      <w:r w:rsidRPr="00452AAA">
        <w:rPr>
          <w:rFonts w:ascii="Calibri" w:hAnsi="Calibri" w:cs="Arial"/>
          <w:bCs/>
          <w:sz w:val="16"/>
          <w:szCs w:val="16"/>
          <w:lang w:val="en-GB"/>
        </w:rPr>
        <w:tab/>
      </w:r>
      <w:r w:rsidRPr="00452AAA">
        <w:rPr>
          <w:rFonts w:ascii="Calibri" w:hAnsi="Calibri" w:cs="Arial"/>
          <w:bCs/>
          <w:sz w:val="16"/>
          <w:szCs w:val="16"/>
          <w:lang w:val="en-GB"/>
        </w:rPr>
        <w:t>Biodiversity conservation and evolutionary ecology – wherever the twain shall meet in Namibia.  ZSSA Annual Meeting: Integrating Zoology – Subdisciplines and the Subcontinent.  8-12 July 1996, University of Pretoria, RSA.</w:t>
      </w:r>
    </w:p>
    <w:p w:rsidRPr="00452AAA" w:rsidR="00B13580" w:rsidP="00B13580" w:rsidRDefault="00B13580" w14:paraId="599CEA5F" w14:textId="77777777">
      <w:pPr>
        <w:rPr>
          <w:rFonts w:ascii="Calibri" w:hAnsi="Calibri" w:cs="Arial"/>
          <w:bCs/>
          <w:sz w:val="16"/>
          <w:szCs w:val="16"/>
          <w:lang w:val="en-GB"/>
        </w:rPr>
      </w:pPr>
    </w:p>
    <w:p w:rsidRPr="00452AAA" w:rsidR="00B13580" w:rsidP="00B13580" w:rsidRDefault="00B13580" w14:paraId="73D81BF2" w14:textId="77777777">
      <w:pPr>
        <w:pStyle w:val="BodyTextIndent2"/>
        <w:jc w:val="left"/>
        <w:rPr>
          <w:rFonts w:ascii="Calibri" w:hAnsi="Calibri"/>
        </w:rPr>
      </w:pPr>
      <w:r w:rsidRPr="00452AAA">
        <w:rPr>
          <w:rFonts w:ascii="Calibri" w:hAnsi="Calibri"/>
        </w:rPr>
        <w:t>1995</w:t>
      </w:r>
      <w:r w:rsidRPr="00452AAA">
        <w:rPr>
          <w:rFonts w:ascii="Calibri" w:hAnsi="Calibri"/>
        </w:rPr>
        <w:tab/>
      </w:r>
      <w:r w:rsidRPr="00452AAA">
        <w:rPr>
          <w:rFonts w:ascii="Calibri" w:hAnsi="Calibri"/>
        </w:rPr>
        <w:t>(with M Griffin) Biological diversity in Namibia: activities and priorities of the Namibian National Biodiversity Program. Ministry of Environment &amp; Tourism Annual Meeting, Windhoek.</w:t>
      </w:r>
    </w:p>
    <w:p w:rsidRPr="00452AAA" w:rsidR="00B13580" w:rsidP="00B13580" w:rsidRDefault="00B13580" w14:paraId="44B50029" w14:textId="77777777">
      <w:pPr>
        <w:rPr>
          <w:rFonts w:ascii="Calibri" w:hAnsi="Calibri" w:cs="Arial"/>
          <w:bCs/>
          <w:sz w:val="16"/>
          <w:szCs w:val="16"/>
          <w:lang w:val="en-GB"/>
        </w:rPr>
      </w:pPr>
    </w:p>
    <w:p w:rsidRPr="00452AAA" w:rsidR="00B13580" w:rsidP="00B13580" w:rsidRDefault="00B13580" w14:paraId="6ED3F87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 xml:space="preserve">1994  </w:t>
      </w:r>
      <w:r w:rsidRPr="00452AAA">
        <w:rPr>
          <w:rFonts w:ascii="Calibri" w:hAnsi="Calibri" w:cs="Arial"/>
          <w:bCs/>
          <w:sz w:val="16"/>
          <w:szCs w:val="16"/>
          <w:lang w:val="en-GB"/>
        </w:rPr>
        <w:tab/>
      </w:r>
      <w:r w:rsidRPr="00452AAA">
        <w:rPr>
          <w:rFonts w:ascii="Calibri" w:hAnsi="Calibri" w:cs="Arial"/>
          <w:bCs/>
          <w:sz w:val="16"/>
          <w:szCs w:val="16"/>
          <w:lang w:val="en-GB"/>
        </w:rPr>
        <w:t xml:space="preserve">(with A Robertson, R Simmons, CJ Brown &amp; A Jarvis)  Endemism hotspots and the Pleistocene refuge model: an odd case from arid Africa. Poster, Jacques Monod Conference on Evolutionary and Ecological Processes Underlying Biodiversity, Aussois, France.   </w:t>
      </w:r>
    </w:p>
    <w:p w:rsidRPr="00452AAA" w:rsidR="00B13580" w:rsidP="00B13580" w:rsidRDefault="00B13580" w14:paraId="54EECED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Arial"/>
          <w:bCs/>
          <w:sz w:val="16"/>
          <w:szCs w:val="16"/>
          <w:lang w:val="en-GB"/>
        </w:rPr>
      </w:pPr>
    </w:p>
    <w:p w:rsidRPr="00452AAA" w:rsidR="00B13580" w:rsidP="00B13580" w:rsidRDefault="00B13580" w14:paraId="68819BD1" w14:textId="77777777">
      <w:pPr>
        <w:pStyle w:val="BodyTextIndent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ascii="Calibri" w:hAnsi="Calibri"/>
        </w:rPr>
      </w:pPr>
      <w:r w:rsidRPr="00452AAA">
        <w:rPr>
          <w:rFonts w:ascii="Calibri" w:hAnsi="Calibri"/>
        </w:rPr>
        <w:t>1994</w:t>
      </w:r>
      <w:r w:rsidRPr="00452AAA">
        <w:rPr>
          <w:rFonts w:ascii="Calibri" w:hAnsi="Calibri"/>
        </w:rPr>
        <w:tab/>
      </w:r>
      <w:r w:rsidRPr="00452AAA">
        <w:rPr>
          <w:rFonts w:ascii="Calibri" w:hAnsi="Calibri"/>
        </w:rPr>
        <w:t>The Metropolitan Open Space System (MOSS) Concept for Namibia.  Public lecture proposing a greenbelt urban environmental planning program in Windhoek, and initiating the Namibian Greenspace Project. The Forum, Windhoek.</w:t>
      </w:r>
    </w:p>
    <w:p w:rsidRPr="00452AAA" w:rsidR="00B13580" w:rsidP="00B13580" w:rsidRDefault="00B13580" w14:paraId="4F4383F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Arial"/>
          <w:bCs/>
          <w:sz w:val="16"/>
          <w:szCs w:val="16"/>
          <w:lang w:val="en-GB"/>
        </w:rPr>
      </w:pPr>
    </w:p>
    <w:p w:rsidRPr="00452AAA" w:rsidR="00B13580" w:rsidP="00B13580" w:rsidRDefault="00B13580" w14:paraId="6C2B12F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Arial"/>
          <w:bCs/>
          <w:sz w:val="16"/>
          <w:szCs w:val="16"/>
          <w:lang w:val="en-GB"/>
        </w:rPr>
      </w:pPr>
      <w:r w:rsidRPr="00452AAA">
        <w:rPr>
          <w:rFonts w:ascii="Calibri" w:hAnsi="Calibri" w:cs="Arial"/>
          <w:bCs/>
          <w:sz w:val="16"/>
          <w:szCs w:val="16"/>
          <w:lang w:val="en-GB"/>
        </w:rPr>
        <w:t>1993</w:t>
      </w:r>
      <w:r w:rsidRPr="00452AAA">
        <w:rPr>
          <w:rFonts w:ascii="Calibri" w:hAnsi="Calibri" w:cs="Arial"/>
          <w:bCs/>
          <w:sz w:val="16"/>
          <w:szCs w:val="16"/>
          <w:lang w:val="en-GB"/>
        </w:rPr>
        <w:tab/>
      </w:r>
      <w:r w:rsidRPr="00452AAA">
        <w:rPr>
          <w:rFonts w:ascii="Calibri" w:hAnsi="Calibri" w:cs="Arial"/>
          <w:bCs/>
          <w:sz w:val="16"/>
          <w:szCs w:val="16"/>
          <w:lang w:val="en-GB"/>
        </w:rPr>
        <w:t>Bird breeding strategies in unpredictable arid environments. Wildlife Society of Namibia, Windhoek.</w:t>
      </w:r>
    </w:p>
    <w:p w:rsidRPr="00452AAA" w:rsidR="00B13580" w:rsidP="00B13580" w:rsidRDefault="00B13580" w14:paraId="4B83855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Arial"/>
          <w:bCs/>
          <w:sz w:val="16"/>
          <w:szCs w:val="16"/>
          <w:lang w:val="en-GB"/>
        </w:rPr>
      </w:pPr>
    </w:p>
    <w:p w:rsidRPr="00452AAA" w:rsidR="00B13580" w:rsidP="00B13580" w:rsidRDefault="00B13580" w14:paraId="0F9E4A5F" w14:textId="77777777">
      <w:pPr>
        <w:pStyle w:val="BodyTextIndent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ascii="Calibri" w:hAnsi="Calibri"/>
        </w:rPr>
      </w:pPr>
      <w:r w:rsidRPr="00452AAA">
        <w:rPr>
          <w:rFonts w:ascii="Calibri" w:hAnsi="Calibri"/>
        </w:rPr>
        <w:t xml:space="preserve">1993 </w:t>
      </w:r>
      <w:r w:rsidRPr="00452AAA">
        <w:rPr>
          <w:rFonts w:ascii="Calibri" w:hAnsi="Calibri"/>
        </w:rPr>
        <w:tab/>
      </w:r>
      <w:r w:rsidRPr="00452AAA">
        <w:rPr>
          <w:rFonts w:ascii="Calibri" w:hAnsi="Calibri"/>
        </w:rPr>
        <w:t>Social costs and benefits of ornament growth for whydah males. (1) Annual 1993 Revolution, Animal Ecology Section, Zoology Department, Uppsala University, Sweden.  (2) Sexual selection graduate course, Zoology Department, Trondheim University, Norway.</w:t>
      </w:r>
    </w:p>
    <w:p w:rsidRPr="00452AAA" w:rsidR="00B13580" w:rsidP="00B13580" w:rsidRDefault="00B13580" w14:paraId="4697DF1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Arial"/>
          <w:bCs/>
          <w:sz w:val="16"/>
          <w:szCs w:val="16"/>
          <w:lang w:val="en-GB"/>
        </w:rPr>
      </w:pPr>
    </w:p>
    <w:p w:rsidRPr="00452AAA" w:rsidR="00B13580" w:rsidP="00B13580" w:rsidRDefault="00B13580" w14:paraId="4B56B1F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 xml:space="preserve">1993 </w:t>
      </w:r>
      <w:r w:rsidRPr="00452AAA">
        <w:rPr>
          <w:rFonts w:ascii="Calibri" w:hAnsi="Calibri" w:cs="Arial"/>
          <w:bCs/>
          <w:sz w:val="16"/>
          <w:szCs w:val="16"/>
          <w:lang w:val="en-GB"/>
        </w:rPr>
        <w:tab/>
      </w:r>
      <w:r w:rsidRPr="00452AAA">
        <w:rPr>
          <w:rFonts w:ascii="Calibri" w:hAnsi="Calibri" w:cs="Arial"/>
          <w:bCs/>
          <w:sz w:val="16"/>
          <w:szCs w:val="16"/>
          <w:lang w:val="en-GB"/>
        </w:rPr>
        <w:t>(with EJ Oakes) Fluctuating asymmetry and mate choice in paradise whydahs: an experimental manipulation. (1) Evolution Seminar, Animal Ecology Section, Uppsala University, Sweden. (2) Sexual selection graduate course, Zoology Department, Trondheim University, Norway.</w:t>
      </w:r>
    </w:p>
    <w:p w:rsidRPr="00452AAA" w:rsidR="00B13580" w:rsidP="00B13580" w:rsidRDefault="00B13580" w14:paraId="57F5986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Pr="00452AAA" w:rsidR="00B13580" w:rsidP="00B13580" w:rsidRDefault="00B13580" w14:paraId="03E3D10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1993</w:t>
      </w:r>
      <w:r w:rsidRPr="00452AAA">
        <w:rPr>
          <w:rFonts w:ascii="Calibri" w:hAnsi="Calibri" w:cs="Arial"/>
          <w:bCs/>
          <w:sz w:val="16"/>
          <w:szCs w:val="16"/>
          <w:lang w:val="en-GB"/>
        </w:rPr>
        <w:tab/>
      </w:r>
      <w:r w:rsidRPr="00452AAA">
        <w:rPr>
          <w:rFonts w:ascii="Calibri" w:hAnsi="Calibri" w:cs="Arial"/>
          <w:bCs/>
          <w:sz w:val="16"/>
          <w:szCs w:val="16"/>
          <w:lang w:val="en-GB"/>
        </w:rPr>
        <w:t>Sperm supply, female reproductive constraints, and mating systems. (1) Departmental Seminar, Animal Ecology Section, Uppsala University. (2) Sexual selection graduate course, Trondheim University.</w:t>
      </w:r>
    </w:p>
    <w:p w:rsidRPr="00452AAA" w:rsidR="00B13580" w:rsidP="00B13580" w:rsidRDefault="00B13580" w14:paraId="55D6C2D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Pr="00452AAA" w:rsidR="00B13580" w:rsidP="00B13580" w:rsidRDefault="00B13580" w14:paraId="2AFCE4D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 xml:space="preserve">1992 </w:t>
      </w:r>
      <w:r w:rsidRPr="00452AAA">
        <w:rPr>
          <w:rFonts w:ascii="Calibri" w:hAnsi="Calibri" w:cs="Arial"/>
          <w:bCs/>
          <w:sz w:val="16"/>
          <w:szCs w:val="16"/>
          <w:lang w:val="en-GB"/>
        </w:rPr>
        <w:tab/>
      </w:r>
      <w:r w:rsidRPr="00452AAA">
        <w:rPr>
          <w:rFonts w:ascii="Calibri" w:hAnsi="Calibri" w:cs="Arial"/>
          <w:bCs/>
          <w:sz w:val="16"/>
          <w:szCs w:val="16"/>
          <w:lang w:val="en-GB"/>
        </w:rPr>
        <w:t xml:space="preserve">Growth of sexual ornaments and dominance in promiscuous finches. (1) Symposium of the Ethology Group of Southern Africa, Golden Gate Highlands National Park, RSA.  (2) Second Annual Evolutionary Ecology Meeting, Windhoek, Namibia. (3) 4th International Society of Behavioral Ecology Congress, Princeton University, USA, as poster presentation. </w:t>
      </w:r>
    </w:p>
    <w:p w:rsidRPr="00452AAA" w:rsidR="00B13580" w:rsidP="00B13580" w:rsidRDefault="00B13580" w14:paraId="42E474FC" w14:textId="77777777">
      <w:pPr>
        <w:tabs>
          <w:tab w:val="left" w:pos="720"/>
        </w:tabs>
        <w:ind w:left="720" w:hanging="720"/>
        <w:rPr>
          <w:rFonts w:ascii="Calibri" w:hAnsi="Calibri" w:cs="Arial"/>
          <w:bCs/>
          <w:sz w:val="16"/>
          <w:szCs w:val="16"/>
          <w:lang w:val="en-GB"/>
        </w:rPr>
      </w:pPr>
      <w:r w:rsidRPr="00452AAA">
        <w:rPr>
          <w:rFonts w:ascii="Calibri" w:hAnsi="Calibri" w:cs="Arial"/>
          <w:bCs/>
          <w:sz w:val="16"/>
          <w:szCs w:val="16"/>
          <w:lang w:val="en-GB"/>
        </w:rPr>
        <w:tab/>
      </w:r>
    </w:p>
    <w:p w:rsidRPr="00452AAA" w:rsidR="00B13580" w:rsidP="00B13580" w:rsidRDefault="00B13580" w14:paraId="26CDDC6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 xml:space="preserve">1990 </w:t>
      </w:r>
      <w:r w:rsidRPr="00452AAA">
        <w:rPr>
          <w:rFonts w:ascii="Calibri" w:hAnsi="Calibri" w:cs="Arial"/>
          <w:bCs/>
          <w:sz w:val="16"/>
          <w:szCs w:val="16"/>
          <w:lang w:val="en-GB"/>
        </w:rPr>
        <w:tab/>
      </w:r>
      <w:r w:rsidRPr="00452AAA">
        <w:rPr>
          <w:rFonts w:ascii="Calibri" w:hAnsi="Calibri" w:cs="Arial"/>
          <w:bCs/>
          <w:sz w:val="16"/>
          <w:szCs w:val="16"/>
          <w:lang w:val="en-GB"/>
        </w:rPr>
        <w:t>Correlates of male mating success in pin</w:t>
      </w:r>
      <w:r w:rsidRPr="00452AAA">
        <w:rPr>
          <w:rFonts w:ascii="Calibri" w:hAnsi="Calibri" w:cs="Arial"/>
          <w:bCs/>
          <w:sz w:val="16"/>
          <w:szCs w:val="16"/>
          <w:lang w:val="en-GB"/>
        </w:rPr>
        <w:noBreakHyphen/>
      </w:r>
      <w:r w:rsidRPr="00452AAA">
        <w:rPr>
          <w:rFonts w:ascii="Calibri" w:hAnsi="Calibri" w:cs="Arial"/>
          <w:bCs/>
          <w:sz w:val="16"/>
          <w:szCs w:val="16"/>
          <w:lang w:val="en-GB"/>
        </w:rPr>
        <w:t>tailed and shaft</w:t>
      </w:r>
      <w:r w:rsidRPr="00452AAA">
        <w:rPr>
          <w:rFonts w:ascii="Calibri" w:hAnsi="Calibri" w:cs="Arial"/>
          <w:bCs/>
          <w:sz w:val="16"/>
          <w:szCs w:val="16"/>
          <w:lang w:val="en-GB"/>
        </w:rPr>
        <w:noBreakHyphen/>
      </w:r>
      <w:r w:rsidRPr="00452AAA">
        <w:rPr>
          <w:rFonts w:ascii="Calibri" w:hAnsi="Calibri" w:cs="Arial"/>
          <w:bCs/>
          <w:sz w:val="16"/>
          <w:szCs w:val="16"/>
          <w:lang w:val="en-GB"/>
        </w:rPr>
        <w:t xml:space="preserve">tailed whydahs. Symposium of the Ethology Group of Southern Africa, Stellenbosch, RSA. </w:t>
      </w:r>
    </w:p>
    <w:p w:rsidRPr="00452AAA" w:rsidR="00B13580" w:rsidP="00B13580" w:rsidRDefault="00B13580" w14:paraId="428D6AA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Pr="00452AAA" w:rsidR="00B13580" w:rsidP="00B13580" w:rsidRDefault="00B13580" w14:paraId="46427A7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 xml:space="preserve">1990 </w:t>
      </w:r>
      <w:r w:rsidRPr="00452AAA">
        <w:rPr>
          <w:rFonts w:ascii="Calibri" w:hAnsi="Calibri" w:cs="Arial"/>
          <w:bCs/>
          <w:sz w:val="16"/>
          <w:szCs w:val="16"/>
          <w:lang w:val="en-GB"/>
        </w:rPr>
        <w:tab/>
      </w:r>
      <w:r w:rsidRPr="00452AAA">
        <w:rPr>
          <w:rFonts w:ascii="Calibri" w:hAnsi="Calibri" w:cs="Arial"/>
          <w:bCs/>
          <w:sz w:val="16"/>
          <w:szCs w:val="16"/>
          <w:lang w:val="en-GB"/>
        </w:rPr>
        <w:t>The mating games that whydahs play. Namibian Bird Club, Windhoek.</w:t>
      </w:r>
    </w:p>
    <w:p w:rsidRPr="00452AAA" w:rsidR="00B13580" w:rsidP="00B13580" w:rsidRDefault="00B13580" w14:paraId="7F6003B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Pr="00452AAA" w:rsidR="00B13580" w:rsidP="00B13580" w:rsidRDefault="00B13580" w14:paraId="217C3677" w14:textId="77777777">
      <w:pPr>
        <w:pStyle w:val="BodyTextIndent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ascii="Calibri" w:hAnsi="Calibri"/>
        </w:rPr>
      </w:pPr>
      <w:r w:rsidRPr="00452AAA">
        <w:rPr>
          <w:rFonts w:ascii="Calibri" w:hAnsi="Calibri"/>
        </w:rPr>
        <w:t xml:space="preserve">1989 </w:t>
      </w:r>
      <w:r w:rsidRPr="00452AAA">
        <w:rPr>
          <w:rFonts w:ascii="Calibri" w:hAnsi="Calibri"/>
        </w:rPr>
        <w:tab/>
      </w:r>
      <w:r w:rsidRPr="00452AAA">
        <w:rPr>
          <w:rFonts w:ascii="Calibri" w:hAnsi="Calibri"/>
        </w:rPr>
        <w:t>Badges of fertility and sexual selection in some promiscuous birds. University of Namibia, Faculty of Science Research Committee Seminar, Windhoek, Namibia.</w:t>
      </w:r>
    </w:p>
    <w:p w:rsidRPr="00452AAA" w:rsidR="00B13580" w:rsidP="00B13580" w:rsidRDefault="00B13580" w14:paraId="35422DC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Pr="00452AAA" w:rsidR="00B13580" w:rsidP="00B13580" w:rsidRDefault="00B13580" w14:paraId="46E1F34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 xml:space="preserve">1988 </w:t>
      </w:r>
      <w:r w:rsidRPr="00452AAA">
        <w:rPr>
          <w:rFonts w:ascii="Calibri" w:hAnsi="Calibri" w:cs="Arial"/>
          <w:bCs/>
          <w:sz w:val="16"/>
          <w:szCs w:val="16"/>
          <w:lang w:val="en-GB"/>
        </w:rPr>
        <w:tab/>
      </w:r>
      <w:r w:rsidRPr="00452AAA">
        <w:rPr>
          <w:rFonts w:ascii="Calibri" w:hAnsi="Calibri" w:cs="Arial"/>
          <w:bCs/>
          <w:sz w:val="16"/>
          <w:szCs w:val="16"/>
          <w:lang w:val="en-GB"/>
        </w:rPr>
        <w:t xml:space="preserve">Male sexual competence and female competition for fertilizations in a promiscuous brood parasite.  Symposium, Ethology Group of Southern Africa, Pretoria, RSA. </w:t>
      </w:r>
    </w:p>
    <w:p w:rsidRPr="00452AAA" w:rsidR="00B13580" w:rsidP="00B13580" w:rsidRDefault="00B13580" w14:paraId="653E73B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Pr="00452AAA" w:rsidR="00B13580" w:rsidP="00B13580" w:rsidRDefault="00B13580" w14:paraId="27E9D83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1987</w:t>
      </w:r>
      <w:r w:rsidRPr="00452AAA">
        <w:rPr>
          <w:rFonts w:ascii="Calibri" w:hAnsi="Calibri" w:cs="Arial"/>
          <w:bCs/>
          <w:sz w:val="16"/>
          <w:szCs w:val="16"/>
          <w:lang w:val="en-GB"/>
        </w:rPr>
        <w:tab/>
      </w:r>
      <w:r w:rsidRPr="00452AAA">
        <w:rPr>
          <w:rFonts w:ascii="Calibri" w:hAnsi="Calibri" w:cs="Arial"/>
          <w:bCs/>
          <w:sz w:val="16"/>
          <w:szCs w:val="16"/>
          <w:lang w:val="en-GB"/>
        </w:rPr>
        <w:t xml:space="preserve">Sexual selection in a promiscuous parasite: is it really tail length that titillates? University of the Witwatersrand, Zoology Departmental Seminar, Johannesburg, RSA. </w:t>
      </w:r>
    </w:p>
    <w:p w:rsidRPr="00452AAA" w:rsidR="00B13580" w:rsidP="00B13580" w:rsidRDefault="00B13580" w14:paraId="5117D02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Pr="00452AAA" w:rsidR="00B13580" w:rsidP="00B13580" w:rsidRDefault="00B13580" w14:paraId="199947C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1987</w:t>
      </w:r>
      <w:r w:rsidRPr="00452AAA">
        <w:rPr>
          <w:rFonts w:ascii="Calibri" w:hAnsi="Calibri" w:cs="Arial"/>
          <w:bCs/>
          <w:sz w:val="16"/>
          <w:szCs w:val="16"/>
          <w:lang w:val="en-GB"/>
        </w:rPr>
        <w:tab/>
      </w:r>
      <w:r w:rsidRPr="00452AAA">
        <w:rPr>
          <w:rFonts w:ascii="Calibri" w:hAnsi="Calibri" w:cs="Arial"/>
          <w:bCs/>
          <w:sz w:val="16"/>
          <w:szCs w:val="16"/>
          <w:lang w:val="en-GB"/>
        </w:rPr>
        <w:t xml:space="preserve">Controlled burning in an afromontane savanna, and its effects on raptor foraging patterns. Symposium on Raptor Habitat Analysis and Census Techniques, III World Conference on Birds of Prey, Eilat, Israel. </w:t>
      </w:r>
    </w:p>
    <w:p w:rsidRPr="00452AAA" w:rsidR="00B13580" w:rsidP="00B13580" w:rsidRDefault="00B13580" w14:paraId="28636E7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Pr="00452AAA" w:rsidR="00B13580" w:rsidP="00B13580" w:rsidRDefault="00B13580" w14:paraId="0990B40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 xml:space="preserve">1987 </w:t>
      </w:r>
      <w:r w:rsidRPr="00452AAA">
        <w:rPr>
          <w:rFonts w:ascii="Calibri" w:hAnsi="Calibri" w:cs="Arial"/>
          <w:bCs/>
          <w:sz w:val="16"/>
          <w:szCs w:val="16"/>
          <w:lang w:val="en-GB"/>
        </w:rPr>
        <w:tab/>
      </w:r>
      <w:r w:rsidRPr="00452AAA">
        <w:rPr>
          <w:rFonts w:ascii="Calibri" w:hAnsi="Calibri" w:cs="Arial"/>
          <w:bCs/>
          <w:sz w:val="16"/>
          <w:szCs w:val="16"/>
          <w:lang w:val="en-GB"/>
        </w:rPr>
        <w:t>Plumage ornamentation and sexual display intensity in the parasitic shaft</w:t>
      </w:r>
      <w:r w:rsidRPr="00452AAA">
        <w:rPr>
          <w:rFonts w:ascii="Calibri" w:hAnsi="Calibri" w:cs="Arial"/>
          <w:bCs/>
          <w:sz w:val="16"/>
          <w:szCs w:val="16"/>
          <w:lang w:val="en-GB"/>
        </w:rPr>
        <w:noBreakHyphen/>
      </w:r>
      <w:r w:rsidRPr="00452AAA">
        <w:rPr>
          <w:rFonts w:ascii="Calibri" w:hAnsi="Calibri" w:cs="Arial"/>
          <w:bCs/>
          <w:sz w:val="16"/>
          <w:szCs w:val="16"/>
          <w:lang w:val="en-GB"/>
        </w:rPr>
        <w:t xml:space="preserve">tailed whydah: implications for mate choice theory. Univ of Pretoria Zoology Seminar, Pretoria, RSA.  </w:t>
      </w:r>
    </w:p>
    <w:p w:rsidRPr="00452AAA" w:rsidR="00B13580" w:rsidP="00B13580" w:rsidRDefault="00B13580" w14:paraId="0F57354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Pr="00452AAA" w:rsidR="00B13580" w:rsidP="00B13580" w:rsidRDefault="00B13580" w14:paraId="1FA2C7B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1986</w:t>
      </w:r>
      <w:r w:rsidRPr="00452AAA">
        <w:rPr>
          <w:rFonts w:ascii="Calibri" w:hAnsi="Calibri" w:cs="Arial"/>
          <w:bCs/>
          <w:sz w:val="16"/>
          <w:szCs w:val="16"/>
          <w:lang w:val="en-GB"/>
        </w:rPr>
        <w:tab/>
      </w:r>
      <w:r w:rsidRPr="00452AAA">
        <w:rPr>
          <w:rFonts w:ascii="Calibri" w:hAnsi="Calibri" w:cs="Arial"/>
          <w:bCs/>
          <w:sz w:val="16"/>
          <w:szCs w:val="16"/>
          <w:lang w:val="en-GB"/>
        </w:rPr>
        <w:t xml:space="preserve">(with R Simmons) Marsh harriers in Canada and South Africa. Lecture to Northern Transvaal Ornithological Society, Pretoria, RSA.  </w:t>
      </w:r>
    </w:p>
    <w:p w:rsidRPr="00452AAA" w:rsidR="00B13580" w:rsidP="00B13580" w:rsidRDefault="00B13580" w14:paraId="42D5A8A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Pr="00452AAA" w:rsidR="00B13580" w:rsidP="00B13580" w:rsidRDefault="00B13580" w14:paraId="19B3E65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1983</w:t>
      </w:r>
      <w:r w:rsidRPr="00452AAA">
        <w:rPr>
          <w:rFonts w:ascii="Calibri" w:hAnsi="Calibri" w:cs="Arial"/>
          <w:bCs/>
          <w:sz w:val="16"/>
          <w:szCs w:val="16"/>
          <w:lang w:val="en-GB"/>
        </w:rPr>
        <w:tab/>
      </w:r>
      <w:r w:rsidRPr="00452AAA">
        <w:rPr>
          <w:rFonts w:ascii="Calibri" w:hAnsi="Calibri" w:cs="Arial"/>
          <w:bCs/>
          <w:sz w:val="16"/>
          <w:szCs w:val="16"/>
          <w:lang w:val="en-GB"/>
        </w:rPr>
        <w:t>Foraging energetics of breeding northern harriers: methods in estimating energy budgets. 2</w:t>
      </w:r>
      <w:r w:rsidRPr="00452AAA">
        <w:rPr>
          <w:rFonts w:ascii="Calibri" w:hAnsi="Calibri" w:cs="Arial"/>
          <w:bCs/>
          <w:sz w:val="16"/>
          <w:szCs w:val="16"/>
          <w:vertAlign w:val="superscript"/>
          <w:lang w:val="en-GB"/>
        </w:rPr>
        <w:t>nd</w:t>
      </w:r>
      <w:r w:rsidRPr="00452AAA">
        <w:rPr>
          <w:rFonts w:ascii="Calibri" w:hAnsi="Calibri" w:cs="Arial"/>
          <w:bCs/>
          <w:sz w:val="16"/>
          <w:szCs w:val="16"/>
          <w:lang w:val="en-GB"/>
        </w:rPr>
        <w:t xml:space="preserve"> Symposium on African Predatory Birds, Golden Gate Highlands Natl. Park, RSA. </w:t>
      </w:r>
    </w:p>
    <w:p w:rsidRPr="00452AAA" w:rsidR="00B13580" w:rsidP="00B13580" w:rsidRDefault="00B13580" w14:paraId="259838A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Pr="00452AAA" w:rsidR="00B13580" w:rsidP="00B13580" w:rsidRDefault="00B13580" w14:paraId="5BC2161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 xml:space="preserve">1983 </w:t>
      </w:r>
      <w:r w:rsidRPr="00452AAA">
        <w:rPr>
          <w:rFonts w:ascii="Calibri" w:hAnsi="Calibri" w:cs="Arial"/>
          <w:bCs/>
          <w:sz w:val="16"/>
          <w:szCs w:val="16"/>
          <w:lang w:val="en-GB"/>
        </w:rPr>
        <w:tab/>
      </w:r>
      <w:r w:rsidRPr="00452AAA">
        <w:rPr>
          <w:rFonts w:ascii="Calibri" w:hAnsi="Calibri" w:cs="Arial"/>
          <w:bCs/>
          <w:sz w:val="16"/>
          <w:szCs w:val="16"/>
          <w:lang w:val="en-GB"/>
        </w:rPr>
        <w:t xml:space="preserve">Prey selection and provisioning strategies by northern harriers. 2nd Symposium on African Predatory Birds, Golden Gate Highlands Natl. Park, RSA. </w:t>
      </w:r>
    </w:p>
    <w:p w:rsidRPr="00452AAA" w:rsidR="00B13580" w:rsidP="00B13580" w:rsidRDefault="00B13580" w14:paraId="3FD7404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00B13580" w:rsidP="00722298" w:rsidRDefault="00B13580" w14:paraId="1E701912" w14:textId="3D4D8D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sidRPr="00452AAA">
        <w:rPr>
          <w:rFonts w:ascii="Calibri" w:hAnsi="Calibri" w:cs="Arial"/>
          <w:bCs/>
          <w:sz w:val="16"/>
          <w:szCs w:val="16"/>
          <w:lang w:val="en-GB"/>
        </w:rPr>
        <w:t>1983</w:t>
      </w:r>
      <w:r w:rsidRPr="00452AAA">
        <w:rPr>
          <w:rFonts w:ascii="Calibri" w:hAnsi="Calibri" w:cs="Arial"/>
          <w:bCs/>
          <w:sz w:val="16"/>
          <w:szCs w:val="16"/>
          <w:lang w:val="en-GB"/>
        </w:rPr>
        <w:tab/>
      </w:r>
      <w:r w:rsidRPr="00452AAA">
        <w:rPr>
          <w:rFonts w:ascii="Calibri" w:hAnsi="Calibri" w:cs="Arial"/>
          <w:bCs/>
          <w:sz w:val="16"/>
          <w:szCs w:val="16"/>
          <w:lang w:val="en-GB"/>
        </w:rPr>
        <w:t>(with R Simmons) Polygyny and foraging energetics of northern harriers. University of Natal, Zoology Departmental Seminar, Pietermaritzburg, RSA. _______</w:t>
      </w:r>
      <w:r w:rsidRPr="00B13580">
        <w:rPr>
          <w:rFonts w:ascii="Calibri" w:hAnsi="Calibri" w:cs="Arial"/>
          <w:bCs/>
          <w:sz w:val="16"/>
          <w:szCs w:val="16"/>
          <w:lang w:val="en-GB"/>
        </w:rPr>
        <w:t>_____________________________________________________________________________________________________</w:t>
      </w:r>
    </w:p>
    <w:p w:rsidR="00273EB9" w:rsidP="00722298" w:rsidRDefault="00273EB9" w14:paraId="38205ED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00273EB9" w:rsidP="00722298" w:rsidRDefault="00273EB9" w14:paraId="2205B6C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00273EB9" w:rsidP="00722298" w:rsidRDefault="00273EB9" w14:paraId="706B2F9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00273EB9" w:rsidP="00722298" w:rsidRDefault="00273EB9" w14:paraId="241DF75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00273EB9" w:rsidP="00722298" w:rsidRDefault="00273EB9" w14:paraId="661A8541" w14:textId="53163E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Pr>
          <w:rFonts w:ascii="Calibri" w:hAnsi="Calibri" w:cs="Arial"/>
          <w:bCs/>
          <w:sz w:val="16"/>
          <w:szCs w:val="16"/>
          <w:lang w:val="en-GB"/>
        </w:rPr>
        <w:t>SIGNED ELECTRONICALLY:</w:t>
      </w:r>
    </w:p>
    <w:p w:rsidR="00273EB9" w:rsidP="00722298" w:rsidRDefault="00273EB9" w14:paraId="238FBC6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00273EB9" w:rsidP="00273EB9" w:rsidRDefault="00273EB9" w14:paraId="36C350B9" w14:textId="19687D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Pr>
          <w:rFonts w:ascii="Calibri" w:hAnsi="Calibri" w:cs="Arial"/>
          <w:bCs/>
          <w:sz w:val="16"/>
          <w:szCs w:val="16"/>
          <w:lang w:val="en-GB"/>
        </w:rPr>
        <w:t>14 DECEMBER, 2024</w:t>
      </w:r>
    </w:p>
    <w:p w:rsidR="00273EB9" w:rsidP="00722298" w:rsidRDefault="00273EB9" w14:paraId="5EB78429" w14:textId="6B3EA0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r>
        <w:rPr>
          <w:rFonts w:ascii="Calibri" w:hAnsi="Calibri" w:cs="Arial"/>
          <w:bCs/>
          <w:noProof/>
          <w:sz w:val="16"/>
          <w:szCs w:val="16"/>
          <w:lang w:val="en-GB"/>
        </w:rPr>
        <w:drawing>
          <wp:inline distT="0" distB="0" distL="0" distR="0" wp14:anchorId="5CA3B691" wp14:editId="0978C65B">
            <wp:extent cx="1317852" cy="990600"/>
            <wp:effectExtent l="0" t="0" r="3175" b="0"/>
            <wp:docPr id="1406040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40531" name="Picture 1406040531"/>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323012" cy="994479"/>
                    </a:xfrm>
                    <a:prstGeom prst="rect">
                      <a:avLst/>
                    </a:prstGeom>
                  </pic:spPr>
                </pic:pic>
              </a:graphicData>
            </a:graphic>
          </wp:inline>
        </w:drawing>
      </w:r>
    </w:p>
    <w:p w:rsidR="00273EB9" w:rsidP="00722298" w:rsidRDefault="00273EB9" w14:paraId="1C8402FC" w14:textId="77777777">
      <w:pPr>
        <w:pBdr>
          <w:bottom w:val="single" w:color="auto" w:sz="12" w:space="1"/>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s="Arial"/>
          <w:bCs/>
          <w:sz w:val="16"/>
          <w:szCs w:val="16"/>
          <w:lang w:val="en-GB"/>
        </w:rPr>
      </w:pPr>
    </w:p>
    <w:p w:rsidRPr="00C334BB" w:rsidR="00273EB9" w:rsidP="00722298" w:rsidRDefault="00273EB9" w14:paraId="3CA62643" w14:textId="5FD63B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Calibri" w:hAnsi="Calibri"/>
          <w:color w:val="0000FF"/>
          <w:sz w:val="18"/>
          <w:u w:val="single"/>
          <w:lang w:val="en-GB"/>
        </w:rPr>
      </w:pPr>
      <w:r>
        <w:rPr>
          <w:rFonts w:ascii="Calibri" w:hAnsi="Calibri" w:cs="Arial"/>
          <w:bCs/>
          <w:sz w:val="16"/>
          <w:szCs w:val="16"/>
          <w:lang w:val="en-GB"/>
        </w:rPr>
        <w:t>PROFESSOR PHOEBE ELIZABETH BARNARD</w:t>
      </w:r>
    </w:p>
    <w:sectPr w:rsidRPr="00C334BB" w:rsidR="00273EB9" w:rsidSect="004E3802">
      <w:footnotePr>
        <w:numFmt w:val="lowerLetter"/>
      </w:footnotePr>
      <w:endnotePr>
        <w:numFmt w:val="lowerLetter"/>
      </w:endnotePr>
      <w:type w:val="continuous"/>
      <w:pgSz w:w="11905" w:h="16837" w:orient="portrait" w:code="9"/>
      <w:pgMar w:top="1008" w:right="1138" w:bottom="1008" w:left="1411" w:header="1008"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B2F70" w:rsidRDefault="009B2F70" w14:paraId="061B528B" w14:textId="77777777">
      <w:r>
        <w:separator/>
      </w:r>
    </w:p>
  </w:endnote>
  <w:endnote w:type="continuationSeparator" w:id="0">
    <w:p w:rsidR="009B2F70" w:rsidRDefault="009B2F70" w14:paraId="13006A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swald Regular">
    <w:altName w:val="Oswald"/>
    <w:panose1 w:val="020B0604020202020204"/>
    <w:charset w:val="00"/>
    <w:family w:val="auto"/>
    <w:pitch w:val="default"/>
  </w:font>
  <w:font w:name="Arial-BoldMT">
    <w:altName w:val="MS Mincho"/>
    <w:panose1 w:val="020B0604020202020204"/>
    <w:charset w:val="80"/>
    <w:family w:val="auto"/>
    <w:notTrueType/>
    <w:pitch w:val="default"/>
    <w:sig w:usb0="00000003" w:usb1="08070000" w:usb2="00000010" w:usb3="00000000" w:csb0="00020001" w:csb1="00000000"/>
  </w:font>
  <w:font w:name="Arial,Bold">
    <w:panose1 w:val="020B0604020202020204"/>
    <w:charset w:val="00"/>
    <w:family w:val="swiss"/>
    <w:notTrueType/>
    <w:pitch w:val="default"/>
    <w:sig w:usb0="00000003" w:usb1="00000000" w:usb2="00000000" w:usb3="00000000" w:csb0="00000001" w:csb1="00000000"/>
  </w:font>
  <w:font w:name="AdvTT5235d5a9">
    <w:panose1 w:val="020B0604020202020204"/>
    <w:charset w:val="00"/>
    <w:family w:val="roman"/>
    <w:notTrueType/>
    <w:pitch w:val="default"/>
    <w:sig w:usb0="00000003" w:usb1="00000000" w:usb2="00000000" w:usb3="00000000" w:csb0="00000001" w:csb1="00000000"/>
  </w:font>
  <w:font w:name="ArialMT">
    <w:altName w:val="Arial"/>
    <w:panose1 w:val="020B0604020202020204"/>
    <w:charset w:val="80"/>
    <w:family w:val="auto"/>
    <w:notTrueType/>
    <w:pitch w:val="default"/>
    <w:sig w:usb0="00000003" w:usb1="08070000" w:usb2="00000010" w:usb3="00000000" w:csb0="00020001" w:csb1="00000000"/>
  </w:font>
  <w:font w:name="AdvPSFT-L">
    <w:panose1 w:val="020B0604020202020204"/>
    <w:charset w:val="00"/>
    <w:family w:val="swiss"/>
    <w:notTrueType/>
    <w:pitch w:val="default"/>
    <w:sig w:usb0="00000003" w:usb1="00000000" w:usb2="00000000" w:usb3="00000000" w:csb0="00000001" w:csb1="00000000"/>
  </w:font>
  <w:font w:name="AdvTT82c4f4c4">
    <w:panose1 w:val="020B0604020202020204"/>
    <w:charset w:val="00"/>
    <w:family w:val="swiss"/>
    <w:notTrueType/>
    <w:pitch w:val="default"/>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Gill Sans MT">
    <w:panose1 w:val="020B0502020104020203"/>
    <w:charset w:val="4D"/>
    <w:family w:val="swiss"/>
    <w:pitch w:val="variable"/>
    <w:sig w:usb0="00000003"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DF5A08" w:rsidR="008E6EEA" w:rsidRDefault="008E6EEA" w14:paraId="6B1E964B" w14:textId="77777777">
    <w:pPr>
      <w:framePr w:w="9744" w:h="280" w:wrap="notBeside" w:hAnchor="text" w:vAnchor="page" w:y="15552" w:hRule="exact"/>
      <w:widowControl w:val="0"/>
      <w:spacing w:line="0" w:lineRule="atLeast"/>
      <w:jc w:val="center"/>
      <w:rPr>
        <w:rFonts w:ascii="Arial" w:hAnsi="Arial" w:cs="Arial"/>
        <w:vanish/>
        <w:sz w:val="16"/>
        <w:szCs w:val="16"/>
      </w:rPr>
    </w:pPr>
    <w:r w:rsidRPr="00DF5A08">
      <w:rPr>
        <w:rFonts w:ascii="Arial" w:hAnsi="Arial" w:cs="Arial"/>
        <w:sz w:val="16"/>
        <w:szCs w:val="16"/>
      </w:rPr>
      <w:pgNum/>
    </w:r>
  </w:p>
  <w:p w:rsidR="008E6EEA" w:rsidRDefault="008E6EEA" w14:paraId="0F789D41" w14:textId="77777777">
    <w:pPr>
      <w:widowControl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DF5A08" w:rsidR="008E6EEA" w:rsidRDefault="008E6EEA" w14:paraId="1EF7EF3B" w14:textId="77777777">
    <w:pPr>
      <w:framePr w:w="9744" w:h="280" w:wrap="notBeside" w:hAnchor="text" w:vAnchor="page" w:y="15552" w:hRule="exact"/>
      <w:widowControl w:val="0"/>
      <w:jc w:val="center"/>
      <w:rPr>
        <w:rFonts w:ascii="Arial" w:hAnsi="Arial" w:cs="Arial"/>
        <w:vanish/>
        <w:sz w:val="16"/>
        <w:szCs w:val="16"/>
      </w:rPr>
    </w:pPr>
    <w:r w:rsidRPr="00DF5A08">
      <w:rPr>
        <w:rFonts w:ascii="Arial" w:hAnsi="Arial" w:cs="Arial"/>
        <w:sz w:val="16"/>
        <w:szCs w:val="16"/>
      </w:rPr>
      <w:pgNum/>
    </w:r>
  </w:p>
  <w:p w:rsidR="008E6EEA" w:rsidRDefault="008E6EEA" w14:paraId="28A17B22" w14:textId="77777777">
    <w:pPr>
      <w:widowControl w:val="0"/>
      <w:spacing w:line="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B2F70" w:rsidRDefault="009B2F70" w14:paraId="0B45130E" w14:textId="77777777">
      <w:r>
        <w:separator/>
      </w:r>
    </w:p>
  </w:footnote>
  <w:footnote w:type="continuationSeparator" w:id="0">
    <w:p w:rsidR="009B2F70" w:rsidRDefault="009B2F70" w14:paraId="29FE8B1A"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decimal"/>
      <w:suff w:val="nothing"/>
      <w:lvlText w:val="%1"/>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lowerRoman"/>
      <w:suff w:val="nothing"/>
      <w:lvlText w:val="%9)"/>
      <w:lvlJc w:val="left"/>
    </w:lvl>
  </w:abstractNum>
  <w:abstractNum w:abstractNumId="1" w15:restartNumberingAfterBreak="0">
    <w:nsid w:val="008F274A"/>
    <w:multiLevelType w:val="hybridMultilevel"/>
    <w:tmpl w:val="8028F3B2"/>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2" w15:restartNumberingAfterBreak="0">
    <w:nsid w:val="0DAB178E"/>
    <w:multiLevelType w:val="hybridMultilevel"/>
    <w:tmpl w:val="8C08B1F6"/>
    <w:lvl w:ilvl="0" w:tplc="04090001">
      <w:start w:val="1"/>
      <w:numFmt w:val="bullet"/>
      <w:lvlText w:val=""/>
      <w:lvlJc w:val="left"/>
      <w:pPr>
        <w:tabs>
          <w:tab w:val="num" w:pos="840"/>
        </w:tabs>
        <w:ind w:left="840" w:hanging="360"/>
      </w:pPr>
      <w:rPr>
        <w:rFonts w:hint="default" w:ascii="Symbol" w:hAnsi="Symbol"/>
      </w:rPr>
    </w:lvl>
    <w:lvl w:ilvl="1" w:tplc="04090003">
      <w:start w:val="1"/>
      <w:numFmt w:val="bullet"/>
      <w:lvlText w:val="o"/>
      <w:lvlJc w:val="left"/>
      <w:pPr>
        <w:tabs>
          <w:tab w:val="num" w:pos="1560"/>
        </w:tabs>
        <w:ind w:left="1560" w:hanging="360"/>
      </w:pPr>
      <w:rPr>
        <w:rFonts w:hint="default" w:ascii="Courier New" w:hAnsi="Courier New" w:cs="Courier New"/>
      </w:rPr>
    </w:lvl>
    <w:lvl w:ilvl="2" w:tplc="04090005">
      <w:start w:val="1"/>
      <w:numFmt w:val="bullet"/>
      <w:lvlText w:val=""/>
      <w:lvlJc w:val="left"/>
      <w:pPr>
        <w:tabs>
          <w:tab w:val="num" w:pos="2280"/>
        </w:tabs>
        <w:ind w:left="2280" w:hanging="360"/>
      </w:pPr>
      <w:rPr>
        <w:rFonts w:hint="default" w:ascii="Wingdings" w:hAnsi="Wingdings"/>
      </w:rPr>
    </w:lvl>
    <w:lvl w:ilvl="3" w:tplc="04090001">
      <w:start w:val="1"/>
      <w:numFmt w:val="bullet"/>
      <w:lvlText w:val=""/>
      <w:lvlJc w:val="left"/>
      <w:pPr>
        <w:tabs>
          <w:tab w:val="num" w:pos="3000"/>
        </w:tabs>
        <w:ind w:left="3000" w:hanging="360"/>
      </w:pPr>
      <w:rPr>
        <w:rFonts w:hint="default" w:ascii="Symbol" w:hAnsi="Symbol"/>
      </w:rPr>
    </w:lvl>
    <w:lvl w:ilvl="4" w:tplc="04090003" w:tentative="1">
      <w:start w:val="1"/>
      <w:numFmt w:val="bullet"/>
      <w:lvlText w:val="o"/>
      <w:lvlJc w:val="left"/>
      <w:pPr>
        <w:tabs>
          <w:tab w:val="num" w:pos="3720"/>
        </w:tabs>
        <w:ind w:left="3720" w:hanging="360"/>
      </w:pPr>
      <w:rPr>
        <w:rFonts w:hint="default" w:ascii="Courier New" w:hAnsi="Courier New" w:cs="Courier New"/>
      </w:rPr>
    </w:lvl>
    <w:lvl w:ilvl="5" w:tplc="04090005" w:tentative="1">
      <w:start w:val="1"/>
      <w:numFmt w:val="bullet"/>
      <w:lvlText w:val=""/>
      <w:lvlJc w:val="left"/>
      <w:pPr>
        <w:tabs>
          <w:tab w:val="num" w:pos="4440"/>
        </w:tabs>
        <w:ind w:left="4440" w:hanging="360"/>
      </w:pPr>
      <w:rPr>
        <w:rFonts w:hint="default" w:ascii="Wingdings" w:hAnsi="Wingdings"/>
      </w:rPr>
    </w:lvl>
    <w:lvl w:ilvl="6" w:tplc="04090001" w:tentative="1">
      <w:start w:val="1"/>
      <w:numFmt w:val="bullet"/>
      <w:lvlText w:val=""/>
      <w:lvlJc w:val="left"/>
      <w:pPr>
        <w:tabs>
          <w:tab w:val="num" w:pos="5160"/>
        </w:tabs>
        <w:ind w:left="5160" w:hanging="360"/>
      </w:pPr>
      <w:rPr>
        <w:rFonts w:hint="default" w:ascii="Symbol" w:hAnsi="Symbol"/>
      </w:rPr>
    </w:lvl>
    <w:lvl w:ilvl="7" w:tplc="04090003" w:tentative="1">
      <w:start w:val="1"/>
      <w:numFmt w:val="bullet"/>
      <w:lvlText w:val="o"/>
      <w:lvlJc w:val="left"/>
      <w:pPr>
        <w:tabs>
          <w:tab w:val="num" w:pos="5880"/>
        </w:tabs>
        <w:ind w:left="5880" w:hanging="360"/>
      </w:pPr>
      <w:rPr>
        <w:rFonts w:hint="default" w:ascii="Courier New" w:hAnsi="Courier New" w:cs="Courier New"/>
      </w:rPr>
    </w:lvl>
    <w:lvl w:ilvl="8" w:tplc="04090005" w:tentative="1">
      <w:start w:val="1"/>
      <w:numFmt w:val="bullet"/>
      <w:lvlText w:val=""/>
      <w:lvlJc w:val="left"/>
      <w:pPr>
        <w:tabs>
          <w:tab w:val="num" w:pos="6600"/>
        </w:tabs>
        <w:ind w:left="6600" w:hanging="360"/>
      </w:pPr>
      <w:rPr>
        <w:rFonts w:hint="default" w:ascii="Wingdings" w:hAnsi="Wingdings"/>
      </w:rPr>
    </w:lvl>
  </w:abstractNum>
  <w:abstractNum w:abstractNumId="3" w15:restartNumberingAfterBreak="0">
    <w:nsid w:val="15D3743A"/>
    <w:multiLevelType w:val="multilevel"/>
    <w:tmpl w:val="8C08B1F6"/>
    <w:lvl w:ilvl="0">
      <w:start w:val="1"/>
      <w:numFmt w:val="bullet"/>
      <w:lvlText w:val=""/>
      <w:lvlJc w:val="left"/>
      <w:pPr>
        <w:tabs>
          <w:tab w:val="num" w:pos="840"/>
        </w:tabs>
        <w:ind w:left="840" w:hanging="360"/>
      </w:pPr>
      <w:rPr>
        <w:rFonts w:hint="default" w:ascii="Symbol" w:hAnsi="Symbol"/>
      </w:rPr>
    </w:lvl>
    <w:lvl w:ilvl="1">
      <w:start w:val="1"/>
      <w:numFmt w:val="bullet"/>
      <w:lvlText w:val="o"/>
      <w:lvlJc w:val="left"/>
      <w:pPr>
        <w:tabs>
          <w:tab w:val="num" w:pos="1560"/>
        </w:tabs>
        <w:ind w:left="1560" w:hanging="360"/>
      </w:pPr>
      <w:rPr>
        <w:rFonts w:hint="default" w:ascii="Courier New" w:hAnsi="Courier New" w:cs="Courier New"/>
      </w:rPr>
    </w:lvl>
    <w:lvl w:ilvl="2">
      <w:start w:val="1"/>
      <w:numFmt w:val="bullet"/>
      <w:lvlText w:val=""/>
      <w:lvlJc w:val="left"/>
      <w:pPr>
        <w:tabs>
          <w:tab w:val="num" w:pos="2280"/>
        </w:tabs>
        <w:ind w:left="2280" w:hanging="360"/>
      </w:pPr>
      <w:rPr>
        <w:rFonts w:hint="default" w:ascii="Wingdings" w:hAnsi="Wingdings"/>
      </w:rPr>
    </w:lvl>
    <w:lvl w:ilvl="3">
      <w:start w:val="1"/>
      <w:numFmt w:val="bullet"/>
      <w:lvlText w:val=""/>
      <w:lvlJc w:val="left"/>
      <w:pPr>
        <w:tabs>
          <w:tab w:val="num" w:pos="3000"/>
        </w:tabs>
        <w:ind w:left="3000" w:hanging="360"/>
      </w:pPr>
      <w:rPr>
        <w:rFonts w:hint="default" w:ascii="Symbol" w:hAnsi="Symbol"/>
      </w:rPr>
    </w:lvl>
    <w:lvl w:ilvl="4">
      <w:start w:val="1"/>
      <w:numFmt w:val="bullet"/>
      <w:lvlText w:val="o"/>
      <w:lvlJc w:val="left"/>
      <w:pPr>
        <w:tabs>
          <w:tab w:val="num" w:pos="3720"/>
        </w:tabs>
        <w:ind w:left="3720" w:hanging="360"/>
      </w:pPr>
      <w:rPr>
        <w:rFonts w:hint="default" w:ascii="Courier New" w:hAnsi="Courier New" w:cs="Courier New"/>
      </w:rPr>
    </w:lvl>
    <w:lvl w:ilvl="5">
      <w:start w:val="1"/>
      <w:numFmt w:val="bullet"/>
      <w:lvlText w:val=""/>
      <w:lvlJc w:val="left"/>
      <w:pPr>
        <w:tabs>
          <w:tab w:val="num" w:pos="4440"/>
        </w:tabs>
        <w:ind w:left="4440" w:hanging="360"/>
      </w:pPr>
      <w:rPr>
        <w:rFonts w:hint="default" w:ascii="Wingdings" w:hAnsi="Wingdings"/>
      </w:rPr>
    </w:lvl>
    <w:lvl w:ilvl="6">
      <w:start w:val="1"/>
      <w:numFmt w:val="bullet"/>
      <w:lvlText w:val=""/>
      <w:lvlJc w:val="left"/>
      <w:pPr>
        <w:tabs>
          <w:tab w:val="num" w:pos="5160"/>
        </w:tabs>
        <w:ind w:left="5160" w:hanging="360"/>
      </w:pPr>
      <w:rPr>
        <w:rFonts w:hint="default" w:ascii="Symbol" w:hAnsi="Symbol"/>
      </w:rPr>
    </w:lvl>
    <w:lvl w:ilvl="7">
      <w:start w:val="1"/>
      <w:numFmt w:val="bullet"/>
      <w:lvlText w:val="o"/>
      <w:lvlJc w:val="left"/>
      <w:pPr>
        <w:tabs>
          <w:tab w:val="num" w:pos="5880"/>
        </w:tabs>
        <w:ind w:left="5880" w:hanging="360"/>
      </w:pPr>
      <w:rPr>
        <w:rFonts w:hint="default" w:ascii="Courier New" w:hAnsi="Courier New" w:cs="Courier New"/>
      </w:rPr>
    </w:lvl>
    <w:lvl w:ilvl="8">
      <w:start w:val="1"/>
      <w:numFmt w:val="bullet"/>
      <w:lvlText w:val=""/>
      <w:lvlJc w:val="left"/>
      <w:pPr>
        <w:tabs>
          <w:tab w:val="num" w:pos="6600"/>
        </w:tabs>
        <w:ind w:left="6600" w:hanging="360"/>
      </w:pPr>
      <w:rPr>
        <w:rFonts w:hint="default" w:ascii="Wingdings" w:hAnsi="Wingdings"/>
      </w:rPr>
    </w:lvl>
  </w:abstractNum>
  <w:abstractNum w:abstractNumId="4" w15:restartNumberingAfterBreak="0">
    <w:nsid w:val="1D656AFF"/>
    <w:multiLevelType w:val="hybridMultilevel"/>
    <w:tmpl w:val="34D65062"/>
    <w:lvl w:ilvl="0" w:tplc="0B7C180E">
      <w:numFmt w:val="bullet"/>
      <w:lvlText w:val=""/>
      <w:lvlJc w:val="left"/>
      <w:pPr>
        <w:tabs>
          <w:tab w:val="num" w:pos="1920"/>
        </w:tabs>
        <w:ind w:left="1920" w:hanging="360"/>
      </w:pPr>
      <w:rPr>
        <w:rFonts w:hint="default" w:ascii="Symbol" w:hAnsi="Symbol" w:eastAsia="Times New Roman" w:cs="Times New Roman"/>
      </w:rPr>
    </w:lvl>
    <w:lvl w:ilvl="1" w:tplc="04090003" w:tentative="1">
      <w:start w:val="1"/>
      <w:numFmt w:val="bullet"/>
      <w:lvlText w:val="o"/>
      <w:lvlJc w:val="left"/>
      <w:pPr>
        <w:tabs>
          <w:tab w:val="num" w:pos="2640"/>
        </w:tabs>
        <w:ind w:left="2640" w:hanging="360"/>
      </w:pPr>
      <w:rPr>
        <w:rFonts w:hint="default" w:ascii="Courier New" w:hAnsi="Courier New" w:cs="Courier New"/>
      </w:rPr>
    </w:lvl>
    <w:lvl w:ilvl="2" w:tplc="04090005" w:tentative="1">
      <w:start w:val="1"/>
      <w:numFmt w:val="bullet"/>
      <w:lvlText w:val=""/>
      <w:lvlJc w:val="left"/>
      <w:pPr>
        <w:tabs>
          <w:tab w:val="num" w:pos="3360"/>
        </w:tabs>
        <w:ind w:left="3360" w:hanging="360"/>
      </w:pPr>
      <w:rPr>
        <w:rFonts w:hint="default" w:ascii="Wingdings" w:hAnsi="Wingdings"/>
      </w:rPr>
    </w:lvl>
    <w:lvl w:ilvl="3" w:tplc="04090001" w:tentative="1">
      <w:start w:val="1"/>
      <w:numFmt w:val="bullet"/>
      <w:lvlText w:val=""/>
      <w:lvlJc w:val="left"/>
      <w:pPr>
        <w:tabs>
          <w:tab w:val="num" w:pos="4080"/>
        </w:tabs>
        <w:ind w:left="4080" w:hanging="360"/>
      </w:pPr>
      <w:rPr>
        <w:rFonts w:hint="default" w:ascii="Symbol" w:hAnsi="Symbol"/>
      </w:rPr>
    </w:lvl>
    <w:lvl w:ilvl="4" w:tplc="04090003" w:tentative="1">
      <w:start w:val="1"/>
      <w:numFmt w:val="bullet"/>
      <w:lvlText w:val="o"/>
      <w:lvlJc w:val="left"/>
      <w:pPr>
        <w:tabs>
          <w:tab w:val="num" w:pos="4800"/>
        </w:tabs>
        <w:ind w:left="4800" w:hanging="360"/>
      </w:pPr>
      <w:rPr>
        <w:rFonts w:hint="default" w:ascii="Courier New" w:hAnsi="Courier New" w:cs="Courier New"/>
      </w:rPr>
    </w:lvl>
    <w:lvl w:ilvl="5" w:tplc="04090005" w:tentative="1">
      <w:start w:val="1"/>
      <w:numFmt w:val="bullet"/>
      <w:lvlText w:val=""/>
      <w:lvlJc w:val="left"/>
      <w:pPr>
        <w:tabs>
          <w:tab w:val="num" w:pos="5520"/>
        </w:tabs>
        <w:ind w:left="5520" w:hanging="360"/>
      </w:pPr>
      <w:rPr>
        <w:rFonts w:hint="default" w:ascii="Wingdings" w:hAnsi="Wingdings"/>
      </w:rPr>
    </w:lvl>
    <w:lvl w:ilvl="6" w:tplc="04090001" w:tentative="1">
      <w:start w:val="1"/>
      <w:numFmt w:val="bullet"/>
      <w:lvlText w:val=""/>
      <w:lvlJc w:val="left"/>
      <w:pPr>
        <w:tabs>
          <w:tab w:val="num" w:pos="6240"/>
        </w:tabs>
        <w:ind w:left="6240" w:hanging="360"/>
      </w:pPr>
      <w:rPr>
        <w:rFonts w:hint="default" w:ascii="Symbol" w:hAnsi="Symbol"/>
      </w:rPr>
    </w:lvl>
    <w:lvl w:ilvl="7" w:tplc="04090003" w:tentative="1">
      <w:start w:val="1"/>
      <w:numFmt w:val="bullet"/>
      <w:lvlText w:val="o"/>
      <w:lvlJc w:val="left"/>
      <w:pPr>
        <w:tabs>
          <w:tab w:val="num" w:pos="6960"/>
        </w:tabs>
        <w:ind w:left="6960" w:hanging="360"/>
      </w:pPr>
      <w:rPr>
        <w:rFonts w:hint="default" w:ascii="Courier New" w:hAnsi="Courier New" w:cs="Courier New"/>
      </w:rPr>
    </w:lvl>
    <w:lvl w:ilvl="8" w:tplc="04090005" w:tentative="1">
      <w:start w:val="1"/>
      <w:numFmt w:val="bullet"/>
      <w:lvlText w:val=""/>
      <w:lvlJc w:val="left"/>
      <w:pPr>
        <w:tabs>
          <w:tab w:val="num" w:pos="7680"/>
        </w:tabs>
        <w:ind w:left="7680" w:hanging="360"/>
      </w:pPr>
      <w:rPr>
        <w:rFonts w:hint="default" w:ascii="Wingdings" w:hAnsi="Wingdings"/>
      </w:rPr>
    </w:lvl>
  </w:abstractNum>
  <w:abstractNum w:abstractNumId="5" w15:restartNumberingAfterBreak="0">
    <w:nsid w:val="256B426F"/>
    <w:multiLevelType w:val="hybridMultilevel"/>
    <w:tmpl w:val="46548BE8"/>
    <w:lvl w:ilvl="0" w:tplc="04090001">
      <w:start w:val="1"/>
      <w:numFmt w:val="bullet"/>
      <w:lvlText w:val=""/>
      <w:lvlJc w:val="left"/>
      <w:pPr>
        <w:tabs>
          <w:tab w:val="num" w:pos="840"/>
        </w:tabs>
        <w:ind w:left="840" w:hanging="360"/>
      </w:pPr>
      <w:rPr>
        <w:rFonts w:hint="default" w:ascii="Symbol" w:hAnsi="Symbol"/>
      </w:rPr>
    </w:lvl>
    <w:lvl w:ilvl="1" w:tplc="04090003">
      <w:start w:val="1"/>
      <w:numFmt w:val="bullet"/>
      <w:lvlText w:val="o"/>
      <w:lvlJc w:val="left"/>
      <w:pPr>
        <w:tabs>
          <w:tab w:val="num" w:pos="1560"/>
        </w:tabs>
        <w:ind w:left="1560" w:hanging="360"/>
      </w:pPr>
      <w:rPr>
        <w:rFonts w:hint="default" w:ascii="Courier New" w:hAnsi="Courier New" w:cs="Courier New"/>
      </w:rPr>
    </w:lvl>
    <w:lvl w:ilvl="2" w:tplc="04090005" w:tentative="1">
      <w:start w:val="1"/>
      <w:numFmt w:val="bullet"/>
      <w:lvlText w:val=""/>
      <w:lvlJc w:val="left"/>
      <w:pPr>
        <w:tabs>
          <w:tab w:val="num" w:pos="2280"/>
        </w:tabs>
        <w:ind w:left="2280" w:hanging="360"/>
      </w:pPr>
      <w:rPr>
        <w:rFonts w:hint="default" w:ascii="Wingdings" w:hAnsi="Wingdings"/>
      </w:rPr>
    </w:lvl>
    <w:lvl w:ilvl="3" w:tplc="04090001" w:tentative="1">
      <w:start w:val="1"/>
      <w:numFmt w:val="bullet"/>
      <w:lvlText w:val=""/>
      <w:lvlJc w:val="left"/>
      <w:pPr>
        <w:tabs>
          <w:tab w:val="num" w:pos="3000"/>
        </w:tabs>
        <w:ind w:left="3000" w:hanging="360"/>
      </w:pPr>
      <w:rPr>
        <w:rFonts w:hint="default" w:ascii="Symbol" w:hAnsi="Symbol"/>
      </w:rPr>
    </w:lvl>
    <w:lvl w:ilvl="4" w:tplc="04090003" w:tentative="1">
      <w:start w:val="1"/>
      <w:numFmt w:val="bullet"/>
      <w:lvlText w:val="o"/>
      <w:lvlJc w:val="left"/>
      <w:pPr>
        <w:tabs>
          <w:tab w:val="num" w:pos="3720"/>
        </w:tabs>
        <w:ind w:left="3720" w:hanging="360"/>
      </w:pPr>
      <w:rPr>
        <w:rFonts w:hint="default" w:ascii="Courier New" w:hAnsi="Courier New" w:cs="Courier New"/>
      </w:rPr>
    </w:lvl>
    <w:lvl w:ilvl="5" w:tplc="04090005" w:tentative="1">
      <w:start w:val="1"/>
      <w:numFmt w:val="bullet"/>
      <w:lvlText w:val=""/>
      <w:lvlJc w:val="left"/>
      <w:pPr>
        <w:tabs>
          <w:tab w:val="num" w:pos="4440"/>
        </w:tabs>
        <w:ind w:left="4440" w:hanging="360"/>
      </w:pPr>
      <w:rPr>
        <w:rFonts w:hint="default" w:ascii="Wingdings" w:hAnsi="Wingdings"/>
      </w:rPr>
    </w:lvl>
    <w:lvl w:ilvl="6" w:tplc="04090001" w:tentative="1">
      <w:start w:val="1"/>
      <w:numFmt w:val="bullet"/>
      <w:lvlText w:val=""/>
      <w:lvlJc w:val="left"/>
      <w:pPr>
        <w:tabs>
          <w:tab w:val="num" w:pos="5160"/>
        </w:tabs>
        <w:ind w:left="5160" w:hanging="360"/>
      </w:pPr>
      <w:rPr>
        <w:rFonts w:hint="default" w:ascii="Symbol" w:hAnsi="Symbol"/>
      </w:rPr>
    </w:lvl>
    <w:lvl w:ilvl="7" w:tplc="04090003" w:tentative="1">
      <w:start w:val="1"/>
      <w:numFmt w:val="bullet"/>
      <w:lvlText w:val="o"/>
      <w:lvlJc w:val="left"/>
      <w:pPr>
        <w:tabs>
          <w:tab w:val="num" w:pos="5880"/>
        </w:tabs>
        <w:ind w:left="5880" w:hanging="360"/>
      </w:pPr>
      <w:rPr>
        <w:rFonts w:hint="default" w:ascii="Courier New" w:hAnsi="Courier New" w:cs="Courier New"/>
      </w:rPr>
    </w:lvl>
    <w:lvl w:ilvl="8" w:tplc="04090005" w:tentative="1">
      <w:start w:val="1"/>
      <w:numFmt w:val="bullet"/>
      <w:lvlText w:val=""/>
      <w:lvlJc w:val="left"/>
      <w:pPr>
        <w:tabs>
          <w:tab w:val="num" w:pos="6600"/>
        </w:tabs>
        <w:ind w:left="6600" w:hanging="360"/>
      </w:pPr>
      <w:rPr>
        <w:rFonts w:hint="default" w:ascii="Wingdings" w:hAnsi="Wingdings"/>
      </w:rPr>
    </w:lvl>
  </w:abstractNum>
  <w:abstractNum w:abstractNumId="6" w15:restartNumberingAfterBreak="0">
    <w:nsid w:val="42493B0F"/>
    <w:multiLevelType w:val="hybridMultilevel"/>
    <w:tmpl w:val="B172F592"/>
    <w:lvl w:ilvl="0" w:tplc="1C090001">
      <w:start w:val="1"/>
      <w:numFmt w:val="bullet"/>
      <w:lvlText w:val=""/>
      <w:lvlJc w:val="left"/>
      <w:pPr>
        <w:ind w:left="720" w:hanging="360"/>
      </w:pPr>
      <w:rPr>
        <w:rFonts w:hint="default" w:ascii="Symbol" w:hAnsi="Symbol"/>
      </w:rPr>
    </w:lvl>
    <w:lvl w:ilvl="1" w:tplc="1C090003">
      <w:start w:val="1"/>
      <w:numFmt w:val="bullet"/>
      <w:lvlText w:val="o"/>
      <w:lvlJc w:val="left"/>
      <w:pPr>
        <w:ind w:left="1440" w:hanging="360"/>
      </w:pPr>
      <w:rPr>
        <w:rFonts w:hint="default" w:ascii="Courier New" w:hAnsi="Courier New" w:cs="Courier New"/>
      </w:rPr>
    </w:lvl>
    <w:lvl w:ilvl="2" w:tplc="1C090005">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7" w15:restartNumberingAfterBreak="0">
    <w:nsid w:val="4E28263A"/>
    <w:multiLevelType w:val="hybridMultilevel"/>
    <w:tmpl w:val="8C7CD37C"/>
    <w:lvl w:ilvl="0" w:tplc="B21661CE">
      <w:start w:val="200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F7A1F63"/>
    <w:multiLevelType w:val="hybridMultilevel"/>
    <w:tmpl w:val="8F80BEF4"/>
    <w:lvl w:ilvl="0" w:tplc="04090001">
      <w:start w:val="1"/>
      <w:numFmt w:val="bullet"/>
      <w:lvlText w:val=""/>
      <w:lvlJc w:val="left"/>
      <w:pPr>
        <w:tabs>
          <w:tab w:val="num" w:pos="2280"/>
        </w:tabs>
        <w:ind w:left="2280" w:hanging="360"/>
      </w:pPr>
      <w:rPr>
        <w:rFonts w:hint="default" w:ascii="Symbol" w:hAnsi="Symbol"/>
      </w:rPr>
    </w:lvl>
    <w:lvl w:ilvl="1" w:tplc="04090003" w:tentative="1">
      <w:start w:val="1"/>
      <w:numFmt w:val="bullet"/>
      <w:lvlText w:val="o"/>
      <w:lvlJc w:val="left"/>
      <w:pPr>
        <w:tabs>
          <w:tab w:val="num" w:pos="3000"/>
        </w:tabs>
        <w:ind w:left="3000" w:hanging="360"/>
      </w:pPr>
      <w:rPr>
        <w:rFonts w:hint="default" w:ascii="Courier New" w:hAnsi="Courier New" w:cs="Courier New"/>
      </w:rPr>
    </w:lvl>
    <w:lvl w:ilvl="2" w:tplc="04090005" w:tentative="1">
      <w:start w:val="1"/>
      <w:numFmt w:val="bullet"/>
      <w:lvlText w:val=""/>
      <w:lvlJc w:val="left"/>
      <w:pPr>
        <w:tabs>
          <w:tab w:val="num" w:pos="3720"/>
        </w:tabs>
        <w:ind w:left="3720" w:hanging="360"/>
      </w:pPr>
      <w:rPr>
        <w:rFonts w:hint="default" w:ascii="Wingdings" w:hAnsi="Wingdings"/>
      </w:rPr>
    </w:lvl>
    <w:lvl w:ilvl="3" w:tplc="04090001" w:tentative="1">
      <w:start w:val="1"/>
      <w:numFmt w:val="bullet"/>
      <w:lvlText w:val=""/>
      <w:lvlJc w:val="left"/>
      <w:pPr>
        <w:tabs>
          <w:tab w:val="num" w:pos="4440"/>
        </w:tabs>
        <w:ind w:left="4440" w:hanging="360"/>
      </w:pPr>
      <w:rPr>
        <w:rFonts w:hint="default" w:ascii="Symbol" w:hAnsi="Symbol"/>
      </w:rPr>
    </w:lvl>
    <w:lvl w:ilvl="4" w:tplc="04090003" w:tentative="1">
      <w:start w:val="1"/>
      <w:numFmt w:val="bullet"/>
      <w:lvlText w:val="o"/>
      <w:lvlJc w:val="left"/>
      <w:pPr>
        <w:tabs>
          <w:tab w:val="num" w:pos="5160"/>
        </w:tabs>
        <w:ind w:left="5160" w:hanging="360"/>
      </w:pPr>
      <w:rPr>
        <w:rFonts w:hint="default" w:ascii="Courier New" w:hAnsi="Courier New" w:cs="Courier New"/>
      </w:rPr>
    </w:lvl>
    <w:lvl w:ilvl="5" w:tplc="04090005" w:tentative="1">
      <w:start w:val="1"/>
      <w:numFmt w:val="bullet"/>
      <w:lvlText w:val=""/>
      <w:lvlJc w:val="left"/>
      <w:pPr>
        <w:tabs>
          <w:tab w:val="num" w:pos="5880"/>
        </w:tabs>
        <w:ind w:left="5880" w:hanging="360"/>
      </w:pPr>
      <w:rPr>
        <w:rFonts w:hint="default" w:ascii="Wingdings" w:hAnsi="Wingdings"/>
      </w:rPr>
    </w:lvl>
    <w:lvl w:ilvl="6" w:tplc="04090001" w:tentative="1">
      <w:start w:val="1"/>
      <w:numFmt w:val="bullet"/>
      <w:lvlText w:val=""/>
      <w:lvlJc w:val="left"/>
      <w:pPr>
        <w:tabs>
          <w:tab w:val="num" w:pos="6600"/>
        </w:tabs>
        <w:ind w:left="6600" w:hanging="360"/>
      </w:pPr>
      <w:rPr>
        <w:rFonts w:hint="default" w:ascii="Symbol" w:hAnsi="Symbol"/>
      </w:rPr>
    </w:lvl>
    <w:lvl w:ilvl="7" w:tplc="04090003" w:tentative="1">
      <w:start w:val="1"/>
      <w:numFmt w:val="bullet"/>
      <w:lvlText w:val="o"/>
      <w:lvlJc w:val="left"/>
      <w:pPr>
        <w:tabs>
          <w:tab w:val="num" w:pos="7320"/>
        </w:tabs>
        <w:ind w:left="7320" w:hanging="360"/>
      </w:pPr>
      <w:rPr>
        <w:rFonts w:hint="default" w:ascii="Courier New" w:hAnsi="Courier New" w:cs="Courier New"/>
      </w:rPr>
    </w:lvl>
    <w:lvl w:ilvl="8" w:tplc="04090005" w:tentative="1">
      <w:start w:val="1"/>
      <w:numFmt w:val="bullet"/>
      <w:lvlText w:val=""/>
      <w:lvlJc w:val="left"/>
      <w:pPr>
        <w:tabs>
          <w:tab w:val="num" w:pos="8040"/>
        </w:tabs>
        <w:ind w:left="8040" w:hanging="360"/>
      </w:pPr>
      <w:rPr>
        <w:rFonts w:hint="default" w:ascii="Wingdings" w:hAnsi="Wingdings"/>
      </w:rPr>
    </w:lvl>
  </w:abstractNum>
  <w:abstractNum w:abstractNumId="9" w15:restartNumberingAfterBreak="0">
    <w:nsid w:val="647A5961"/>
    <w:multiLevelType w:val="hybridMultilevel"/>
    <w:tmpl w:val="2A80F9AC"/>
    <w:lvl w:ilvl="0" w:tplc="39BEA694">
      <w:start w:val="2005"/>
      <w:numFmt w:val="decimal"/>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10" w15:restartNumberingAfterBreak="0">
    <w:nsid w:val="7CE40364"/>
    <w:multiLevelType w:val="hybridMultilevel"/>
    <w:tmpl w:val="30E07E34"/>
    <w:lvl w:ilvl="0" w:tplc="6902086A">
      <w:start w:val="2005"/>
      <w:numFmt w:val="decimal"/>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11" w15:restartNumberingAfterBreak="0">
    <w:nsid w:val="7DBC6A01"/>
    <w:multiLevelType w:val="hybridMultilevel"/>
    <w:tmpl w:val="038A2A8E"/>
    <w:lvl w:ilvl="0" w:tplc="04090001">
      <w:start w:val="1"/>
      <w:numFmt w:val="bullet"/>
      <w:lvlText w:val=""/>
      <w:lvlJc w:val="left"/>
      <w:pPr>
        <w:tabs>
          <w:tab w:val="num" w:pos="780"/>
        </w:tabs>
        <w:ind w:left="780" w:hanging="360"/>
      </w:pPr>
      <w:rPr>
        <w:rFonts w:hint="default" w:ascii="Symbol" w:hAnsi="Symbol"/>
      </w:rPr>
    </w:lvl>
    <w:lvl w:ilvl="1" w:tplc="04090003">
      <w:start w:val="1"/>
      <w:numFmt w:val="bullet"/>
      <w:lvlText w:val="o"/>
      <w:lvlJc w:val="left"/>
      <w:pPr>
        <w:tabs>
          <w:tab w:val="num" w:pos="1500"/>
        </w:tabs>
        <w:ind w:left="1500" w:hanging="360"/>
      </w:pPr>
      <w:rPr>
        <w:rFonts w:hint="default" w:ascii="Courier New" w:hAnsi="Courier New" w:cs="Courier New"/>
      </w:rPr>
    </w:lvl>
    <w:lvl w:ilvl="2" w:tplc="04090005" w:tentative="1">
      <w:start w:val="1"/>
      <w:numFmt w:val="bullet"/>
      <w:lvlText w:val=""/>
      <w:lvlJc w:val="left"/>
      <w:pPr>
        <w:tabs>
          <w:tab w:val="num" w:pos="2220"/>
        </w:tabs>
        <w:ind w:left="2220" w:hanging="360"/>
      </w:pPr>
      <w:rPr>
        <w:rFonts w:hint="default" w:ascii="Wingdings" w:hAnsi="Wingdings"/>
      </w:rPr>
    </w:lvl>
    <w:lvl w:ilvl="3" w:tplc="04090001" w:tentative="1">
      <w:start w:val="1"/>
      <w:numFmt w:val="bullet"/>
      <w:lvlText w:val=""/>
      <w:lvlJc w:val="left"/>
      <w:pPr>
        <w:tabs>
          <w:tab w:val="num" w:pos="2940"/>
        </w:tabs>
        <w:ind w:left="2940" w:hanging="360"/>
      </w:pPr>
      <w:rPr>
        <w:rFonts w:hint="default" w:ascii="Symbol" w:hAnsi="Symbol"/>
      </w:rPr>
    </w:lvl>
    <w:lvl w:ilvl="4" w:tplc="04090003" w:tentative="1">
      <w:start w:val="1"/>
      <w:numFmt w:val="bullet"/>
      <w:lvlText w:val="o"/>
      <w:lvlJc w:val="left"/>
      <w:pPr>
        <w:tabs>
          <w:tab w:val="num" w:pos="3660"/>
        </w:tabs>
        <w:ind w:left="3660" w:hanging="360"/>
      </w:pPr>
      <w:rPr>
        <w:rFonts w:hint="default" w:ascii="Courier New" w:hAnsi="Courier New" w:cs="Courier New"/>
      </w:rPr>
    </w:lvl>
    <w:lvl w:ilvl="5" w:tplc="04090005" w:tentative="1">
      <w:start w:val="1"/>
      <w:numFmt w:val="bullet"/>
      <w:lvlText w:val=""/>
      <w:lvlJc w:val="left"/>
      <w:pPr>
        <w:tabs>
          <w:tab w:val="num" w:pos="4380"/>
        </w:tabs>
        <w:ind w:left="4380" w:hanging="360"/>
      </w:pPr>
      <w:rPr>
        <w:rFonts w:hint="default" w:ascii="Wingdings" w:hAnsi="Wingdings"/>
      </w:rPr>
    </w:lvl>
    <w:lvl w:ilvl="6" w:tplc="04090001" w:tentative="1">
      <w:start w:val="1"/>
      <w:numFmt w:val="bullet"/>
      <w:lvlText w:val=""/>
      <w:lvlJc w:val="left"/>
      <w:pPr>
        <w:tabs>
          <w:tab w:val="num" w:pos="5100"/>
        </w:tabs>
        <w:ind w:left="5100" w:hanging="360"/>
      </w:pPr>
      <w:rPr>
        <w:rFonts w:hint="default" w:ascii="Symbol" w:hAnsi="Symbol"/>
      </w:rPr>
    </w:lvl>
    <w:lvl w:ilvl="7" w:tplc="04090003" w:tentative="1">
      <w:start w:val="1"/>
      <w:numFmt w:val="bullet"/>
      <w:lvlText w:val="o"/>
      <w:lvlJc w:val="left"/>
      <w:pPr>
        <w:tabs>
          <w:tab w:val="num" w:pos="5820"/>
        </w:tabs>
        <w:ind w:left="5820" w:hanging="360"/>
      </w:pPr>
      <w:rPr>
        <w:rFonts w:hint="default" w:ascii="Courier New" w:hAnsi="Courier New" w:cs="Courier New"/>
      </w:rPr>
    </w:lvl>
    <w:lvl w:ilvl="8" w:tplc="04090005" w:tentative="1">
      <w:start w:val="1"/>
      <w:numFmt w:val="bullet"/>
      <w:lvlText w:val=""/>
      <w:lvlJc w:val="left"/>
      <w:pPr>
        <w:tabs>
          <w:tab w:val="num" w:pos="6540"/>
        </w:tabs>
        <w:ind w:left="6540" w:hanging="360"/>
      </w:pPr>
      <w:rPr>
        <w:rFonts w:hint="default" w:ascii="Wingdings" w:hAnsi="Wingdings"/>
      </w:rPr>
    </w:lvl>
  </w:abstractNum>
  <w:num w:numId="1" w16cid:durableId="2030178087">
    <w:abstractNumId w:val="0"/>
  </w:num>
  <w:num w:numId="2" w16cid:durableId="1546213789">
    <w:abstractNumId w:val="7"/>
  </w:num>
  <w:num w:numId="3" w16cid:durableId="874347719">
    <w:abstractNumId w:val="9"/>
  </w:num>
  <w:num w:numId="4" w16cid:durableId="107163204">
    <w:abstractNumId w:val="10"/>
  </w:num>
  <w:num w:numId="5" w16cid:durableId="1997802758">
    <w:abstractNumId w:val="2"/>
  </w:num>
  <w:num w:numId="6" w16cid:durableId="351802442">
    <w:abstractNumId w:val="3"/>
  </w:num>
  <w:num w:numId="7" w16cid:durableId="2124380135">
    <w:abstractNumId w:val="5"/>
  </w:num>
  <w:num w:numId="8" w16cid:durableId="952131449">
    <w:abstractNumId w:val="8"/>
  </w:num>
  <w:num w:numId="9" w16cid:durableId="779302732">
    <w:abstractNumId w:val="4"/>
  </w:num>
  <w:num w:numId="10" w16cid:durableId="1379164131">
    <w:abstractNumId w:val="11"/>
  </w:num>
  <w:num w:numId="11" w16cid:durableId="311718438">
    <w:abstractNumId w:val="6"/>
  </w:num>
  <w:num w:numId="12" w16cid:durableId="634994798">
    <w:abstractNumId w:val="1"/>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7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EFE"/>
    <w:rsid w:val="0000197B"/>
    <w:rsid w:val="00003220"/>
    <w:rsid w:val="000032B3"/>
    <w:rsid w:val="00003CED"/>
    <w:rsid w:val="00003E7E"/>
    <w:rsid w:val="00006111"/>
    <w:rsid w:val="00011BB5"/>
    <w:rsid w:val="00012F0A"/>
    <w:rsid w:val="00014378"/>
    <w:rsid w:val="00015F6D"/>
    <w:rsid w:val="00016104"/>
    <w:rsid w:val="00016269"/>
    <w:rsid w:val="000174F2"/>
    <w:rsid w:val="000223F0"/>
    <w:rsid w:val="00022ADF"/>
    <w:rsid w:val="000230D3"/>
    <w:rsid w:val="00023161"/>
    <w:rsid w:val="000231C7"/>
    <w:rsid w:val="000250F7"/>
    <w:rsid w:val="00030D48"/>
    <w:rsid w:val="00030FD2"/>
    <w:rsid w:val="0003235E"/>
    <w:rsid w:val="000339C6"/>
    <w:rsid w:val="00040F2F"/>
    <w:rsid w:val="0004121E"/>
    <w:rsid w:val="00046536"/>
    <w:rsid w:val="00054F97"/>
    <w:rsid w:val="00060E91"/>
    <w:rsid w:val="0006463E"/>
    <w:rsid w:val="0007001B"/>
    <w:rsid w:val="000707F7"/>
    <w:rsid w:val="0007109E"/>
    <w:rsid w:val="0007333B"/>
    <w:rsid w:val="000758C2"/>
    <w:rsid w:val="00077A38"/>
    <w:rsid w:val="0008287F"/>
    <w:rsid w:val="0008341C"/>
    <w:rsid w:val="00084550"/>
    <w:rsid w:val="00084BBD"/>
    <w:rsid w:val="00084E1D"/>
    <w:rsid w:val="00084F42"/>
    <w:rsid w:val="00085862"/>
    <w:rsid w:val="00086E51"/>
    <w:rsid w:val="00090726"/>
    <w:rsid w:val="00092414"/>
    <w:rsid w:val="000943A2"/>
    <w:rsid w:val="000957B1"/>
    <w:rsid w:val="000A0031"/>
    <w:rsid w:val="000A2391"/>
    <w:rsid w:val="000A2CA2"/>
    <w:rsid w:val="000A49EE"/>
    <w:rsid w:val="000A5D57"/>
    <w:rsid w:val="000A62AF"/>
    <w:rsid w:val="000A68A8"/>
    <w:rsid w:val="000A6BBB"/>
    <w:rsid w:val="000A6F7C"/>
    <w:rsid w:val="000B3648"/>
    <w:rsid w:val="000B36D3"/>
    <w:rsid w:val="000B52DE"/>
    <w:rsid w:val="000B5A8F"/>
    <w:rsid w:val="000B6C0C"/>
    <w:rsid w:val="000B6D4B"/>
    <w:rsid w:val="000C1764"/>
    <w:rsid w:val="000C2868"/>
    <w:rsid w:val="000C31EB"/>
    <w:rsid w:val="000C6AAD"/>
    <w:rsid w:val="000C6AEF"/>
    <w:rsid w:val="000D260E"/>
    <w:rsid w:val="000D63BE"/>
    <w:rsid w:val="000E1F7F"/>
    <w:rsid w:val="000E3EDF"/>
    <w:rsid w:val="000E49E3"/>
    <w:rsid w:val="000E7892"/>
    <w:rsid w:val="000E7F11"/>
    <w:rsid w:val="000F06CB"/>
    <w:rsid w:val="000F154F"/>
    <w:rsid w:val="000F523D"/>
    <w:rsid w:val="000F57E7"/>
    <w:rsid w:val="000F5921"/>
    <w:rsid w:val="000F699F"/>
    <w:rsid w:val="000F6DC7"/>
    <w:rsid w:val="00100B5B"/>
    <w:rsid w:val="00100CEA"/>
    <w:rsid w:val="00100D15"/>
    <w:rsid w:val="00105647"/>
    <w:rsid w:val="00105B70"/>
    <w:rsid w:val="001076E3"/>
    <w:rsid w:val="00107AB6"/>
    <w:rsid w:val="0011388F"/>
    <w:rsid w:val="00116810"/>
    <w:rsid w:val="001205FC"/>
    <w:rsid w:val="00122CAC"/>
    <w:rsid w:val="00123304"/>
    <w:rsid w:val="00123F65"/>
    <w:rsid w:val="0012442F"/>
    <w:rsid w:val="00125059"/>
    <w:rsid w:val="00125CBE"/>
    <w:rsid w:val="00126010"/>
    <w:rsid w:val="001313B7"/>
    <w:rsid w:val="0013338A"/>
    <w:rsid w:val="00133DB6"/>
    <w:rsid w:val="00134A75"/>
    <w:rsid w:val="001368D8"/>
    <w:rsid w:val="00137578"/>
    <w:rsid w:val="0013764B"/>
    <w:rsid w:val="001404C3"/>
    <w:rsid w:val="00140781"/>
    <w:rsid w:val="001423E8"/>
    <w:rsid w:val="001438BC"/>
    <w:rsid w:val="00144DC0"/>
    <w:rsid w:val="00144DC1"/>
    <w:rsid w:val="00145C64"/>
    <w:rsid w:val="001477BC"/>
    <w:rsid w:val="00151B25"/>
    <w:rsid w:val="0015329B"/>
    <w:rsid w:val="0015375D"/>
    <w:rsid w:val="001567B8"/>
    <w:rsid w:val="0015689D"/>
    <w:rsid w:val="00160556"/>
    <w:rsid w:val="001617E6"/>
    <w:rsid w:val="00163741"/>
    <w:rsid w:val="0016508C"/>
    <w:rsid w:val="001664E8"/>
    <w:rsid w:val="0016738C"/>
    <w:rsid w:val="00167451"/>
    <w:rsid w:val="00170F13"/>
    <w:rsid w:val="00172AF9"/>
    <w:rsid w:val="001735FC"/>
    <w:rsid w:val="00174421"/>
    <w:rsid w:val="001748E0"/>
    <w:rsid w:val="0017770E"/>
    <w:rsid w:val="001804C0"/>
    <w:rsid w:val="0018174C"/>
    <w:rsid w:val="001826C9"/>
    <w:rsid w:val="00182DCF"/>
    <w:rsid w:val="001848C7"/>
    <w:rsid w:val="00187033"/>
    <w:rsid w:val="001912B4"/>
    <w:rsid w:val="001939C9"/>
    <w:rsid w:val="00196954"/>
    <w:rsid w:val="001A2086"/>
    <w:rsid w:val="001B5A71"/>
    <w:rsid w:val="001B5DC8"/>
    <w:rsid w:val="001B673A"/>
    <w:rsid w:val="001B7BB4"/>
    <w:rsid w:val="001C020A"/>
    <w:rsid w:val="001C08A7"/>
    <w:rsid w:val="001C2E13"/>
    <w:rsid w:val="001D6B5E"/>
    <w:rsid w:val="001E07DF"/>
    <w:rsid w:val="001E1489"/>
    <w:rsid w:val="001E208B"/>
    <w:rsid w:val="001E2B1D"/>
    <w:rsid w:val="001E3207"/>
    <w:rsid w:val="001E5740"/>
    <w:rsid w:val="001E5DF1"/>
    <w:rsid w:val="001E6336"/>
    <w:rsid w:val="001E71BE"/>
    <w:rsid w:val="001F13A8"/>
    <w:rsid w:val="001F21DD"/>
    <w:rsid w:val="001F4491"/>
    <w:rsid w:val="001F71D0"/>
    <w:rsid w:val="001F7A2E"/>
    <w:rsid w:val="0020586C"/>
    <w:rsid w:val="00205898"/>
    <w:rsid w:val="00206782"/>
    <w:rsid w:val="00206BB7"/>
    <w:rsid w:val="00210F33"/>
    <w:rsid w:val="00212B84"/>
    <w:rsid w:val="0021407E"/>
    <w:rsid w:val="00215A15"/>
    <w:rsid w:val="00216A23"/>
    <w:rsid w:val="002175FE"/>
    <w:rsid w:val="0022172E"/>
    <w:rsid w:val="00222EB4"/>
    <w:rsid w:val="00222EEB"/>
    <w:rsid w:val="00224419"/>
    <w:rsid w:val="00226252"/>
    <w:rsid w:val="002305B4"/>
    <w:rsid w:val="00231896"/>
    <w:rsid w:val="0023223D"/>
    <w:rsid w:val="002328D1"/>
    <w:rsid w:val="00232D2F"/>
    <w:rsid w:val="002335D9"/>
    <w:rsid w:val="002336F2"/>
    <w:rsid w:val="00233762"/>
    <w:rsid w:val="00234901"/>
    <w:rsid w:val="00235286"/>
    <w:rsid w:val="00236135"/>
    <w:rsid w:val="00243C6E"/>
    <w:rsid w:val="0024466C"/>
    <w:rsid w:val="002449BC"/>
    <w:rsid w:val="00254797"/>
    <w:rsid w:val="00254BB2"/>
    <w:rsid w:val="00256EDD"/>
    <w:rsid w:val="002570E4"/>
    <w:rsid w:val="00260B24"/>
    <w:rsid w:val="00261B14"/>
    <w:rsid w:val="002644BE"/>
    <w:rsid w:val="00264837"/>
    <w:rsid w:val="00266545"/>
    <w:rsid w:val="0026783A"/>
    <w:rsid w:val="00272ED5"/>
    <w:rsid w:val="002736B6"/>
    <w:rsid w:val="00273EB9"/>
    <w:rsid w:val="002742A5"/>
    <w:rsid w:val="00275159"/>
    <w:rsid w:val="00275301"/>
    <w:rsid w:val="00276D2A"/>
    <w:rsid w:val="00277F67"/>
    <w:rsid w:val="00281A26"/>
    <w:rsid w:val="00283A6A"/>
    <w:rsid w:val="00285C3B"/>
    <w:rsid w:val="002877AA"/>
    <w:rsid w:val="00292058"/>
    <w:rsid w:val="00293085"/>
    <w:rsid w:val="002962D8"/>
    <w:rsid w:val="00296EA6"/>
    <w:rsid w:val="00297636"/>
    <w:rsid w:val="00297C92"/>
    <w:rsid w:val="00297ECF"/>
    <w:rsid w:val="002A06AE"/>
    <w:rsid w:val="002A3251"/>
    <w:rsid w:val="002A380D"/>
    <w:rsid w:val="002B00B7"/>
    <w:rsid w:val="002B5F65"/>
    <w:rsid w:val="002C1586"/>
    <w:rsid w:val="002C222D"/>
    <w:rsid w:val="002C59FC"/>
    <w:rsid w:val="002C5CAE"/>
    <w:rsid w:val="002C641C"/>
    <w:rsid w:val="002C6885"/>
    <w:rsid w:val="002C7397"/>
    <w:rsid w:val="002C73FA"/>
    <w:rsid w:val="002C7A22"/>
    <w:rsid w:val="002C7E3A"/>
    <w:rsid w:val="002D079C"/>
    <w:rsid w:val="002D2C71"/>
    <w:rsid w:val="002E03BC"/>
    <w:rsid w:val="002E2494"/>
    <w:rsid w:val="002E29F7"/>
    <w:rsid w:val="002E6533"/>
    <w:rsid w:val="002E7C6C"/>
    <w:rsid w:val="002F10CC"/>
    <w:rsid w:val="002F2577"/>
    <w:rsid w:val="002F32E2"/>
    <w:rsid w:val="002F4523"/>
    <w:rsid w:val="002F69F1"/>
    <w:rsid w:val="002F737C"/>
    <w:rsid w:val="00300CAA"/>
    <w:rsid w:val="00300CC5"/>
    <w:rsid w:val="00302AD2"/>
    <w:rsid w:val="00303870"/>
    <w:rsid w:val="00305093"/>
    <w:rsid w:val="00310946"/>
    <w:rsid w:val="00310B7D"/>
    <w:rsid w:val="00310F10"/>
    <w:rsid w:val="00313956"/>
    <w:rsid w:val="0031629F"/>
    <w:rsid w:val="0031660F"/>
    <w:rsid w:val="00316EBC"/>
    <w:rsid w:val="00321125"/>
    <w:rsid w:val="00321B3F"/>
    <w:rsid w:val="00322F68"/>
    <w:rsid w:val="003240A6"/>
    <w:rsid w:val="00325B9F"/>
    <w:rsid w:val="00325F7D"/>
    <w:rsid w:val="00326EEC"/>
    <w:rsid w:val="003278F0"/>
    <w:rsid w:val="0033145A"/>
    <w:rsid w:val="00331BE3"/>
    <w:rsid w:val="00332026"/>
    <w:rsid w:val="0033506C"/>
    <w:rsid w:val="00335FDF"/>
    <w:rsid w:val="0033638E"/>
    <w:rsid w:val="00340868"/>
    <w:rsid w:val="0034300B"/>
    <w:rsid w:val="0034714D"/>
    <w:rsid w:val="00350A1A"/>
    <w:rsid w:val="003514FA"/>
    <w:rsid w:val="003517E8"/>
    <w:rsid w:val="00351BD5"/>
    <w:rsid w:val="00354769"/>
    <w:rsid w:val="003549EF"/>
    <w:rsid w:val="0035632D"/>
    <w:rsid w:val="00360270"/>
    <w:rsid w:val="0036136B"/>
    <w:rsid w:val="00361E86"/>
    <w:rsid w:val="00362A09"/>
    <w:rsid w:val="00363246"/>
    <w:rsid w:val="003638A9"/>
    <w:rsid w:val="00364716"/>
    <w:rsid w:val="00367FD1"/>
    <w:rsid w:val="00370696"/>
    <w:rsid w:val="003706AC"/>
    <w:rsid w:val="003710C8"/>
    <w:rsid w:val="00371F2F"/>
    <w:rsid w:val="00372B90"/>
    <w:rsid w:val="00375495"/>
    <w:rsid w:val="003761B0"/>
    <w:rsid w:val="00377FB7"/>
    <w:rsid w:val="00380738"/>
    <w:rsid w:val="0038138C"/>
    <w:rsid w:val="00381772"/>
    <w:rsid w:val="0038358F"/>
    <w:rsid w:val="0038432A"/>
    <w:rsid w:val="00384433"/>
    <w:rsid w:val="00390120"/>
    <w:rsid w:val="00390AC5"/>
    <w:rsid w:val="003928D8"/>
    <w:rsid w:val="0039296E"/>
    <w:rsid w:val="003935F1"/>
    <w:rsid w:val="003952A1"/>
    <w:rsid w:val="00395860"/>
    <w:rsid w:val="00396CE8"/>
    <w:rsid w:val="003A1639"/>
    <w:rsid w:val="003A1DD3"/>
    <w:rsid w:val="003A247B"/>
    <w:rsid w:val="003A3651"/>
    <w:rsid w:val="003A3F66"/>
    <w:rsid w:val="003A48AC"/>
    <w:rsid w:val="003A54B2"/>
    <w:rsid w:val="003A67AA"/>
    <w:rsid w:val="003A77C6"/>
    <w:rsid w:val="003A7E2E"/>
    <w:rsid w:val="003B656E"/>
    <w:rsid w:val="003B76D2"/>
    <w:rsid w:val="003B783F"/>
    <w:rsid w:val="003C03A1"/>
    <w:rsid w:val="003C1AF8"/>
    <w:rsid w:val="003C1E59"/>
    <w:rsid w:val="003C3444"/>
    <w:rsid w:val="003C35E1"/>
    <w:rsid w:val="003C4C17"/>
    <w:rsid w:val="003C4F4E"/>
    <w:rsid w:val="003C5BD2"/>
    <w:rsid w:val="003C5F51"/>
    <w:rsid w:val="003C606F"/>
    <w:rsid w:val="003C65B9"/>
    <w:rsid w:val="003C6ECC"/>
    <w:rsid w:val="003C73E5"/>
    <w:rsid w:val="003D0189"/>
    <w:rsid w:val="003D1496"/>
    <w:rsid w:val="003D26F9"/>
    <w:rsid w:val="003D3137"/>
    <w:rsid w:val="003D5BE2"/>
    <w:rsid w:val="003D62F5"/>
    <w:rsid w:val="003D6DF2"/>
    <w:rsid w:val="003D7D71"/>
    <w:rsid w:val="003E0D9F"/>
    <w:rsid w:val="003E0EDB"/>
    <w:rsid w:val="003E2C73"/>
    <w:rsid w:val="003E3857"/>
    <w:rsid w:val="003E4CE3"/>
    <w:rsid w:val="003E7AB6"/>
    <w:rsid w:val="003F1105"/>
    <w:rsid w:val="003F1F3F"/>
    <w:rsid w:val="00401B37"/>
    <w:rsid w:val="00403F7B"/>
    <w:rsid w:val="00404BAD"/>
    <w:rsid w:val="0041177C"/>
    <w:rsid w:val="00415633"/>
    <w:rsid w:val="00416743"/>
    <w:rsid w:val="004173A7"/>
    <w:rsid w:val="00417AD4"/>
    <w:rsid w:val="00420060"/>
    <w:rsid w:val="00421867"/>
    <w:rsid w:val="00422EC6"/>
    <w:rsid w:val="00427A54"/>
    <w:rsid w:val="004346B7"/>
    <w:rsid w:val="00434948"/>
    <w:rsid w:val="00434ADA"/>
    <w:rsid w:val="004363CD"/>
    <w:rsid w:val="0044293B"/>
    <w:rsid w:val="00442C7A"/>
    <w:rsid w:val="00451639"/>
    <w:rsid w:val="00452AAA"/>
    <w:rsid w:val="0045328B"/>
    <w:rsid w:val="00455168"/>
    <w:rsid w:val="00456B31"/>
    <w:rsid w:val="004570F0"/>
    <w:rsid w:val="00460C65"/>
    <w:rsid w:val="00466CFE"/>
    <w:rsid w:val="00476AFC"/>
    <w:rsid w:val="00477234"/>
    <w:rsid w:val="00481375"/>
    <w:rsid w:val="0048683F"/>
    <w:rsid w:val="004872AE"/>
    <w:rsid w:val="00487987"/>
    <w:rsid w:val="00492A99"/>
    <w:rsid w:val="00493B94"/>
    <w:rsid w:val="0049445C"/>
    <w:rsid w:val="004944C5"/>
    <w:rsid w:val="00496160"/>
    <w:rsid w:val="0049616A"/>
    <w:rsid w:val="004A05A6"/>
    <w:rsid w:val="004A09DD"/>
    <w:rsid w:val="004A09DF"/>
    <w:rsid w:val="004A1B3F"/>
    <w:rsid w:val="004A1F23"/>
    <w:rsid w:val="004A2F9B"/>
    <w:rsid w:val="004B0476"/>
    <w:rsid w:val="004B0693"/>
    <w:rsid w:val="004B0C99"/>
    <w:rsid w:val="004B0D7B"/>
    <w:rsid w:val="004B3150"/>
    <w:rsid w:val="004B70DC"/>
    <w:rsid w:val="004B7C2A"/>
    <w:rsid w:val="004C063E"/>
    <w:rsid w:val="004C0DD2"/>
    <w:rsid w:val="004C1B21"/>
    <w:rsid w:val="004C49B0"/>
    <w:rsid w:val="004D0B8E"/>
    <w:rsid w:val="004D1D3E"/>
    <w:rsid w:val="004D25CF"/>
    <w:rsid w:val="004D2BBE"/>
    <w:rsid w:val="004D2F5E"/>
    <w:rsid w:val="004D7098"/>
    <w:rsid w:val="004D7725"/>
    <w:rsid w:val="004E0808"/>
    <w:rsid w:val="004E2129"/>
    <w:rsid w:val="004E26F3"/>
    <w:rsid w:val="004E3802"/>
    <w:rsid w:val="004E3917"/>
    <w:rsid w:val="004E3D8F"/>
    <w:rsid w:val="004E42AA"/>
    <w:rsid w:val="004E4D11"/>
    <w:rsid w:val="004E52BA"/>
    <w:rsid w:val="004E6FBE"/>
    <w:rsid w:val="004F0070"/>
    <w:rsid w:val="004F0285"/>
    <w:rsid w:val="004F040F"/>
    <w:rsid w:val="004F2163"/>
    <w:rsid w:val="004F3BBE"/>
    <w:rsid w:val="004F4A3E"/>
    <w:rsid w:val="004F79BE"/>
    <w:rsid w:val="0050787B"/>
    <w:rsid w:val="00507A4D"/>
    <w:rsid w:val="00507ADF"/>
    <w:rsid w:val="00507E83"/>
    <w:rsid w:val="0051150A"/>
    <w:rsid w:val="00511989"/>
    <w:rsid w:val="00512D13"/>
    <w:rsid w:val="005130D2"/>
    <w:rsid w:val="00513564"/>
    <w:rsid w:val="005144D4"/>
    <w:rsid w:val="00516040"/>
    <w:rsid w:val="00520169"/>
    <w:rsid w:val="00520576"/>
    <w:rsid w:val="00522ABB"/>
    <w:rsid w:val="005234FA"/>
    <w:rsid w:val="00525282"/>
    <w:rsid w:val="00525703"/>
    <w:rsid w:val="005263C7"/>
    <w:rsid w:val="005317E2"/>
    <w:rsid w:val="00540604"/>
    <w:rsid w:val="00542B51"/>
    <w:rsid w:val="005431E2"/>
    <w:rsid w:val="0054437D"/>
    <w:rsid w:val="005443D5"/>
    <w:rsid w:val="00546DC3"/>
    <w:rsid w:val="00551A67"/>
    <w:rsid w:val="00551CD9"/>
    <w:rsid w:val="0055219A"/>
    <w:rsid w:val="00553E96"/>
    <w:rsid w:val="00554344"/>
    <w:rsid w:val="005544E8"/>
    <w:rsid w:val="00554C1E"/>
    <w:rsid w:val="0055589E"/>
    <w:rsid w:val="005567B8"/>
    <w:rsid w:val="00556F56"/>
    <w:rsid w:val="00557BDC"/>
    <w:rsid w:val="00560B61"/>
    <w:rsid w:val="00563D19"/>
    <w:rsid w:val="00563F79"/>
    <w:rsid w:val="00564332"/>
    <w:rsid w:val="00564EE4"/>
    <w:rsid w:val="00566008"/>
    <w:rsid w:val="0056661D"/>
    <w:rsid w:val="00567A92"/>
    <w:rsid w:val="00567C34"/>
    <w:rsid w:val="00570762"/>
    <w:rsid w:val="00570D42"/>
    <w:rsid w:val="00570F8E"/>
    <w:rsid w:val="00571BFC"/>
    <w:rsid w:val="00573DE8"/>
    <w:rsid w:val="00577270"/>
    <w:rsid w:val="00584212"/>
    <w:rsid w:val="0058601C"/>
    <w:rsid w:val="0058724F"/>
    <w:rsid w:val="0059098B"/>
    <w:rsid w:val="00590EBE"/>
    <w:rsid w:val="0059231F"/>
    <w:rsid w:val="00592605"/>
    <w:rsid w:val="00592BC7"/>
    <w:rsid w:val="00593E72"/>
    <w:rsid w:val="005941C7"/>
    <w:rsid w:val="005A1FC3"/>
    <w:rsid w:val="005A3BCC"/>
    <w:rsid w:val="005A5F49"/>
    <w:rsid w:val="005A648A"/>
    <w:rsid w:val="005A6BD4"/>
    <w:rsid w:val="005A6D6E"/>
    <w:rsid w:val="005B07D2"/>
    <w:rsid w:val="005B0B86"/>
    <w:rsid w:val="005B22BA"/>
    <w:rsid w:val="005B2DE1"/>
    <w:rsid w:val="005B38F9"/>
    <w:rsid w:val="005B5212"/>
    <w:rsid w:val="005B5780"/>
    <w:rsid w:val="005B5969"/>
    <w:rsid w:val="005B5CD7"/>
    <w:rsid w:val="005C15C0"/>
    <w:rsid w:val="005C2421"/>
    <w:rsid w:val="005C2B44"/>
    <w:rsid w:val="005C5D3E"/>
    <w:rsid w:val="005C77BD"/>
    <w:rsid w:val="005D09A3"/>
    <w:rsid w:val="005D0B2D"/>
    <w:rsid w:val="005D19E0"/>
    <w:rsid w:val="005D28DF"/>
    <w:rsid w:val="005D4DBE"/>
    <w:rsid w:val="005D5578"/>
    <w:rsid w:val="005D5E03"/>
    <w:rsid w:val="005E16EB"/>
    <w:rsid w:val="005E3C5A"/>
    <w:rsid w:val="005E79E9"/>
    <w:rsid w:val="005F04CD"/>
    <w:rsid w:val="005F13A2"/>
    <w:rsid w:val="005F13DD"/>
    <w:rsid w:val="005F2727"/>
    <w:rsid w:val="005F3081"/>
    <w:rsid w:val="005F3F70"/>
    <w:rsid w:val="005F6030"/>
    <w:rsid w:val="005F76F7"/>
    <w:rsid w:val="00600438"/>
    <w:rsid w:val="00600C08"/>
    <w:rsid w:val="00601F90"/>
    <w:rsid w:val="00604DFB"/>
    <w:rsid w:val="00604F12"/>
    <w:rsid w:val="00607064"/>
    <w:rsid w:val="006134B2"/>
    <w:rsid w:val="00613C1A"/>
    <w:rsid w:val="0061405D"/>
    <w:rsid w:val="00615EB5"/>
    <w:rsid w:val="00616181"/>
    <w:rsid w:val="00617817"/>
    <w:rsid w:val="00620753"/>
    <w:rsid w:val="00620816"/>
    <w:rsid w:val="0062470A"/>
    <w:rsid w:val="006255BB"/>
    <w:rsid w:val="00626EBD"/>
    <w:rsid w:val="00630A7F"/>
    <w:rsid w:val="00630C11"/>
    <w:rsid w:val="00631585"/>
    <w:rsid w:val="00634746"/>
    <w:rsid w:val="006348D7"/>
    <w:rsid w:val="00634EEF"/>
    <w:rsid w:val="00635781"/>
    <w:rsid w:val="00635F0D"/>
    <w:rsid w:val="00637979"/>
    <w:rsid w:val="00637B6D"/>
    <w:rsid w:val="0064168D"/>
    <w:rsid w:val="006418CA"/>
    <w:rsid w:val="00642BC4"/>
    <w:rsid w:val="00647A43"/>
    <w:rsid w:val="006515AC"/>
    <w:rsid w:val="006519AD"/>
    <w:rsid w:val="006556CB"/>
    <w:rsid w:val="0065691A"/>
    <w:rsid w:val="00662411"/>
    <w:rsid w:val="00662E93"/>
    <w:rsid w:val="0066316A"/>
    <w:rsid w:val="00663AE3"/>
    <w:rsid w:val="00663D4F"/>
    <w:rsid w:val="0066512E"/>
    <w:rsid w:val="00666772"/>
    <w:rsid w:val="006675D6"/>
    <w:rsid w:val="006710EE"/>
    <w:rsid w:val="00671449"/>
    <w:rsid w:val="006749CA"/>
    <w:rsid w:val="00674FE1"/>
    <w:rsid w:val="0067511E"/>
    <w:rsid w:val="0067555F"/>
    <w:rsid w:val="00675651"/>
    <w:rsid w:val="00675A27"/>
    <w:rsid w:val="00675BD9"/>
    <w:rsid w:val="006764D3"/>
    <w:rsid w:val="00677AAE"/>
    <w:rsid w:val="006800F5"/>
    <w:rsid w:val="00681CF8"/>
    <w:rsid w:val="00685897"/>
    <w:rsid w:val="00686660"/>
    <w:rsid w:val="006869CB"/>
    <w:rsid w:val="00690882"/>
    <w:rsid w:val="00694392"/>
    <w:rsid w:val="00694DBA"/>
    <w:rsid w:val="00697AB3"/>
    <w:rsid w:val="006A0423"/>
    <w:rsid w:val="006A121A"/>
    <w:rsid w:val="006A296F"/>
    <w:rsid w:val="006A6981"/>
    <w:rsid w:val="006B0FD2"/>
    <w:rsid w:val="006B29DB"/>
    <w:rsid w:val="006B42FD"/>
    <w:rsid w:val="006B689F"/>
    <w:rsid w:val="006B6A0F"/>
    <w:rsid w:val="006B6A5E"/>
    <w:rsid w:val="006C1CF9"/>
    <w:rsid w:val="006C2AA9"/>
    <w:rsid w:val="006C44F0"/>
    <w:rsid w:val="006D2D34"/>
    <w:rsid w:val="006D491E"/>
    <w:rsid w:val="006D6FAA"/>
    <w:rsid w:val="006E28EE"/>
    <w:rsid w:val="006E2DB5"/>
    <w:rsid w:val="006E5AEC"/>
    <w:rsid w:val="006E674C"/>
    <w:rsid w:val="006F021A"/>
    <w:rsid w:val="006F05C3"/>
    <w:rsid w:val="006F1528"/>
    <w:rsid w:val="006F1D57"/>
    <w:rsid w:val="006F2AB7"/>
    <w:rsid w:val="006F2FDC"/>
    <w:rsid w:val="0070076B"/>
    <w:rsid w:val="007021EE"/>
    <w:rsid w:val="00702F87"/>
    <w:rsid w:val="007037EE"/>
    <w:rsid w:val="00704607"/>
    <w:rsid w:val="00705FC9"/>
    <w:rsid w:val="00707AC0"/>
    <w:rsid w:val="00710834"/>
    <w:rsid w:val="00711A07"/>
    <w:rsid w:val="00714057"/>
    <w:rsid w:val="00714BCB"/>
    <w:rsid w:val="00716DF8"/>
    <w:rsid w:val="00716EDC"/>
    <w:rsid w:val="0071790F"/>
    <w:rsid w:val="00722298"/>
    <w:rsid w:val="00724002"/>
    <w:rsid w:val="0072442B"/>
    <w:rsid w:val="00725930"/>
    <w:rsid w:val="00725ACE"/>
    <w:rsid w:val="00727994"/>
    <w:rsid w:val="0073016E"/>
    <w:rsid w:val="00730C90"/>
    <w:rsid w:val="00731945"/>
    <w:rsid w:val="0073416E"/>
    <w:rsid w:val="00736679"/>
    <w:rsid w:val="007379E3"/>
    <w:rsid w:val="00737D10"/>
    <w:rsid w:val="00741E0B"/>
    <w:rsid w:val="007444E7"/>
    <w:rsid w:val="00745BAD"/>
    <w:rsid w:val="00745DC1"/>
    <w:rsid w:val="00746286"/>
    <w:rsid w:val="0074779F"/>
    <w:rsid w:val="0075191D"/>
    <w:rsid w:val="00751D76"/>
    <w:rsid w:val="007520F6"/>
    <w:rsid w:val="0075342F"/>
    <w:rsid w:val="00753DD5"/>
    <w:rsid w:val="00755075"/>
    <w:rsid w:val="00756E20"/>
    <w:rsid w:val="007631FD"/>
    <w:rsid w:val="00765159"/>
    <w:rsid w:val="0076706E"/>
    <w:rsid w:val="00767C29"/>
    <w:rsid w:val="00770376"/>
    <w:rsid w:val="00770EFE"/>
    <w:rsid w:val="00772A3A"/>
    <w:rsid w:val="0077632B"/>
    <w:rsid w:val="007846EE"/>
    <w:rsid w:val="00791177"/>
    <w:rsid w:val="00792B9E"/>
    <w:rsid w:val="00793409"/>
    <w:rsid w:val="00794379"/>
    <w:rsid w:val="00794B95"/>
    <w:rsid w:val="00796592"/>
    <w:rsid w:val="007973E5"/>
    <w:rsid w:val="007A2219"/>
    <w:rsid w:val="007A2E75"/>
    <w:rsid w:val="007A354C"/>
    <w:rsid w:val="007A440B"/>
    <w:rsid w:val="007A4760"/>
    <w:rsid w:val="007A5F1F"/>
    <w:rsid w:val="007A6036"/>
    <w:rsid w:val="007A6470"/>
    <w:rsid w:val="007B192F"/>
    <w:rsid w:val="007B2F58"/>
    <w:rsid w:val="007B35B4"/>
    <w:rsid w:val="007B3B94"/>
    <w:rsid w:val="007B465E"/>
    <w:rsid w:val="007C0685"/>
    <w:rsid w:val="007C2322"/>
    <w:rsid w:val="007C2CA2"/>
    <w:rsid w:val="007C336E"/>
    <w:rsid w:val="007C548A"/>
    <w:rsid w:val="007C727A"/>
    <w:rsid w:val="007D101F"/>
    <w:rsid w:val="007D125C"/>
    <w:rsid w:val="007D160B"/>
    <w:rsid w:val="007D1700"/>
    <w:rsid w:val="007D4A79"/>
    <w:rsid w:val="007D5070"/>
    <w:rsid w:val="007D7C78"/>
    <w:rsid w:val="007E12D3"/>
    <w:rsid w:val="007E2A1D"/>
    <w:rsid w:val="007E3503"/>
    <w:rsid w:val="007E403D"/>
    <w:rsid w:val="007E756A"/>
    <w:rsid w:val="007E75D7"/>
    <w:rsid w:val="007F0A03"/>
    <w:rsid w:val="007F188E"/>
    <w:rsid w:val="007F6460"/>
    <w:rsid w:val="007F7C74"/>
    <w:rsid w:val="00800AA3"/>
    <w:rsid w:val="00801784"/>
    <w:rsid w:val="00802C46"/>
    <w:rsid w:val="0080307F"/>
    <w:rsid w:val="0080738E"/>
    <w:rsid w:val="008122CF"/>
    <w:rsid w:val="00815B32"/>
    <w:rsid w:val="00815F42"/>
    <w:rsid w:val="00815FA0"/>
    <w:rsid w:val="00816F20"/>
    <w:rsid w:val="008227E3"/>
    <w:rsid w:val="00824204"/>
    <w:rsid w:val="0082653B"/>
    <w:rsid w:val="00827B3E"/>
    <w:rsid w:val="008303A9"/>
    <w:rsid w:val="008337D8"/>
    <w:rsid w:val="00834D33"/>
    <w:rsid w:val="00834D6A"/>
    <w:rsid w:val="00840042"/>
    <w:rsid w:val="008416A7"/>
    <w:rsid w:val="00841930"/>
    <w:rsid w:val="008423FC"/>
    <w:rsid w:val="00842C8F"/>
    <w:rsid w:val="0084587E"/>
    <w:rsid w:val="00846B6B"/>
    <w:rsid w:val="00850774"/>
    <w:rsid w:val="00852BB6"/>
    <w:rsid w:val="00853034"/>
    <w:rsid w:val="008553FA"/>
    <w:rsid w:val="00855EB4"/>
    <w:rsid w:val="00856B3C"/>
    <w:rsid w:val="0085722A"/>
    <w:rsid w:val="00862F45"/>
    <w:rsid w:val="00863763"/>
    <w:rsid w:val="00864389"/>
    <w:rsid w:val="00864429"/>
    <w:rsid w:val="008644CB"/>
    <w:rsid w:val="008657D0"/>
    <w:rsid w:val="00866927"/>
    <w:rsid w:val="00866A40"/>
    <w:rsid w:val="00871AF1"/>
    <w:rsid w:val="00872114"/>
    <w:rsid w:val="008731CE"/>
    <w:rsid w:val="00876B8C"/>
    <w:rsid w:val="00880CFB"/>
    <w:rsid w:val="0088564C"/>
    <w:rsid w:val="00885E9E"/>
    <w:rsid w:val="008867B2"/>
    <w:rsid w:val="00890B6B"/>
    <w:rsid w:val="008924F0"/>
    <w:rsid w:val="00893FE5"/>
    <w:rsid w:val="008978C3"/>
    <w:rsid w:val="008A1F3A"/>
    <w:rsid w:val="008B141B"/>
    <w:rsid w:val="008B2C99"/>
    <w:rsid w:val="008B55E8"/>
    <w:rsid w:val="008C23B3"/>
    <w:rsid w:val="008C2763"/>
    <w:rsid w:val="008C2974"/>
    <w:rsid w:val="008C2A52"/>
    <w:rsid w:val="008C619E"/>
    <w:rsid w:val="008C6B2D"/>
    <w:rsid w:val="008C7C27"/>
    <w:rsid w:val="008D002B"/>
    <w:rsid w:val="008D1B92"/>
    <w:rsid w:val="008D238B"/>
    <w:rsid w:val="008D3FAC"/>
    <w:rsid w:val="008D4B8C"/>
    <w:rsid w:val="008D50E5"/>
    <w:rsid w:val="008E11FE"/>
    <w:rsid w:val="008E12E4"/>
    <w:rsid w:val="008E1F65"/>
    <w:rsid w:val="008E2025"/>
    <w:rsid w:val="008E33AC"/>
    <w:rsid w:val="008E3E18"/>
    <w:rsid w:val="008E4163"/>
    <w:rsid w:val="008E504A"/>
    <w:rsid w:val="008E5354"/>
    <w:rsid w:val="008E5E57"/>
    <w:rsid w:val="008E6EEA"/>
    <w:rsid w:val="008F12B3"/>
    <w:rsid w:val="008F2650"/>
    <w:rsid w:val="008F4FC1"/>
    <w:rsid w:val="008F6D01"/>
    <w:rsid w:val="008F787C"/>
    <w:rsid w:val="00900182"/>
    <w:rsid w:val="009013C0"/>
    <w:rsid w:val="00901C25"/>
    <w:rsid w:val="009025DE"/>
    <w:rsid w:val="00902A32"/>
    <w:rsid w:val="00905169"/>
    <w:rsid w:val="00905F68"/>
    <w:rsid w:val="00906438"/>
    <w:rsid w:val="0090752B"/>
    <w:rsid w:val="009075FD"/>
    <w:rsid w:val="00907915"/>
    <w:rsid w:val="0091403D"/>
    <w:rsid w:val="00914F56"/>
    <w:rsid w:val="00924568"/>
    <w:rsid w:val="00927309"/>
    <w:rsid w:val="009274DD"/>
    <w:rsid w:val="0093000C"/>
    <w:rsid w:val="00931321"/>
    <w:rsid w:val="00931F1C"/>
    <w:rsid w:val="00933FAE"/>
    <w:rsid w:val="00937215"/>
    <w:rsid w:val="00940D39"/>
    <w:rsid w:val="00941573"/>
    <w:rsid w:val="00943291"/>
    <w:rsid w:val="00943C7D"/>
    <w:rsid w:val="00944390"/>
    <w:rsid w:val="00944E0D"/>
    <w:rsid w:val="00947ED7"/>
    <w:rsid w:val="00950CAC"/>
    <w:rsid w:val="00952168"/>
    <w:rsid w:val="009522B7"/>
    <w:rsid w:val="00956E5E"/>
    <w:rsid w:val="0096002D"/>
    <w:rsid w:val="009618ED"/>
    <w:rsid w:val="00961C9F"/>
    <w:rsid w:val="00963F27"/>
    <w:rsid w:val="00963F31"/>
    <w:rsid w:val="00964C95"/>
    <w:rsid w:val="009673D2"/>
    <w:rsid w:val="0097146D"/>
    <w:rsid w:val="0097163E"/>
    <w:rsid w:val="00973765"/>
    <w:rsid w:val="00975C09"/>
    <w:rsid w:val="00976411"/>
    <w:rsid w:val="0097696F"/>
    <w:rsid w:val="00980DB6"/>
    <w:rsid w:val="0098318A"/>
    <w:rsid w:val="00983D5C"/>
    <w:rsid w:val="009858B0"/>
    <w:rsid w:val="00990960"/>
    <w:rsid w:val="009928D3"/>
    <w:rsid w:val="00993091"/>
    <w:rsid w:val="009A198C"/>
    <w:rsid w:val="009A2429"/>
    <w:rsid w:val="009A5081"/>
    <w:rsid w:val="009A6BC8"/>
    <w:rsid w:val="009B13AA"/>
    <w:rsid w:val="009B1FD2"/>
    <w:rsid w:val="009B2597"/>
    <w:rsid w:val="009B2F70"/>
    <w:rsid w:val="009B6861"/>
    <w:rsid w:val="009B7D36"/>
    <w:rsid w:val="009C26AA"/>
    <w:rsid w:val="009C2A27"/>
    <w:rsid w:val="009C5269"/>
    <w:rsid w:val="009C54C3"/>
    <w:rsid w:val="009D31EE"/>
    <w:rsid w:val="009D70FF"/>
    <w:rsid w:val="009E0678"/>
    <w:rsid w:val="009E0966"/>
    <w:rsid w:val="009E1CE3"/>
    <w:rsid w:val="009E3B89"/>
    <w:rsid w:val="009F0A0C"/>
    <w:rsid w:val="009F0F73"/>
    <w:rsid w:val="009F100C"/>
    <w:rsid w:val="009F4817"/>
    <w:rsid w:val="009F5222"/>
    <w:rsid w:val="009F5254"/>
    <w:rsid w:val="009F72FC"/>
    <w:rsid w:val="00A00870"/>
    <w:rsid w:val="00A01ABE"/>
    <w:rsid w:val="00A03C95"/>
    <w:rsid w:val="00A053AD"/>
    <w:rsid w:val="00A05F2C"/>
    <w:rsid w:val="00A066DE"/>
    <w:rsid w:val="00A071E7"/>
    <w:rsid w:val="00A1016A"/>
    <w:rsid w:val="00A101C3"/>
    <w:rsid w:val="00A10569"/>
    <w:rsid w:val="00A1065F"/>
    <w:rsid w:val="00A1212E"/>
    <w:rsid w:val="00A125D8"/>
    <w:rsid w:val="00A13848"/>
    <w:rsid w:val="00A15BBE"/>
    <w:rsid w:val="00A1610C"/>
    <w:rsid w:val="00A17B18"/>
    <w:rsid w:val="00A26681"/>
    <w:rsid w:val="00A2732C"/>
    <w:rsid w:val="00A27506"/>
    <w:rsid w:val="00A27C12"/>
    <w:rsid w:val="00A30FAA"/>
    <w:rsid w:val="00A31088"/>
    <w:rsid w:val="00A33428"/>
    <w:rsid w:val="00A358CB"/>
    <w:rsid w:val="00A35CC3"/>
    <w:rsid w:val="00A3706A"/>
    <w:rsid w:val="00A376CD"/>
    <w:rsid w:val="00A42475"/>
    <w:rsid w:val="00A42556"/>
    <w:rsid w:val="00A42871"/>
    <w:rsid w:val="00A44416"/>
    <w:rsid w:val="00A449CE"/>
    <w:rsid w:val="00A44A05"/>
    <w:rsid w:val="00A46226"/>
    <w:rsid w:val="00A54999"/>
    <w:rsid w:val="00A57C40"/>
    <w:rsid w:val="00A602F2"/>
    <w:rsid w:val="00A60635"/>
    <w:rsid w:val="00A61C89"/>
    <w:rsid w:val="00A62364"/>
    <w:rsid w:val="00A62ED7"/>
    <w:rsid w:val="00A635F2"/>
    <w:rsid w:val="00A657F7"/>
    <w:rsid w:val="00A65EEC"/>
    <w:rsid w:val="00A660D5"/>
    <w:rsid w:val="00A66A68"/>
    <w:rsid w:val="00A70136"/>
    <w:rsid w:val="00A72908"/>
    <w:rsid w:val="00A72A48"/>
    <w:rsid w:val="00A770E8"/>
    <w:rsid w:val="00A77623"/>
    <w:rsid w:val="00A81762"/>
    <w:rsid w:val="00A81E5E"/>
    <w:rsid w:val="00A822EE"/>
    <w:rsid w:val="00A82E78"/>
    <w:rsid w:val="00A93220"/>
    <w:rsid w:val="00A93435"/>
    <w:rsid w:val="00A93710"/>
    <w:rsid w:val="00A954EE"/>
    <w:rsid w:val="00A964AF"/>
    <w:rsid w:val="00A973B3"/>
    <w:rsid w:val="00AA41D4"/>
    <w:rsid w:val="00AB0EA3"/>
    <w:rsid w:val="00AB3155"/>
    <w:rsid w:val="00AB4663"/>
    <w:rsid w:val="00AB77DE"/>
    <w:rsid w:val="00AC0DC5"/>
    <w:rsid w:val="00AC1B1F"/>
    <w:rsid w:val="00AC4302"/>
    <w:rsid w:val="00AC53CB"/>
    <w:rsid w:val="00AD1722"/>
    <w:rsid w:val="00AD2BB1"/>
    <w:rsid w:val="00AD63B5"/>
    <w:rsid w:val="00AD7EB2"/>
    <w:rsid w:val="00AD7FF9"/>
    <w:rsid w:val="00AE0E7D"/>
    <w:rsid w:val="00AE563F"/>
    <w:rsid w:val="00AE5A0E"/>
    <w:rsid w:val="00AF0CE9"/>
    <w:rsid w:val="00AF0D11"/>
    <w:rsid w:val="00AF35FD"/>
    <w:rsid w:val="00AF62AB"/>
    <w:rsid w:val="00AF6FE9"/>
    <w:rsid w:val="00B01275"/>
    <w:rsid w:val="00B013FB"/>
    <w:rsid w:val="00B01DEB"/>
    <w:rsid w:val="00B030A2"/>
    <w:rsid w:val="00B04618"/>
    <w:rsid w:val="00B04919"/>
    <w:rsid w:val="00B07C1C"/>
    <w:rsid w:val="00B10968"/>
    <w:rsid w:val="00B11151"/>
    <w:rsid w:val="00B13580"/>
    <w:rsid w:val="00B142CC"/>
    <w:rsid w:val="00B144BB"/>
    <w:rsid w:val="00B20617"/>
    <w:rsid w:val="00B20714"/>
    <w:rsid w:val="00B236AE"/>
    <w:rsid w:val="00B24CEA"/>
    <w:rsid w:val="00B25620"/>
    <w:rsid w:val="00B3202A"/>
    <w:rsid w:val="00B34B1D"/>
    <w:rsid w:val="00B41F30"/>
    <w:rsid w:val="00B4484F"/>
    <w:rsid w:val="00B53BFB"/>
    <w:rsid w:val="00B559C6"/>
    <w:rsid w:val="00B55FED"/>
    <w:rsid w:val="00B575DC"/>
    <w:rsid w:val="00B622EB"/>
    <w:rsid w:val="00B63417"/>
    <w:rsid w:val="00B65A59"/>
    <w:rsid w:val="00B671CD"/>
    <w:rsid w:val="00B7061D"/>
    <w:rsid w:val="00B715A6"/>
    <w:rsid w:val="00B726B8"/>
    <w:rsid w:val="00B74305"/>
    <w:rsid w:val="00B80350"/>
    <w:rsid w:val="00B81B09"/>
    <w:rsid w:val="00B81D61"/>
    <w:rsid w:val="00B8253C"/>
    <w:rsid w:val="00B82904"/>
    <w:rsid w:val="00B82D86"/>
    <w:rsid w:val="00B82D8D"/>
    <w:rsid w:val="00B83AA8"/>
    <w:rsid w:val="00B84351"/>
    <w:rsid w:val="00B84CC2"/>
    <w:rsid w:val="00B85D68"/>
    <w:rsid w:val="00B86184"/>
    <w:rsid w:val="00B86F55"/>
    <w:rsid w:val="00B9134F"/>
    <w:rsid w:val="00B9338C"/>
    <w:rsid w:val="00B94EC2"/>
    <w:rsid w:val="00B959D9"/>
    <w:rsid w:val="00B97A9E"/>
    <w:rsid w:val="00B97C35"/>
    <w:rsid w:val="00BA0687"/>
    <w:rsid w:val="00BA13A4"/>
    <w:rsid w:val="00BA5F50"/>
    <w:rsid w:val="00BA6642"/>
    <w:rsid w:val="00BB19C8"/>
    <w:rsid w:val="00BB5899"/>
    <w:rsid w:val="00BB6D2A"/>
    <w:rsid w:val="00BB742B"/>
    <w:rsid w:val="00BB77F2"/>
    <w:rsid w:val="00BC38D9"/>
    <w:rsid w:val="00BC51A8"/>
    <w:rsid w:val="00BC64DB"/>
    <w:rsid w:val="00BC6526"/>
    <w:rsid w:val="00BC6F0C"/>
    <w:rsid w:val="00BC7D05"/>
    <w:rsid w:val="00BD04BC"/>
    <w:rsid w:val="00BD11D2"/>
    <w:rsid w:val="00BD288B"/>
    <w:rsid w:val="00BD5429"/>
    <w:rsid w:val="00BD676F"/>
    <w:rsid w:val="00BD6A3C"/>
    <w:rsid w:val="00BD6C82"/>
    <w:rsid w:val="00BE1253"/>
    <w:rsid w:val="00BE3CE2"/>
    <w:rsid w:val="00BF07BD"/>
    <w:rsid w:val="00BF4D71"/>
    <w:rsid w:val="00C01123"/>
    <w:rsid w:val="00C01630"/>
    <w:rsid w:val="00C0229E"/>
    <w:rsid w:val="00C02741"/>
    <w:rsid w:val="00C0395D"/>
    <w:rsid w:val="00C04BF4"/>
    <w:rsid w:val="00C07BB0"/>
    <w:rsid w:val="00C07D32"/>
    <w:rsid w:val="00C1105F"/>
    <w:rsid w:val="00C11AD6"/>
    <w:rsid w:val="00C12E60"/>
    <w:rsid w:val="00C13ADD"/>
    <w:rsid w:val="00C1635E"/>
    <w:rsid w:val="00C16A64"/>
    <w:rsid w:val="00C17343"/>
    <w:rsid w:val="00C201B1"/>
    <w:rsid w:val="00C203F3"/>
    <w:rsid w:val="00C2073A"/>
    <w:rsid w:val="00C207D2"/>
    <w:rsid w:val="00C20DC5"/>
    <w:rsid w:val="00C21A8D"/>
    <w:rsid w:val="00C23063"/>
    <w:rsid w:val="00C24E02"/>
    <w:rsid w:val="00C304C9"/>
    <w:rsid w:val="00C334BB"/>
    <w:rsid w:val="00C33728"/>
    <w:rsid w:val="00C340D5"/>
    <w:rsid w:val="00C43283"/>
    <w:rsid w:val="00C437BC"/>
    <w:rsid w:val="00C471C3"/>
    <w:rsid w:val="00C4738B"/>
    <w:rsid w:val="00C50256"/>
    <w:rsid w:val="00C51D66"/>
    <w:rsid w:val="00C557C3"/>
    <w:rsid w:val="00C62165"/>
    <w:rsid w:val="00C627A9"/>
    <w:rsid w:val="00C66A63"/>
    <w:rsid w:val="00C67CAB"/>
    <w:rsid w:val="00C702BB"/>
    <w:rsid w:val="00C75AA3"/>
    <w:rsid w:val="00C76471"/>
    <w:rsid w:val="00C76B6C"/>
    <w:rsid w:val="00C772B5"/>
    <w:rsid w:val="00C8386D"/>
    <w:rsid w:val="00C86189"/>
    <w:rsid w:val="00C865D8"/>
    <w:rsid w:val="00C86CAF"/>
    <w:rsid w:val="00C9120B"/>
    <w:rsid w:val="00C92598"/>
    <w:rsid w:val="00C944F6"/>
    <w:rsid w:val="00CA2582"/>
    <w:rsid w:val="00CA367F"/>
    <w:rsid w:val="00CA3F5F"/>
    <w:rsid w:val="00CA540B"/>
    <w:rsid w:val="00CA7099"/>
    <w:rsid w:val="00CA7320"/>
    <w:rsid w:val="00CA7C4C"/>
    <w:rsid w:val="00CB00F9"/>
    <w:rsid w:val="00CB09C8"/>
    <w:rsid w:val="00CB10F8"/>
    <w:rsid w:val="00CB1556"/>
    <w:rsid w:val="00CB2538"/>
    <w:rsid w:val="00CB2843"/>
    <w:rsid w:val="00CB2D22"/>
    <w:rsid w:val="00CB400A"/>
    <w:rsid w:val="00CB533B"/>
    <w:rsid w:val="00CB6586"/>
    <w:rsid w:val="00CB7F63"/>
    <w:rsid w:val="00CC096E"/>
    <w:rsid w:val="00CC1379"/>
    <w:rsid w:val="00CC207F"/>
    <w:rsid w:val="00CC71A7"/>
    <w:rsid w:val="00CD40A5"/>
    <w:rsid w:val="00CD52C7"/>
    <w:rsid w:val="00CD5354"/>
    <w:rsid w:val="00CD6EC9"/>
    <w:rsid w:val="00CE24DB"/>
    <w:rsid w:val="00CE2FBE"/>
    <w:rsid w:val="00CE55FC"/>
    <w:rsid w:val="00CE5C18"/>
    <w:rsid w:val="00CE5C2B"/>
    <w:rsid w:val="00CE6FEF"/>
    <w:rsid w:val="00CE7B08"/>
    <w:rsid w:val="00CF2B47"/>
    <w:rsid w:val="00CF4E4A"/>
    <w:rsid w:val="00D00352"/>
    <w:rsid w:val="00D007EE"/>
    <w:rsid w:val="00D00AD0"/>
    <w:rsid w:val="00D02B4B"/>
    <w:rsid w:val="00D02E2D"/>
    <w:rsid w:val="00D035E5"/>
    <w:rsid w:val="00D03B90"/>
    <w:rsid w:val="00D050E7"/>
    <w:rsid w:val="00D111B8"/>
    <w:rsid w:val="00D139DB"/>
    <w:rsid w:val="00D211AC"/>
    <w:rsid w:val="00D211DE"/>
    <w:rsid w:val="00D21227"/>
    <w:rsid w:val="00D21764"/>
    <w:rsid w:val="00D251F8"/>
    <w:rsid w:val="00D25AD5"/>
    <w:rsid w:val="00D27F6F"/>
    <w:rsid w:val="00D30E48"/>
    <w:rsid w:val="00D31C95"/>
    <w:rsid w:val="00D31DBA"/>
    <w:rsid w:val="00D31E83"/>
    <w:rsid w:val="00D34B3A"/>
    <w:rsid w:val="00D351A0"/>
    <w:rsid w:val="00D3795F"/>
    <w:rsid w:val="00D428DD"/>
    <w:rsid w:val="00D42962"/>
    <w:rsid w:val="00D4701E"/>
    <w:rsid w:val="00D5192C"/>
    <w:rsid w:val="00D530E0"/>
    <w:rsid w:val="00D537C0"/>
    <w:rsid w:val="00D5575B"/>
    <w:rsid w:val="00D55A5C"/>
    <w:rsid w:val="00D56FBB"/>
    <w:rsid w:val="00D576B9"/>
    <w:rsid w:val="00D6072F"/>
    <w:rsid w:val="00D608C7"/>
    <w:rsid w:val="00D60D0E"/>
    <w:rsid w:val="00D61193"/>
    <w:rsid w:val="00D637CC"/>
    <w:rsid w:val="00D64A30"/>
    <w:rsid w:val="00D67658"/>
    <w:rsid w:val="00D67D77"/>
    <w:rsid w:val="00D72681"/>
    <w:rsid w:val="00D726BB"/>
    <w:rsid w:val="00D751A5"/>
    <w:rsid w:val="00D827BC"/>
    <w:rsid w:val="00D90646"/>
    <w:rsid w:val="00D93E74"/>
    <w:rsid w:val="00D94337"/>
    <w:rsid w:val="00DA0437"/>
    <w:rsid w:val="00DA2C12"/>
    <w:rsid w:val="00DA30D9"/>
    <w:rsid w:val="00DA418B"/>
    <w:rsid w:val="00DA43BD"/>
    <w:rsid w:val="00DA7693"/>
    <w:rsid w:val="00DA7C2C"/>
    <w:rsid w:val="00DB0720"/>
    <w:rsid w:val="00DB174A"/>
    <w:rsid w:val="00DB39E5"/>
    <w:rsid w:val="00DB42CB"/>
    <w:rsid w:val="00DB524F"/>
    <w:rsid w:val="00DB5450"/>
    <w:rsid w:val="00DB56E8"/>
    <w:rsid w:val="00DB6E1F"/>
    <w:rsid w:val="00DB7728"/>
    <w:rsid w:val="00DB798D"/>
    <w:rsid w:val="00DC32D8"/>
    <w:rsid w:val="00DC491D"/>
    <w:rsid w:val="00DC4CDF"/>
    <w:rsid w:val="00DC53F8"/>
    <w:rsid w:val="00DC6AD7"/>
    <w:rsid w:val="00DC70A5"/>
    <w:rsid w:val="00DD04F7"/>
    <w:rsid w:val="00DD232B"/>
    <w:rsid w:val="00DD51A3"/>
    <w:rsid w:val="00DD51B8"/>
    <w:rsid w:val="00DD5220"/>
    <w:rsid w:val="00DD5666"/>
    <w:rsid w:val="00DD56A3"/>
    <w:rsid w:val="00DD7667"/>
    <w:rsid w:val="00DE0A25"/>
    <w:rsid w:val="00DE0FDE"/>
    <w:rsid w:val="00DE1EA4"/>
    <w:rsid w:val="00DE3048"/>
    <w:rsid w:val="00DE579E"/>
    <w:rsid w:val="00DE7499"/>
    <w:rsid w:val="00DF0DEE"/>
    <w:rsid w:val="00DF3D48"/>
    <w:rsid w:val="00DF4DB9"/>
    <w:rsid w:val="00DF4F88"/>
    <w:rsid w:val="00DF5A08"/>
    <w:rsid w:val="00E0020B"/>
    <w:rsid w:val="00E01402"/>
    <w:rsid w:val="00E03AEF"/>
    <w:rsid w:val="00E06250"/>
    <w:rsid w:val="00E07698"/>
    <w:rsid w:val="00E1051A"/>
    <w:rsid w:val="00E105F2"/>
    <w:rsid w:val="00E1064B"/>
    <w:rsid w:val="00E10CE8"/>
    <w:rsid w:val="00E143C9"/>
    <w:rsid w:val="00E158BD"/>
    <w:rsid w:val="00E163A6"/>
    <w:rsid w:val="00E1777B"/>
    <w:rsid w:val="00E20A0C"/>
    <w:rsid w:val="00E31C78"/>
    <w:rsid w:val="00E31F77"/>
    <w:rsid w:val="00E321AA"/>
    <w:rsid w:val="00E32E61"/>
    <w:rsid w:val="00E41418"/>
    <w:rsid w:val="00E41655"/>
    <w:rsid w:val="00E44C5D"/>
    <w:rsid w:val="00E471DE"/>
    <w:rsid w:val="00E50D21"/>
    <w:rsid w:val="00E510C6"/>
    <w:rsid w:val="00E52697"/>
    <w:rsid w:val="00E52E35"/>
    <w:rsid w:val="00E55103"/>
    <w:rsid w:val="00E555C5"/>
    <w:rsid w:val="00E560C1"/>
    <w:rsid w:val="00E5678F"/>
    <w:rsid w:val="00E5690E"/>
    <w:rsid w:val="00E577D5"/>
    <w:rsid w:val="00E62C3D"/>
    <w:rsid w:val="00E62E46"/>
    <w:rsid w:val="00E70C46"/>
    <w:rsid w:val="00E70CC4"/>
    <w:rsid w:val="00E71086"/>
    <w:rsid w:val="00E71B9C"/>
    <w:rsid w:val="00E724AA"/>
    <w:rsid w:val="00E725EF"/>
    <w:rsid w:val="00E734AD"/>
    <w:rsid w:val="00E741BC"/>
    <w:rsid w:val="00E74961"/>
    <w:rsid w:val="00E75A5B"/>
    <w:rsid w:val="00E76D44"/>
    <w:rsid w:val="00E7705C"/>
    <w:rsid w:val="00E820A0"/>
    <w:rsid w:val="00E84C9F"/>
    <w:rsid w:val="00E86E4C"/>
    <w:rsid w:val="00E876D6"/>
    <w:rsid w:val="00E90783"/>
    <w:rsid w:val="00E91A0A"/>
    <w:rsid w:val="00E92C5B"/>
    <w:rsid w:val="00E94584"/>
    <w:rsid w:val="00E9474A"/>
    <w:rsid w:val="00EA0F1C"/>
    <w:rsid w:val="00EA1048"/>
    <w:rsid w:val="00EA1210"/>
    <w:rsid w:val="00EA1A84"/>
    <w:rsid w:val="00EA4568"/>
    <w:rsid w:val="00EA617F"/>
    <w:rsid w:val="00EA6BF9"/>
    <w:rsid w:val="00EB19D4"/>
    <w:rsid w:val="00EB4650"/>
    <w:rsid w:val="00EB475B"/>
    <w:rsid w:val="00EB4929"/>
    <w:rsid w:val="00EB4950"/>
    <w:rsid w:val="00EB4B58"/>
    <w:rsid w:val="00EB5972"/>
    <w:rsid w:val="00EB5DCF"/>
    <w:rsid w:val="00EB6F91"/>
    <w:rsid w:val="00EC0088"/>
    <w:rsid w:val="00EC00FF"/>
    <w:rsid w:val="00EC1411"/>
    <w:rsid w:val="00EC150B"/>
    <w:rsid w:val="00EC3F32"/>
    <w:rsid w:val="00EC4485"/>
    <w:rsid w:val="00EC5355"/>
    <w:rsid w:val="00EC73D0"/>
    <w:rsid w:val="00EC782B"/>
    <w:rsid w:val="00ED246B"/>
    <w:rsid w:val="00ED2749"/>
    <w:rsid w:val="00ED34FC"/>
    <w:rsid w:val="00ED44E2"/>
    <w:rsid w:val="00ED5D41"/>
    <w:rsid w:val="00ED60B9"/>
    <w:rsid w:val="00EE1158"/>
    <w:rsid w:val="00EE21C2"/>
    <w:rsid w:val="00EE25CD"/>
    <w:rsid w:val="00EE36F9"/>
    <w:rsid w:val="00EE3BE9"/>
    <w:rsid w:val="00EE4C88"/>
    <w:rsid w:val="00EE6614"/>
    <w:rsid w:val="00EE6BBB"/>
    <w:rsid w:val="00EF436F"/>
    <w:rsid w:val="00EF7E1F"/>
    <w:rsid w:val="00F0085B"/>
    <w:rsid w:val="00F02335"/>
    <w:rsid w:val="00F027B3"/>
    <w:rsid w:val="00F02F74"/>
    <w:rsid w:val="00F0677F"/>
    <w:rsid w:val="00F11FB8"/>
    <w:rsid w:val="00F137CF"/>
    <w:rsid w:val="00F202E9"/>
    <w:rsid w:val="00F20EC0"/>
    <w:rsid w:val="00F21C41"/>
    <w:rsid w:val="00F22173"/>
    <w:rsid w:val="00F236DF"/>
    <w:rsid w:val="00F2798E"/>
    <w:rsid w:val="00F32881"/>
    <w:rsid w:val="00F34744"/>
    <w:rsid w:val="00F35DC6"/>
    <w:rsid w:val="00F35EAB"/>
    <w:rsid w:val="00F36ED6"/>
    <w:rsid w:val="00F41EF5"/>
    <w:rsid w:val="00F42872"/>
    <w:rsid w:val="00F42E93"/>
    <w:rsid w:val="00F45336"/>
    <w:rsid w:val="00F45F20"/>
    <w:rsid w:val="00F469DF"/>
    <w:rsid w:val="00F47179"/>
    <w:rsid w:val="00F47B46"/>
    <w:rsid w:val="00F54668"/>
    <w:rsid w:val="00F55341"/>
    <w:rsid w:val="00F602A5"/>
    <w:rsid w:val="00F61E25"/>
    <w:rsid w:val="00F62DDD"/>
    <w:rsid w:val="00F638BF"/>
    <w:rsid w:val="00F6433D"/>
    <w:rsid w:val="00F65A54"/>
    <w:rsid w:val="00F6716F"/>
    <w:rsid w:val="00F715DD"/>
    <w:rsid w:val="00F75770"/>
    <w:rsid w:val="00F76DCD"/>
    <w:rsid w:val="00F8015E"/>
    <w:rsid w:val="00F801E8"/>
    <w:rsid w:val="00F80B58"/>
    <w:rsid w:val="00F872F5"/>
    <w:rsid w:val="00F90794"/>
    <w:rsid w:val="00F952B7"/>
    <w:rsid w:val="00F95D97"/>
    <w:rsid w:val="00FA0FF7"/>
    <w:rsid w:val="00FA2B44"/>
    <w:rsid w:val="00FA3199"/>
    <w:rsid w:val="00FA66FD"/>
    <w:rsid w:val="00FA7AE6"/>
    <w:rsid w:val="00FB01F6"/>
    <w:rsid w:val="00FB15EA"/>
    <w:rsid w:val="00FB22D2"/>
    <w:rsid w:val="00FB38A6"/>
    <w:rsid w:val="00FB45C0"/>
    <w:rsid w:val="00FB73D1"/>
    <w:rsid w:val="00FC0449"/>
    <w:rsid w:val="00FC0C62"/>
    <w:rsid w:val="00FC0EE5"/>
    <w:rsid w:val="00FC1108"/>
    <w:rsid w:val="00FC39CF"/>
    <w:rsid w:val="00FC3B1E"/>
    <w:rsid w:val="00FC6DF0"/>
    <w:rsid w:val="00FD2BED"/>
    <w:rsid w:val="00FD345C"/>
    <w:rsid w:val="00FD3BE0"/>
    <w:rsid w:val="00FD517F"/>
    <w:rsid w:val="00FD6A7A"/>
    <w:rsid w:val="00FE0DC2"/>
    <w:rsid w:val="00FE1F69"/>
    <w:rsid w:val="00FE2121"/>
    <w:rsid w:val="00FE2C8D"/>
    <w:rsid w:val="00FE2CF3"/>
    <w:rsid w:val="00FE358E"/>
    <w:rsid w:val="00FE3F99"/>
    <w:rsid w:val="00FE457E"/>
    <w:rsid w:val="00FE6399"/>
    <w:rsid w:val="00FF1134"/>
    <w:rsid w:val="00FF245D"/>
    <w:rsid w:val="00FF6464"/>
    <w:rsid w:val="3A4CC776"/>
    <w:rsid w:val="66099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B82D2FA"/>
  <w15:docId w15:val="{FB77060E-7E00-4B06-AE86-A2D5350D88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imes New Roman" w:hAnsi="Times New Roman" w:eastAsia="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uiPriority="99"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B2DE1"/>
    <w:rPr>
      <w:sz w:val="24"/>
      <w:szCs w:val="24"/>
      <w:lang w:val="en-US" w:eastAsia="en-US"/>
    </w:rPr>
  </w:style>
  <w:style w:type="paragraph" w:styleId="Heading1">
    <w:name w:val="heading 1"/>
    <w:basedOn w:val="Normal"/>
    <w:next w:val="Normal"/>
    <w:link w:val="Heading1Char"/>
    <w:uiPriority w:val="9"/>
    <w:qFormat/>
    <w:rsid w:val="00E7705C"/>
    <w:pPr>
      <w:keepNext/>
      <w:widowControl w:val="0"/>
      <w:ind w:right="630"/>
      <w:jc w:val="both"/>
      <w:outlineLvl w:val="0"/>
    </w:pPr>
    <w:rPr>
      <w:rFonts w:ascii="Arial" w:hAnsi="Arial"/>
      <w:b/>
      <w:color w:val="3366FF"/>
      <w:sz w:val="20"/>
      <w:szCs w:val="20"/>
      <w:lang w:val="en-GB"/>
    </w:rPr>
  </w:style>
  <w:style w:type="paragraph" w:styleId="Heading2">
    <w:name w:val="heading 2"/>
    <w:basedOn w:val="Normal"/>
    <w:next w:val="Normal"/>
    <w:link w:val="Heading2Char"/>
    <w:qFormat/>
    <w:rsid w:val="00E7705C"/>
    <w:pPr>
      <w:keepNext/>
      <w:widowControl w:val="0"/>
      <w:ind w:right="630"/>
      <w:jc w:val="both"/>
      <w:outlineLvl w:val="1"/>
    </w:pPr>
    <w:rPr>
      <w:rFonts w:ascii="Arial" w:hAnsi="Arial"/>
      <w:b/>
      <w:color w:val="336699"/>
      <w:sz w:val="20"/>
      <w:szCs w:val="20"/>
      <w:lang w:val="en-GB"/>
    </w:rPr>
  </w:style>
  <w:style w:type="paragraph" w:styleId="Heading3">
    <w:name w:val="heading 3"/>
    <w:basedOn w:val="Normal"/>
    <w:next w:val="Normal"/>
    <w:link w:val="Heading3Char"/>
    <w:qFormat/>
    <w:rsid w:val="0097163E"/>
    <w:pPr>
      <w:keepNext/>
      <w:widowControl w:val="0"/>
      <w:ind w:left="2160" w:right="630" w:hanging="2160"/>
      <w:jc w:val="both"/>
      <w:outlineLvl w:val="2"/>
    </w:pPr>
    <w:rPr>
      <w:rFonts w:ascii="Arial" w:hAnsi="Arial"/>
      <w:i/>
      <w:iCs/>
      <w:sz w:val="20"/>
      <w:szCs w:val="20"/>
      <w:lang w:val="en-GB"/>
    </w:rPr>
  </w:style>
  <w:style w:type="paragraph" w:styleId="Heading5">
    <w:name w:val="heading 5"/>
    <w:basedOn w:val="Normal"/>
    <w:next w:val="Normal"/>
    <w:link w:val="Heading5Char"/>
    <w:unhideWhenUsed/>
    <w:qFormat/>
    <w:rsid w:val="00905169"/>
    <w:pPr>
      <w:spacing w:before="240" w:after="60"/>
      <w:outlineLvl w:val="4"/>
    </w:pPr>
    <w:rPr>
      <w:rFonts w:ascii="Calibri" w:hAnsi="Calibri"/>
      <w:b/>
      <w:bCs/>
      <w:i/>
      <w:i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sid w:val="00187033"/>
    <w:rPr>
      <w:color w:val="0000FF"/>
      <w:u w:val="single"/>
    </w:rPr>
  </w:style>
  <w:style w:type="paragraph" w:styleId="Level1" w:customStyle="1">
    <w:name w:val="Level 1"/>
    <w:basedOn w:val="Normal"/>
    <w:rsid w:val="00187033"/>
    <w:pPr>
      <w:widowControl w:val="0"/>
    </w:pPr>
    <w:rPr>
      <w:szCs w:val="20"/>
    </w:rPr>
  </w:style>
  <w:style w:type="character" w:styleId="SYSHYPERTEXT" w:customStyle="1">
    <w:name w:val="SYS_HYPERTEXT"/>
    <w:rsid w:val="00187033"/>
    <w:rPr>
      <w:color w:val="0000FF"/>
      <w:u w:val="single"/>
    </w:rPr>
  </w:style>
  <w:style w:type="paragraph" w:styleId="BodyText">
    <w:name w:val="Body Text"/>
    <w:basedOn w:val="Normal"/>
    <w:link w:val="BodyTextChar"/>
    <w:rsid w:val="00ED34FC"/>
    <w:pPr>
      <w:widowControl w:val="0"/>
      <w:ind w:right="630"/>
      <w:jc w:val="both"/>
    </w:pPr>
    <w:rPr>
      <w:rFonts w:ascii="Arial" w:hAnsi="Arial"/>
      <w:sz w:val="20"/>
      <w:szCs w:val="20"/>
      <w:lang w:val="en-GB"/>
    </w:rPr>
  </w:style>
  <w:style w:type="paragraph" w:styleId="BodyText2">
    <w:name w:val="Body Text 2"/>
    <w:basedOn w:val="Normal"/>
    <w:link w:val="BodyText2Char"/>
    <w:rsid w:val="0007333B"/>
    <w:pPr>
      <w:widowControl w:val="0"/>
      <w:ind w:right="-43"/>
      <w:jc w:val="both"/>
    </w:pPr>
    <w:rPr>
      <w:rFonts w:ascii="Arial" w:hAnsi="Arial"/>
      <w:sz w:val="20"/>
      <w:szCs w:val="20"/>
      <w:lang w:val="en-GB"/>
    </w:rPr>
  </w:style>
  <w:style w:type="paragraph" w:styleId="NormalWeb">
    <w:name w:val="Normal (Web)"/>
    <w:basedOn w:val="Normal"/>
    <w:uiPriority w:val="99"/>
    <w:rsid w:val="00F55341"/>
    <w:pPr>
      <w:spacing w:before="100" w:beforeAutospacing="1" w:after="100" w:afterAutospacing="1"/>
    </w:pPr>
    <w:rPr>
      <w:rFonts w:ascii="Garamond" w:hAnsi="Garamond" w:cs="Garamond"/>
      <w:color w:val="000000"/>
      <w:lang w:val="en-GB"/>
    </w:rPr>
  </w:style>
  <w:style w:type="paragraph" w:styleId="BodyTextIndent">
    <w:name w:val="Body Text Indent"/>
    <w:basedOn w:val="Normal"/>
    <w:link w:val="BodyTextIndentChar"/>
    <w:rsid w:val="00F55341"/>
    <w:pPr>
      <w:spacing w:before="100" w:beforeAutospacing="1" w:after="100" w:afterAutospacing="1"/>
    </w:pPr>
    <w:rPr>
      <w:rFonts w:ascii="Arial" w:hAnsi="Arial" w:cs="Arial"/>
    </w:rPr>
  </w:style>
  <w:style w:type="paragraph" w:styleId="Title">
    <w:name w:val="Title"/>
    <w:basedOn w:val="Normal"/>
    <w:link w:val="TitleChar"/>
    <w:uiPriority w:val="10"/>
    <w:qFormat/>
    <w:rsid w:val="00F55341"/>
    <w:pPr>
      <w:jc w:val="center"/>
    </w:pPr>
    <w:rPr>
      <w:rFonts w:ascii="Arial" w:hAnsi="Arial"/>
      <w:b/>
      <w:sz w:val="20"/>
      <w:szCs w:val="20"/>
    </w:rPr>
  </w:style>
  <w:style w:type="paragraph" w:styleId="BodyTextIndent2">
    <w:name w:val="Body Text Indent 2"/>
    <w:basedOn w:val="Normal"/>
    <w:link w:val="BodyTextIndent2Char"/>
    <w:rsid w:val="00D111B8"/>
    <w:pPr>
      <w:ind w:left="720" w:hanging="720"/>
      <w:jc w:val="both"/>
    </w:pPr>
    <w:rPr>
      <w:rFonts w:ascii="Arial" w:hAnsi="Arial" w:cs="Arial"/>
      <w:bCs/>
      <w:sz w:val="16"/>
      <w:szCs w:val="16"/>
      <w:lang w:val="en-GB"/>
    </w:rPr>
  </w:style>
  <w:style w:type="paragraph" w:styleId="Default" w:customStyle="1">
    <w:name w:val="Default"/>
    <w:rsid w:val="00EC1411"/>
    <w:pPr>
      <w:autoSpaceDE w:val="0"/>
      <w:autoSpaceDN w:val="0"/>
      <w:adjustRightInd w:val="0"/>
    </w:pPr>
    <w:rPr>
      <w:rFonts w:ascii="Arial Narrow" w:hAnsi="Arial Narrow" w:cs="Arial Narrow"/>
      <w:color w:val="000000"/>
      <w:sz w:val="24"/>
      <w:szCs w:val="24"/>
      <w:lang w:val="en-US" w:eastAsia="en-US"/>
    </w:rPr>
  </w:style>
  <w:style w:type="character" w:styleId="toctitle1" w:customStyle="1">
    <w:name w:val="toctitle1"/>
    <w:rsid w:val="00864429"/>
    <w:rPr>
      <w:rFonts w:hint="default" w:ascii="Verdana" w:hAnsi="Verdana"/>
      <w:sz w:val="24"/>
      <w:szCs w:val="24"/>
    </w:rPr>
  </w:style>
  <w:style w:type="paragraph" w:styleId="Header">
    <w:name w:val="header"/>
    <w:basedOn w:val="Normal"/>
    <w:link w:val="HeaderChar"/>
    <w:rsid w:val="00905F68"/>
    <w:pPr>
      <w:tabs>
        <w:tab w:val="center" w:pos="4320"/>
        <w:tab w:val="right" w:pos="8640"/>
      </w:tabs>
    </w:pPr>
    <w:rPr>
      <w:szCs w:val="20"/>
    </w:rPr>
  </w:style>
  <w:style w:type="paragraph" w:styleId="Footer">
    <w:name w:val="footer"/>
    <w:basedOn w:val="Normal"/>
    <w:link w:val="FooterChar"/>
    <w:rsid w:val="00905F68"/>
    <w:pPr>
      <w:tabs>
        <w:tab w:val="center" w:pos="4320"/>
        <w:tab w:val="right" w:pos="8640"/>
      </w:tabs>
    </w:pPr>
    <w:rPr>
      <w:szCs w:val="20"/>
    </w:rPr>
  </w:style>
  <w:style w:type="character" w:styleId="txtsmall" w:customStyle="1">
    <w:name w:val="txtsmall"/>
    <w:basedOn w:val="DefaultParagraphFont"/>
    <w:rsid w:val="00FB15EA"/>
  </w:style>
  <w:style w:type="character" w:styleId="PageNumber">
    <w:name w:val="page number"/>
    <w:basedOn w:val="DefaultParagraphFont"/>
    <w:rsid w:val="00DF5A08"/>
  </w:style>
  <w:style w:type="character" w:styleId="Heading1Char" w:customStyle="1">
    <w:name w:val="Heading 1 Char"/>
    <w:link w:val="Heading1"/>
    <w:uiPriority w:val="9"/>
    <w:rsid w:val="00D25AD5"/>
    <w:rPr>
      <w:rFonts w:ascii="Arial" w:hAnsi="Arial"/>
      <w:b/>
      <w:color w:val="3366FF"/>
      <w:lang w:val="en-GB"/>
    </w:rPr>
  </w:style>
  <w:style w:type="character" w:styleId="BodyTextChar" w:customStyle="1">
    <w:name w:val="Body Text Char"/>
    <w:link w:val="BodyText"/>
    <w:rsid w:val="00D25AD5"/>
    <w:rPr>
      <w:rFonts w:ascii="Arial" w:hAnsi="Arial"/>
      <w:lang w:val="en-GB"/>
    </w:rPr>
  </w:style>
  <w:style w:type="character" w:styleId="TitleChar" w:customStyle="1">
    <w:name w:val="Title Char"/>
    <w:link w:val="Title"/>
    <w:uiPriority w:val="10"/>
    <w:rsid w:val="00D25AD5"/>
    <w:rPr>
      <w:rFonts w:ascii="Arial" w:hAnsi="Arial"/>
      <w:b/>
    </w:rPr>
  </w:style>
  <w:style w:type="character" w:styleId="BodyTextIndent2Char" w:customStyle="1">
    <w:name w:val="Body Text Indent 2 Char"/>
    <w:link w:val="BodyTextIndent2"/>
    <w:rsid w:val="00D25AD5"/>
    <w:rPr>
      <w:rFonts w:ascii="Arial" w:hAnsi="Arial" w:cs="Arial"/>
      <w:bCs/>
      <w:sz w:val="16"/>
      <w:szCs w:val="16"/>
      <w:lang w:val="en-GB"/>
    </w:rPr>
  </w:style>
  <w:style w:type="paragraph" w:styleId="ListParagraph">
    <w:name w:val="List Paragraph"/>
    <w:basedOn w:val="Normal"/>
    <w:uiPriority w:val="34"/>
    <w:qFormat/>
    <w:rsid w:val="00E06250"/>
    <w:pPr>
      <w:ind w:left="720"/>
    </w:pPr>
    <w:rPr>
      <w:szCs w:val="20"/>
    </w:rPr>
  </w:style>
  <w:style w:type="character" w:styleId="apple-style-span" w:customStyle="1">
    <w:name w:val="apple-style-span"/>
    <w:basedOn w:val="DefaultParagraphFont"/>
    <w:rsid w:val="00D72681"/>
  </w:style>
  <w:style w:type="paragraph" w:styleId="meta" w:customStyle="1">
    <w:name w:val="meta"/>
    <w:basedOn w:val="Normal"/>
    <w:rsid w:val="00E70C46"/>
    <w:pPr>
      <w:spacing w:before="100" w:beforeAutospacing="1" w:after="100" w:afterAutospacing="1"/>
    </w:pPr>
    <w:rPr>
      <w:lang w:val="en-ZA" w:eastAsia="en-ZA"/>
    </w:rPr>
  </w:style>
  <w:style w:type="character" w:styleId="CommentReference">
    <w:name w:val="Comment Reference"/>
    <w:rsid w:val="00174421"/>
    <w:rPr>
      <w:sz w:val="16"/>
      <w:szCs w:val="16"/>
    </w:rPr>
  </w:style>
  <w:style w:type="paragraph" w:styleId="CommentText">
    <w:name w:val="Comment Text"/>
    <w:basedOn w:val="Normal"/>
    <w:link w:val="CommentTextChar"/>
    <w:rsid w:val="00174421"/>
    <w:rPr>
      <w:sz w:val="20"/>
      <w:szCs w:val="20"/>
    </w:rPr>
  </w:style>
  <w:style w:type="character" w:styleId="CommentTextChar" w:customStyle="1">
    <w:name w:val="Comment Text Char"/>
    <w:link w:val="CommentText"/>
    <w:rsid w:val="00174421"/>
    <w:rPr>
      <w:lang w:val="en-US" w:eastAsia="en-US"/>
    </w:rPr>
  </w:style>
  <w:style w:type="paragraph" w:styleId="CommentSubject">
    <w:name w:val="Comment Subject"/>
    <w:basedOn w:val="CommentText"/>
    <w:next w:val="CommentText"/>
    <w:link w:val="CommentSubjectChar"/>
    <w:rsid w:val="00174421"/>
    <w:rPr>
      <w:b/>
      <w:bCs/>
    </w:rPr>
  </w:style>
  <w:style w:type="character" w:styleId="CommentSubjectChar" w:customStyle="1">
    <w:name w:val="Comment Subject Char"/>
    <w:link w:val="CommentSubject"/>
    <w:rsid w:val="00174421"/>
    <w:rPr>
      <w:b/>
      <w:bCs/>
      <w:lang w:val="en-US" w:eastAsia="en-US"/>
    </w:rPr>
  </w:style>
  <w:style w:type="paragraph" w:styleId="BalloonText">
    <w:name w:val="Balloon Text"/>
    <w:basedOn w:val="Normal"/>
    <w:link w:val="BalloonTextChar"/>
    <w:rsid w:val="00174421"/>
    <w:rPr>
      <w:rFonts w:ascii="Tahoma" w:hAnsi="Tahoma" w:cs="Tahoma"/>
      <w:sz w:val="16"/>
      <w:szCs w:val="16"/>
    </w:rPr>
  </w:style>
  <w:style w:type="character" w:styleId="BalloonTextChar" w:customStyle="1">
    <w:name w:val="Balloon Text Char"/>
    <w:link w:val="BalloonText"/>
    <w:rsid w:val="00174421"/>
    <w:rPr>
      <w:rFonts w:ascii="Tahoma" w:hAnsi="Tahoma" w:cs="Tahoma"/>
      <w:sz w:val="16"/>
      <w:szCs w:val="16"/>
      <w:lang w:val="en-US" w:eastAsia="en-US"/>
    </w:rPr>
  </w:style>
  <w:style w:type="paragraph" w:styleId="WW-Standard" w:customStyle="1">
    <w:name w:val="WW-Standard"/>
    <w:rsid w:val="000A2391"/>
    <w:pPr>
      <w:widowControl w:val="0"/>
      <w:suppressAutoHyphens/>
      <w:textAlignment w:val="baseline"/>
    </w:pPr>
    <w:rPr>
      <w:rFonts w:eastAsia="Arial"/>
      <w:kern w:val="1"/>
      <w:sz w:val="24"/>
      <w:szCs w:val="24"/>
      <w:lang w:val="en-GB" w:eastAsia="zh-CN"/>
    </w:rPr>
  </w:style>
  <w:style w:type="paragraph" w:styleId="PlainText">
    <w:name w:val="Plain Text"/>
    <w:basedOn w:val="Normal"/>
    <w:link w:val="PlainTextChar"/>
    <w:uiPriority w:val="99"/>
    <w:unhideWhenUsed/>
    <w:rsid w:val="009F100C"/>
    <w:rPr>
      <w:rFonts w:ascii="Calibri" w:hAnsi="Calibri" w:eastAsia="Calibri"/>
      <w:sz w:val="22"/>
      <w:szCs w:val="21"/>
      <w:lang w:val="en-ZA"/>
    </w:rPr>
  </w:style>
  <w:style w:type="character" w:styleId="PlainTextChar" w:customStyle="1">
    <w:name w:val="Plain Text Char"/>
    <w:link w:val="PlainText"/>
    <w:uiPriority w:val="99"/>
    <w:rsid w:val="009F100C"/>
    <w:rPr>
      <w:rFonts w:ascii="Calibri" w:hAnsi="Calibri" w:eastAsia="Calibri"/>
      <w:sz w:val="22"/>
      <w:szCs w:val="21"/>
      <w:lang w:eastAsia="en-US"/>
    </w:rPr>
  </w:style>
  <w:style w:type="character" w:styleId="HTMLCite">
    <w:name w:val="HTML Cite"/>
    <w:uiPriority w:val="99"/>
    <w:unhideWhenUsed/>
    <w:rsid w:val="00040F2F"/>
    <w:rPr>
      <w:i/>
      <w:iCs/>
    </w:rPr>
  </w:style>
  <w:style w:type="character" w:styleId="Strong">
    <w:name w:val="Strong"/>
    <w:uiPriority w:val="22"/>
    <w:qFormat/>
    <w:rsid w:val="00A1610C"/>
    <w:rPr>
      <w:b/>
      <w:bCs/>
    </w:rPr>
  </w:style>
  <w:style w:type="character" w:styleId="gi" w:customStyle="1">
    <w:name w:val="gi"/>
    <w:uiPriority w:val="99"/>
    <w:rsid w:val="009274DD"/>
    <w:rPr>
      <w:rFonts w:cs="Times New Roman"/>
    </w:rPr>
  </w:style>
  <w:style w:type="character" w:styleId="Emphasis">
    <w:name w:val="Emphasis"/>
    <w:uiPriority w:val="20"/>
    <w:qFormat/>
    <w:rsid w:val="00901C25"/>
    <w:rPr>
      <w:i/>
      <w:iCs/>
    </w:rPr>
  </w:style>
  <w:style w:type="character" w:styleId="FollowedHyperlink">
    <w:name w:val="FollowedHyperlink"/>
    <w:rsid w:val="003E0EDB"/>
    <w:rPr>
      <w:color w:val="800080"/>
      <w:u w:val="single"/>
    </w:rPr>
  </w:style>
  <w:style w:type="character" w:styleId="Heading5Char" w:customStyle="1">
    <w:name w:val="Heading 5 Char"/>
    <w:link w:val="Heading5"/>
    <w:rsid w:val="00905169"/>
    <w:rPr>
      <w:rFonts w:ascii="Calibri" w:hAnsi="Calibri" w:eastAsia="Times New Roman" w:cs="Times New Roman"/>
      <w:b/>
      <w:bCs/>
      <w:i/>
      <w:iCs/>
      <w:sz w:val="26"/>
      <w:szCs w:val="26"/>
      <w:lang w:val="en-US" w:eastAsia="en-US"/>
    </w:rPr>
  </w:style>
  <w:style w:type="character" w:styleId="publication-title" w:customStyle="1">
    <w:name w:val="publication-title"/>
    <w:rsid w:val="00905169"/>
  </w:style>
  <w:style w:type="character" w:styleId="Heading2Char" w:customStyle="1">
    <w:name w:val="Heading 2 Char"/>
    <w:link w:val="Heading2"/>
    <w:rsid w:val="00B13580"/>
    <w:rPr>
      <w:rFonts w:ascii="Arial" w:hAnsi="Arial"/>
      <w:b/>
      <w:color w:val="336699"/>
      <w:lang w:val="en-GB" w:eastAsia="en-US"/>
    </w:rPr>
  </w:style>
  <w:style w:type="character" w:styleId="Heading3Char" w:customStyle="1">
    <w:name w:val="Heading 3 Char"/>
    <w:link w:val="Heading3"/>
    <w:rsid w:val="00B13580"/>
    <w:rPr>
      <w:rFonts w:ascii="Arial" w:hAnsi="Arial"/>
      <w:i/>
      <w:iCs/>
      <w:lang w:val="en-GB" w:eastAsia="en-US"/>
    </w:rPr>
  </w:style>
  <w:style w:type="character" w:styleId="BodyText2Char" w:customStyle="1">
    <w:name w:val="Body Text 2 Char"/>
    <w:link w:val="BodyText2"/>
    <w:rsid w:val="00B13580"/>
    <w:rPr>
      <w:rFonts w:ascii="Arial" w:hAnsi="Arial"/>
      <w:lang w:val="en-GB" w:eastAsia="en-US"/>
    </w:rPr>
  </w:style>
  <w:style w:type="character" w:styleId="BodyTextIndentChar" w:customStyle="1">
    <w:name w:val="Body Text Indent Char"/>
    <w:link w:val="BodyTextIndent"/>
    <w:rsid w:val="00B13580"/>
    <w:rPr>
      <w:rFonts w:ascii="Arial" w:hAnsi="Arial" w:cs="Arial"/>
      <w:sz w:val="24"/>
      <w:szCs w:val="24"/>
      <w:lang w:val="en-US" w:eastAsia="en-US"/>
    </w:rPr>
  </w:style>
  <w:style w:type="character" w:styleId="HeaderChar" w:customStyle="1">
    <w:name w:val="Header Char"/>
    <w:link w:val="Header"/>
    <w:rsid w:val="00B13580"/>
    <w:rPr>
      <w:sz w:val="24"/>
      <w:lang w:val="en-US" w:eastAsia="en-US"/>
    </w:rPr>
  </w:style>
  <w:style w:type="character" w:styleId="FooterChar" w:customStyle="1">
    <w:name w:val="Footer Char"/>
    <w:link w:val="Footer"/>
    <w:rsid w:val="00B13580"/>
    <w:rPr>
      <w:sz w:val="24"/>
      <w:lang w:val="en-US" w:eastAsia="en-US"/>
    </w:rPr>
  </w:style>
  <w:style w:type="character" w:styleId="NoneA" w:customStyle="1">
    <w:name w:val="None A"/>
    <w:rsid w:val="002328D1"/>
    <w:rPr>
      <w:lang w:val="en-US"/>
    </w:rPr>
  </w:style>
  <w:style w:type="character" w:styleId="UnresolvedMention">
    <w:name w:val="Unresolved Mention"/>
    <w:basedOn w:val="DefaultParagraphFont"/>
    <w:uiPriority w:val="99"/>
    <w:semiHidden/>
    <w:unhideWhenUsed/>
    <w:rsid w:val="000B6C0C"/>
    <w:rPr>
      <w:color w:val="808080"/>
      <w:shd w:val="clear" w:color="auto" w:fill="E6E6E6"/>
    </w:rPr>
  </w:style>
  <w:style w:type="paragraph" w:styleId="Body" w:customStyle="1">
    <w:name w:val="Body"/>
    <w:rsid w:val="006418CA"/>
    <w:pPr>
      <w:pBdr>
        <w:top w:val="nil"/>
        <w:left w:val="nil"/>
        <w:bottom w:val="nil"/>
        <w:right w:val="nil"/>
        <w:between w:val="nil"/>
        <w:bar w:val="nil"/>
      </w:pBdr>
      <w:spacing w:after="160" w:line="259" w:lineRule="auto"/>
    </w:pPr>
    <w:rPr>
      <w:rFonts w:ascii="Calibri" w:hAnsi="Calibri" w:eastAsia="Calibri" w:cs="Calibri"/>
      <w:color w:val="000000"/>
      <w:sz w:val="22"/>
      <w:szCs w:val="22"/>
      <w:u w:color="000000"/>
      <w:bdr w:val="nil"/>
      <w:lang w:val="en-US" w:eastAsia="en-US"/>
    </w:rPr>
  </w:style>
  <w:style w:type="character" w:styleId="color11" w:customStyle="1">
    <w:name w:val="color_11"/>
    <w:basedOn w:val="DefaultParagraphFont"/>
    <w:rsid w:val="00AD1722"/>
  </w:style>
  <w:style w:type="character" w:styleId="nobr" w:customStyle="1">
    <w:name w:val="nobr"/>
    <w:basedOn w:val="DefaultParagraphFont"/>
    <w:rsid w:val="001617E6"/>
  </w:style>
  <w:style w:type="character" w:styleId="al-author-name" w:customStyle="1">
    <w:name w:val="al-author-name"/>
    <w:basedOn w:val="DefaultParagraphFont"/>
    <w:rsid w:val="00EB4B58"/>
  </w:style>
  <w:style w:type="character" w:styleId="delimiter" w:customStyle="1">
    <w:name w:val="delimiter"/>
    <w:basedOn w:val="DefaultParagraphFont"/>
    <w:rsid w:val="00EB4B58"/>
  </w:style>
  <w:style w:type="character" w:styleId="al-author-name-more" w:customStyle="1">
    <w:name w:val="al-author-name-more"/>
    <w:basedOn w:val="DefaultParagraphFont"/>
    <w:rsid w:val="00EB4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526759">
      <w:bodyDiv w:val="1"/>
      <w:marLeft w:val="0"/>
      <w:marRight w:val="0"/>
      <w:marTop w:val="0"/>
      <w:marBottom w:val="0"/>
      <w:divBdr>
        <w:top w:val="none" w:sz="0" w:space="0" w:color="auto"/>
        <w:left w:val="none" w:sz="0" w:space="0" w:color="auto"/>
        <w:bottom w:val="none" w:sz="0" w:space="0" w:color="auto"/>
        <w:right w:val="none" w:sz="0" w:space="0" w:color="auto"/>
      </w:divBdr>
    </w:div>
    <w:div w:id="240137215">
      <w:bodyDiv w:val="1"/>
      <w:marLeft w:val="0"/>
      <w:marRight w:val="0"/>
      <w:marTop w:val="0"/>
      <w:marBottom w:val="0"/>
      <w:divBdr>
        <w:top w:val="none" w:sz="0" w:space="0" w:color="auto"/>
        <w:left w:val="none" w:sz="0" w:space="0" w:color="auto"/>
        <w:bottom w:val="none" w:sz="0" w:space="0" w:color="auto"/>
        <w:right w:val="none" w:sz="0" w:space="0" w:color="auto"/>
      </w:divBdr>
    </w:div>
    <w:div w:id="265164529">
      <w:bodyDiv w:val="1"/>
      <w:marLeft w:val="0"/>
      <w:marRight w:val="0"/>
      <w:marTop w:val="0"/>
      <w:marBottom w:val="0"/>
      <w:divBdr>
        <w:top w:val="none" w:sz="0" w:space="0" w:color="auto"/>
        <w:left w:val="none" w:sz="0" w:space="0" w:color="auto"/>
        <w:bottom w:val="none" w:sz="0" w:space="0" w:color="auto"/>
        <w:right w:val="none" w:sz="0" w:space="0" w:color="auto"/>
      </w:divBdr>
    </w:div>
    <w:div w:id="397750141">
      <w:bodyDiv w:val="1"/>
      <w:marLeft w:val="0"/>
      <w:marRight w:val="0"/>
      <w:marTop w:val="0"/>
      <w:marBottom w:val="0"/>
      <w:divBdr>
        <w:top w:val="none" w:sz="0" w:space="0" w:color="auto"/>
        <w:left w:val="none" w:sz="0" w:space="0" w:color="auto"/>
        <w:bottom w:val="none" w:sz="0" w:space="0" w:color="auto"/>
        <w:right w:val="none" w:sz="0" w:space="0" w:color="auto"/>
      </w:divBdr>
    </w:div>
    <w:div w:id="398554919">
      <w:bodyDiv w:val="1"/>
      <w:marLeft w:val="0"/>
      <w:marRight w:val="0"/>
      <w:marTop w:val="0"/>
      <w:marBottom w:val="0"/>
      <w:divBdr>
        <w:top w:val="none" w:sz="0" w:space="0" w:color="auto"/>
        <w:left w:val="none" w:sz="0" w:space="0" w:color="auto"/>
        <w:bottom w:val="none" w:sz="0" w:space="0" w:color="auto"/>
        <w:right w:val="none" w:sz="0" w:space="0" w:color="auto"/>
      </w:divBdr>
      <w:divsChild>
        <w:div w:id="154927752">
          <w:marLeft w:val="0"/>
          <w:marRight w:val="0"/>
          <w:marTop w:val="0"/>
          <w:marBottom w:val="0"/>
          <w:divBdr>
            <w:top w:val="none" w:sz="0" w:space="0" w:color="auto"/>
            <w:left w:val="none" w:sz="0" w:space="0" w:color="auto"/>
            <w:bottom w:val="none" w:sz="0" w:space="0" w:color="auto"/>
            <w:right w:val="none" w:sz="0" w:space="0" w:color="auto"/>
          </w:divBdr>
        </w:div>
      </w:divsChild>
    </w:div>
    <w:div w:id="467477044">
      <w:bodyDiv w:val="1"/>
      <w:marLeft w:val="0"/>
      <w:marRight w:val="0"/>
      <w:marTop w:val="0"/>
      <w:marBottom w:val="0"/>
      <w:divBdr>
        <w:top w:val="none" w:sz="0" w:space="0" w:color="auto"/>
        <w:left w:val="none" w:sz="0" w:space="0" w:color="auto"/>
        <w:bottom w:val="none" w:sz="0" w:space="0" w:color="auto"/>
        <w:right w:val="none" w:sz="0" w:space="0" w:color="auto"/>
      </w:divBdr>
    </w:div>
    <w:div w:id="475222188">
      <w:bodyDiv w:val="1"/>
      <w:marLeft w:val="0"/>
      <w:marRight w:val="0"/>
      <w:marTop w:val="0"/>
      <w:marBottom w:val="0"/>
      <w:divBdr>
        <w:top w:val="none" w:sz="0" w:space="0" w:color="auto"/>
        <w:left w:val="none" w:sz="0" w:space="0" w:color="auto"/>
        <w:bottom w:val="none" w:sz="0" w:space="0" w:color="auto"/>
        <w:right w:val="none" w:sz="0" w:space="0" w:color="auto"/>
      </w:divBdr>
    </w:div>
    <w:div w:id="512763094">
      <w:bodyDiv w:val="1"/>
      <w:marLeft w:val="0"/>
      <w:marRight w:val="0"/>
      <w:marTop w:val="0"/>
      <w:marBottom w:val="0"/>
      <w:divBdr>
        <w:top w:val="none" w:sz="0" w:space="0" w:color="auto"/>
        <w:left w:val="none" w:sz="0" w:space="0" w:color="auto"/>
        <w:bottom w:val="none" w:sz="0" w:space="0" w:color="auto"/>
        <w:right w:val="none" w:sz="0" w:space="0" w:color="auto"/>
      </w:divBdr>
    </w:div>
    <w:div w:id="544954520">
      <w:bodyDiv w:val="1"/>
      <w:marLeft w:val="0"/>
      <w:marRight w:val="0"/>
      <w:marTop w:val="0"/>
      <w:marBottom w:val="0"/>
      <w:divBdr>
        <w:top w:val="none" w:sz="0" w:space="0" w:color="auto"/>
        <w:left w:val="none" w:sz="0" w:space="0" w:color="auto"/>
        <w:bottom w:val="none" w:sz="0" w:space="0" w:color="auto"/>
        <w:right w:val="none" w:sz="0" w:space="0" w:color="auto"/>
      </w:divBdr>
      <w:divsChild>
        <w:div w:id="901525778">
          <w:marLeft w:val="0"/>
          <w:marRight w:val="0"/>
          <w:marTop w:val="0"/>
          <w:marBottom w:val="0"/>
          <w:divBdr>
            <w:top w:val="none" w:sz="0" w:space="0" w:color="auto"/>
            <w:left w:val="none" w:sz="0" w:space="0" w:color="auto"/>
            <w:bottom w:val="none" w:sz="0" w:space="0" w:color="auto"/>
            <w:right w:val="none" w:sz="0" w:space="0" w:color="auto"/>
          </w:divBdr>
        </w:div>
      </w:divsChild>
    </w:div>
    <w:div w:id="561523051">
      <w:bodyDiv w:val="1"/>
      <w:marLeft w:val="0"/>
      <w:marRight w:val="0"/>
      <w:marTop w:val="0"/>
      <w:marBottom w:val="0"/>
      <w:divBdr>
        <w:top w:val="none" w:sz="0" w:space="0" w:color="auto"/>
        <w:left w:val="none" w:sz="0" w:space="0" w:color="auto"/>
        <w:bottom w:val="none" w:sz="0" w:space="0" w:color="auto"/>
        <w:right w:val="none" w:sz="0" w:space="0" w:color="auto"/>
      </w:divBdr>
    </w:div>
    <w:div w:id="567571063">
      <w:bodyDiv w:val="1"/>
      <w:marLeft w:val="0"/>
      <w:marRight w:val="0"/>
      <w:marTop w:val="0"/>
      <w:marBottom w:val="0"/>
      <w:divBdr>
        <w:top w:val="none" w:sz="0" w:space="0" w:color="auto"/>
        <w:left w:val="none" w:sz="0" w:space="0" w:color="auto"/>
        <w:bottom w:val="none" w:sz="0" w:space="0" w:color="auto"/>
        <w:right w:val="none" w:sz="0" w:space="0" w:color="auto"/>
      </w:divBdr>
      <w:divsChild>
        <w:div w:id="196088072">
          <w:marLeft w:val="0"/>
          <w:marRight w:val="0"/>
          <w:marTop w:val="0"/>
          <w:marBottom w:val="0"/>
          <w:divBdr>
            <w:top w:val="none" w:sz="0" w:space="0" w:color="auto"/>
            <w:left w:val="none" w:sz="0" w:space="0" w:color="auto"/>
            <w:bottom w:val="none" w:sz="0" w:space="0" w:color="auto"/>
            <w:right w:val="none" w:sz="0" w:space="0" w:color="auto"/>
          </w:divBdr>
        </w:div>
        <w:div w:id="1033967381">
          <w:marLeft w:val="0"/>
          <w:marRight w:val="0"/>
          <w:marTop w:val="0"/>
          <w:marBottom w:val="0"/>
          <w:divBdr>
            <w:top w:val="none" w:sz="0" w:space="0" w:color="auto"/>
            <w:left w:val="none" w:sz="0" w:space="0" w:color="auto"/>
            <w:bottom w:val="none" w:sz="0" w:space="0" w:color="auto"/>
            <w:right w:val="none" w:sz="0" w:space="0" w:color="auto"/>
          </w:divBdr>
        </w:div>
        <w:div w:id="1568565505">
          <w:marLeft w:val="0"/>
          <w:marRight w:val="0"/>
          <w:marTop w:val="0"/>
          <w:marBottom w:val="0"/>
          <w:divBdr>
            <w:top w:val="none" w:sz="0" w:space="0" w:color="auto"/>
            <w:left w:val="none" w:sz="0" w:space="0" w:color="auto"/>
            <w:bottom w:val="none" w:sz="0" w:space="0" w:color="auto"/>
            <w:right w:val="none" w:sz="0" w:space="0" w:color="auto"/>
          </w:divBdr>
        </w:div>
        <w:div w:id="1694191339">
          <w:marLeft w:val="0"/>
          <w:marRight w:val="0"/>
          <w:marTop w:val="0"/>
          <w:marBottom w:val="0"/>
          <w:divBdr>
            <w:top w:val="none" w:sz="0" w:space="0" w:color="auto"/>
            <w:left w:val="none" w:sz="0" w:space="0" w:color="auto"/>
            <w:bottom w:val="none" w:sz="0" w:space="0" w:color="auto"/>
            <w:right w:val="none" w:sz="0" w:space="0" w:color="auto"/>
          </w:divBdr>
        </w:div>
      </w:divsChild>
    </w:div>
    <w:div w:id="596668880">
      <w:bodyDiv w:val="1"/>
      <w:marLeft w:val="0"/>
      <w:marRight w:val="0"/>
      <w:marTop w:val="0"/>
      <w:marBottom w:val="0"/>
      <w:divBdr>
        <w:top w:val="none" w:sz="0" w:space="0" w:color="auto"/>
        <w:left w:val="none" w:sz="0" w:space="0" w:color="auto"/>
        <w:bottom w:val="none" w:sz="0" w:space="0" w:color="auto"/>
        <w:right w:val="none" w:sz="0" w:space="0" w:color="auto"/>
      </w:divBdr>
    </w:div>
    <w:div w:id="713886669">
      <w:bodyDiv w:val="1"/>
      <w:marLeft w:val="0"/>
      <w:marRight w:val="0"/>
      <w:marTop w:val="0"/>
      <w:marBottom w:val="0"/>
      <w:divBdr>
        <w:top w:val="none" w:sz="0" w:space="0" w:color="auto"/>
        <w:left w:val="none" w:sz="0" w:space="0" w:color="auto"/>
        <w:bottom w:val="none" w:sz="0" w:space="0" w:color="auto"/>
        <w:right w:val="none" w:sz="0" w:space="0" w:color="auto"/>
      </w:divBdr>
    </w:div>
    <w:div w:id="852643296">
      <w:bodyDiv w:val="1"/>
      <w:marLeft w:val="0"/>
      <w:marRight w:val="0"/>
      <w:marTop w:val="0"/>
      <w:marBottom w:val="0"/>
      <w:divBdr>
        <w:top w:val="none" w:sz="0" w:space="0" w:color="auto"/>
        <w:left w:val="none" w:sz="0" w:space="0" w:color="auto"/>
        <w:bottom w:val="none" w:sz="0" w:space="0" w:color="auto"/>
        <w:right w:val="none" w:sz="0" w:space="0" w:color="auto"/>
      </w:divBdr>
    </w:div>
    <w:div w:id="856653655">
      <w:bodyDiv w:val="1"/>
      <w:marLeft w:val="0"/>
      <w:marRight w:val="0"/>
      <w:marTop w:val="0"/>
      <w:marBottom w:val="0"/>
      <w:divBdr>
        <w:top w:val="none" w:sz="0" w:space="0" w:color="auto"/>
        <w:left w:val="none" w:sz="0" w:space="0" w:color="auto"/>
        <w:bottom w:val="none" w:sz="0" w:space="0" w:color="auto"/>
        <w:right w:val="none" w:sz="0" w:space="0" w:color="auto"/>
      </w:divBdr>
    </w:div>
    <w:div w:id="958295197">
      <w:bodyDiv w:val="1"/>
      <w:marLeft w:val="0"/>
      <w:marRight w:val="0"/>
      <w:marTop w:val="0"/>
      <w:marBottom w:val="0"/>
      <w:divBdr>
        <w:top w:val="none" w:sz="0" w:space="0" w:color="auto"/>
        <w:left w:val="none" w:sz="0" w:space="0" w:color="auto"/>
        <w:bottom w:val="none" w:sz="0" w:space="0" w:color="auto"/>
        <w:right w:val="none" w:sz="0" w:space="0" w:color="auto"/>
      </w:divBdr>
      <w:divsChild>
        <w:div w:id="958491275">
          <w:marLeft w:val="0"/>
          <w:marRight w:val="0"/>
          <w:marTop w:val="225"/>
          <w:marBottom w:val="150"/>
          <w:divBdr>
            <w:top w:val="none" w:sz="0" w:space="0" w:color="auto"/>
            <w:left w:val="none" w:sz="0" w:space="0" w:color="auto"/>
            <w:bottom w:val="none" w:sz="0" w:space="0" w:color="auto"/>
            <w:right w:val="none" w:sz="0" w:space="0" w:color="auto"/>
          </w:divBdr>
        </w:div>
        <w:div w:id="1604145359">
          <w:marLeft w:val="0"/>
          <w:marRight w:val="0"/>
          <w:marTop w:val="0"/>
          <w:marBottom w:val="0"/>
          <w:divBdr>
            <w:top w:val="none" w:sz="0" w:space="0" w:color="auto"/>
            <w:left w:val="none" w:sz="0" w:space="0" w:color="auto"/>
            <w:bottom w:val="none" w:sz="0" w:space="0" w:color="auto"/>
            <w:right w:val="none" w:sz="0" w:space="0" w:color="auto"/>
          </w:divBdr>
          <w:divsChild>
            <w:div w:id="1490754137">
              <w:marLeft w:val="0"/>
              <w:marRight w:val="0"/>
              <w:marTop w:val="0"/>
              <w:marBottom w:val="0"/>
              <w:divBdr>
                <w:top w:val="none" w:sz="0" w:space="0" w:color="auto"/>
                <w:left w:val="none" w:sz="0" w:space="0" w:color="auto"/>
                <w:bottom w:val="none" w:sz="0" w:space="0" w:color="auto"/>
                <w:right w:val="none" w:sz="0" w:space="0" w:color="auto"/>
              </w:divBdr>
              <w:divsChild>
                <w:div w:id="23648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75266">
      <w:bodyDiv w:val="1"/>
      <w:marLeft w:val="0"/>
      <w:marRight w:val="0"/>
      <w:marTop w:val="0"/>
      <w:marBottom w:val="0"/>
      <w:divBdr>
        <w:top w:val="none" w:sz="0" w:space="0" w:color="auto"/>
        <w:left w:val="none" w:sz="0" w:space="0" w:color="auto"/>
        <w:bottom w:val="none" w:sz="0" w:space="0" w:color="auto"/>
        <w:right w:val="none" w:sz="0" w:space="0" w:color="auto"/>
      </w:divBdr>
      <w:divsChild>
        <w:div w:id="460878063">
          <w:marLeft w:val="0"/>
          <w:marRight w:val="0"/>
          <w:marTop w:val="0"/>
          <w:marBottom w:val="0"/>
          <w:divBdr>
            <w:top w:val="none" w:sz="0" w:space="0" w:color="auto"/>
            <w:left w:val="none" w:sz="0" w:space="0" w:color="auto"/>
            <w:bottom w:val="none" w:sz="0" w:space="0" w:color="auto"/>
            <w:right w:val="none" w:sz="0" w:space="0" w:color="auto"/>
          </w:divBdr>
        </w:div>
      </w:divsChild>
    </w:div>
    <w:div w:id="1063482855">
      <w:bodyDiv w:val="1"/>
      <w:marLeft w:val="0"/>
      <w:marRight w:val="0"/>
      <w:marTop w:val="0"/>
      <w:marBottom w:val="0"/>
      <w:divBdr>
        <w:top w:val="none" w:sz="0" w:space="0" w:color="auto"/>
        <w:left w:val="none" w:sz="0" w:space="0" w:color="auto"/>
        <w:bottom w:val="none" w:sz="0" w:space="0" w:color="auto"/>
        <w:right w:val="none" w:sz="0" w:space="0" w:color="auto"/>
      </w:divBdr>
    </w:div>
    <w:div w:id="1105492917">
      <w:bodyDiv w:val="1"/>
      <w:marLeft w:val="0"/>
      <w:marRight w:val="0"/>
      <w:marTop w:val="0"/>
      <w:marBottom w:val="0"/>
      <w:divBdr>
        <w:top w:val="none" w:sz="0" w:space="0" w:color="auto"/>
        <w:left w:val="none" w:sz="0" w:space="0" w:color="auto"/>
        <w:bottom w:val="none" w:sz="0" w:space="0" w:color="auto"/>
        <w:right w:val="none" w:sz="0" w:space="0" w:color="auto"/>
      </w:divBdr>
    </w:div>
    <w:div w:id="1118135331">
      <w:bodyDiv w:val="1"/>
      <w:marLeft w:val="0"/>
      <w:marRight w:val="0"/>
      <w:marTop w:val="0"/>
      <w:marBottom w:val="0"/>
      <w:divBdr>
        <w:top w:val="none" w:sz="0" w:space="0" w:color="auto"/>
        <w:left w:val="none" w:sz="0" w:space="0" w:color="auto"/>
        <w:bottom w:val="none" w:sz="0" w:space="0" w:color="auto"/>
        <w:right w:val="none" w:sz="0" w:space="0" w:color="auto"/>
      </w:divBdr>
      <w:divsChild>
        <w:div w:id="66152240">
          <w:marLeft w:val="0"/>
          <w:marRight w:val="0"/>
          <w:marTop w:val="0"/>
          <w:marBottom w:val="0"/>
          <w:divBdr>
            <w:top w:val="none" w:sz="0" w:space="0" w:color="auto"/>
            <w:left w:val="none" w:sz="0" w:space="0" w:color="auto"/>
            <w:bottom w:val="none" w:sz="0" w:space="0" w:color="auto"/>
            <w:right w:val="none" w:sz="0" w:space="0" w:color="auto"/>
          </w:divBdr>
          <w:divsChild>
            <w:div w:id="2032107002">
              <w:marLeft w:val="0"/>
              <w:marRight w:val="0"/>
              <w:marTop w:val="0"/>
              <w:marBottom w:val="0"/>
              <w:divBdr>
                <w:top w:val="none" w:sz="0" w:space="0" w:color="auto"/>
                <w:left w:val="none" w:sz="0" w:space="0" w:color="auto"/>
                <w:bottom w:val="none" w:sz="0" w:space="0" w:color="auto"/>
                <w:right w:val="none" w:sz="0" w:space="0" w:color="auto"/>
              </w:divBdr>
              <w:divsChild>
                <w:div w:id="1598445157">
                  <w:marLeft w:val="0"/>
                  <w:marRight w:val="0"/>
                  <w:marTop w:val="0"/>
                  <w:marBottom w:val="0"/>
                  <w:divBdr>
                    <w:top w:val="none" w:sz="0" w:space="0" w:color="auto"/>
                    <w:left w:val="none" w:sz="0" w:space="0" w:color="auto"/>
                    <w:bottom w:val="none" w:sz="0" w:space="0" w:color="auto"/>
                    <w:right w:val="none" w:sz="0" w:space="0" w:color="auto"/>
                  </w:divBdr>
                  <w:divsChild>
                    <w:div w:id="18302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373590">
      <w:bodyDiv w:val="1"/>
      <w:marLeft w:val="0"/>
      <w:marRight w:val="0"/>
      <w:marTop w:val="0"/>
      <w:marBottom w:val="0"/>
      <w:divBdr>
        <w:top w:val="none" w:sz="0" w:space="0" w:color="auto"/>
        <w:left w:val="none" w:sz="0" w:space="0" w:color="auto"/>
        <w:bottom w:val="none" w:sz="0" w:space="0" w:color="auto"/>
        <w:right w:val="none" w:sz="0" w:space="0" w:color="auto"/>
      </w:divBdr>
    </w:div>
    <w:div w:id="1222666974">
      <w:bodyDiv w:val="1"/>
      <w:marLeft w:val="0"/>
      <w:marRight w:val="0"/>
      <w:marTop w:val="0"/>
      <w:marBottom w:val="0"/>
      <w:divBdr>
        <w:top w:val="none" w:sz="0" w:space="0" w:color="auto"/>
        <w:left w:val="none" w:sz="0" w:space="0" w:color="auto"/>
        <w:bottom w:val="none" w:sz="0" w:space="0" w:color="auto"/>
        <w:right w:val="none" w:sz="0" w:space="0" w:color="auto"/>
      </w:divBdr>
    </w:div>
    <w:div w:id="1256549951">
      <w:bodyDiv w:val="1"/>
      <w:marLeft w:val="0"/>
      <w:marRight w:val="0"/>
      <w:marTop w:val="0"/>
      <w:marBottom w:val="0"/>
      <w:divBdr>
        <w:top w:val="none" w:sz="0" w:space="0" w:color="auto"/>
        <w:left w:val="none" w:sz="0" w:space="0" w:color="auto"/>
        <w:bottom w:val="none" w:sz="0" w:space="0" w:color="auto"/>
        <w:right w:val="none" w:sz="0" w:space="0" w:color="auto"/>
      </w:divBdr>
    </w:div>
    <w:div w:id="1300376937">
      <w:bodyDiv w:val="1"/>
      <w:marLeft w:val="0"/>
      <w:marRight w:val="0"/>
      <w:marTop w:val="0"/>
      <w:marBottom w:val="0"/>
      <w:divBdr>
        <w:top w:val="none" w:sz="0" w:space="0" w:color="auto"/>
        <w:left w:val="none" w:sz="0" w:space="0" w:color="auto"/>
        <w:bottom w:val="none" w:sz="0" w:space="0" w:color="auto"/>
        <w:right w:val="none" w:sz="0" w:space="0" w:color="auto"/>
      </w:divBdr>
    </w:div>
    <w:div w:id="1315643659">
      <w:bodyDiv w:val="1"/>
      <w:marLeft w:val="0"/>
      <w:marRight w:val="0"/>
      <w:marTop w:val="0"/>
      <w:marBottom w:val="0"/>
      <w:divBdr>
        <w:top w:val="none" w:sz="0" w:space="0" w:color="auto"/>
        <w:left w:val="none" w:sz="0" w:space="0" w:color="auto"/>
        <w:bottom w:val="none" w:sz="0" w:space="0" w:color="auto"/>
        <w:right w:val="none" w:sz="0" w:space="0" w:color="auto"/>
      </w:divBdr>
    </w:div>
    <w:div w:id="1359500828">
      <w:bodyDiv w:val="1"/>
      <w:marLeft w:val="0"/>
      <w:marRight w:val="0"/>
      <w:marTop w:val="0"/>
      <w:marBottom w:val="0"/>
      <w:divBdr>
        <w:top w:val="none" w:sz="0" w:space="0" w:color="auto"/>
        <w:left w:val="none" w:sz="0" w:space="0" w:color="auto"/>
        <w:bottom w:val="none" w:sz="0" w:space="0" w:color="auto"/>
        <w:right w:val="none" w:sz="0" w:space="0" w:color="auto"/>
      </w:divBdr>
    </w:div>
    <w:div w:id="1404791537">
      <w:bodyDiv w:val="1"/>
      <w:marLeft w:val="0"/>
      <w:marRight w:val="0"/>
      <w:marTop w:val="0"/>
      <w:marBottom w:val="0"/>
      <w:divBdr>
        <w:top w:val="none" w:sz="0" w:space="0" w:color="auto"/>
        <w:left w:val="none" w:sz="0" w:space="0" w:color="auto"/>
        <w:bottom w:val="none" w:sz="0" w:space="0" w:color="auto"/>
        <w:right w:val="none" w:sz="0" w:space="0" w:color="auto"/>
      </w:divBdr>
    </w:div>
    <w:div w:id="1433431856">
      <w:bodyDiv w:val="1"/>
      <w:marLeft w:val="0"/>
      <w:marRight w:val="0"/>
      <w:marTop w:val="0"/>
      <w:marBottom w:val="0"/>
      <w:divBdr>
        <w:top w:val="none" w:sz="0" w:space="0" w:color="auto"/>
        <w:left w:val="none" w:sz="0" w:space="0" w:color="auto"/>
        <w:bottom w:val="none" w:sz="0" w:space="0" w:color="auto"/>
        <w:right w:val="none" w:sz="0" w:space="0" w:color="auto"/>
      </w:divBdr>
    </w:div>
    <w:div w:id="1435511945">
      <w:bodyDiv w:val="1"/>
      <w:marLeft w:val="0"/>
      <w:marRight w:val="0"/>
      <w:marTop w:val="0"/>
      <w:marBottom w:val="0"/>
      <w:divBdr>
        <w:top w:val="none" w:sz="0" w:space="0" w:color="auto"/>
        <w:left w:val="none" w:sz="0" w:space="0" w:color="auto"/>
        <w:bottom w:val="none" w:sz="0" w:space="0" w:color="auto"/>
        <w:right w:val="none" w:sz="0" w:space="0" w:color="auto"/>
      </w:divBdr>
    </w:div>
    <w:div w:id="1485242435">
      <w:bodyDiv w:val="1"/>
      <w:marLeft w:val="0"/>
      <w:marRight w:val="0"/>
      <w:marTop w:val="0"/>
      <w:marBottom w:val="0"/>
      <w:divBdr>
        <w:top w:val="none" w:sz="0" w:space="0" w:color="auto"/>
        <w:left w:val="none" w:sz="0" w:space="0" w:color="auto"/>
        <w:bottom w:val="none" w:sz="0" w:space="0" w:color="auto"/>
        <w:right w:val="none" w:sz="0" w:space="0" w:color="auto"/>
      </w:divBdr>
    </w:div>
    <w:div w:id="1486386406">
      <w:bodyDiv w:val="1"/>
      <w:marLeft w:val="0"/>
      <w:marRight w:val="0"/>
      <w:marTop w:val="0"/>
      <w:marBottom w:val="0"/>
      <w:divBdr>
        <w:top w:val="none" w:sz="0" w:space="0" w:color="auto"/>
        <w:left w:val="none" w:sz="0" w:space="0" w:color="auto"/>
        <w:bottom w:val="none" w:sz="0" w:space="0" w:color="auto"/>
        <w:right w:val="none" w:sz="0" w:space="0" w:color="auto"/>
      </w:divBdr>
    </w:div>
    <w:div w:id="1503740789">
      <w:bodyDiv w:val="1"/>
      <w:marLeft w:val="0"/>
      <w:marRight w:val="0"/>
      <w:marTop w:val="0"/>
      <w:marBottom w:val="0"/>
      <w:divBdr>
        <w:top w:val="none" w:sz="0" w:space="0" w:color="auto"/>
        <w:left w:val="none" w:sz="0" w:space="0" w:color="auto"/>
        <w:bottom w:val="none" w:sz="0" w:space="0" w:color="auto"/>
        <w:right w:val="none" w:sz="0" w:space="0" w:color="auto"/>
      </w:divBdr>
    </w:div>
    <w:div w:id="1637291970">
      <w:bodyDiv w:val="1"/>
      <w:marLeft w:val="0"/>
      <w:marRight w:val="0"/>
      <w:marTop w:val="0"/>
      <w:marBottom w:val="0"/>
      <w:divBdr>
        <w:top w:val="none" w:sz="0" w:space="0" w:color="auto"/>
        <w:left w:val="none" w:sz="0" w:space="0" w:color="auto"/>
        <w:bottom w:val="none" w:sz="0" w:space="0" w:color="auto"/>
        <w:right w:val="none" w:sz="0" w:space="0" w:color="auto"/>
      </w:divBdr>
    </w:div>
    <w:div w:id="1714111824">
      <w:bodyDiv w:val="1"/>
      <w:marLeft w:val="0"/>
      <w:marRight w:val="0"/>
      <w:marTop w:val="0"/>
      <w:marBottom w:val="0"/>
      <w:divBdr>
        <w:top w:val="none" w:sz="0" w:space="0" w:color="auto"/>
        <w:left w:val="none" w:sz="0" w:space="0" w:color="auto"/>
        <w:bottom w:val="none" w:sz="0" w:space="0" w:color="auto"/>
        <w:right w:val="none" w:sz="0" w:space="0" w:color="auto"/>
      </w:divBdr>
    </w:div>
    <w:div w:id="1778020594">
      <w:bodyDiv w:val="1"/>
      <w:marLeft w:val="0"/>
      <w:marRight w:val="0"/>
      <w:marTop w:val="0"/>
      <w:marBottom w:val="0"/>
      <w:divBdr>
        <w:top w:val="none" w:sz="0" w:space="0" w:color="auto"/>
        <w:left w:val="none" w:sz="0" w:space="0" w:color="auto"/>
        <w:bottom w:val="none" w:sz="0" w:space="0" w:color="auto"/>
        <w:right w:val="none" w:sz="0" w:space="0" w:color="auto"/>
      </w:divBdr>
    </w:div>
    <w:div w:id="1870097019">
      <w:bodyDiv w:val="1"/>
      <w:marLeft w:val="0"/>
      <w:marRight w:val="0"/>
      <w:marTop w:val="0"/>
      <w:marBottom w:val="0"/>
      <w:divBdr>
        <w:top w:val="none" w:sz="0" w:space="0" w:color="auto"/>
        <w:left w:val="none" w:sz="0" w:space="0" w:color="auto"/>
        <w:bottom w:val="none" w:sz="0" w:space="0" w:color="auto"/>
        <w:right w:val="none" w:sz="0" w:space="0" w:color="auto"/>
      </w:divBdr>
    </w:div>
    <w:div w:id="1900092030">
      <w:bodyDiv w:val="1"/>
      <w:marLeft w:val="0"/>
      <w:marRight w:val="0"/>
      <w:marTop w:val="0"/>
      <w:marBottom w:val="0"/>
      <w:divBdr>
        <w:top w:val="none" w:sz="0" w:space="0" w:color="auto"/>
        <w:left w:val="none" w:sz="0" w:space="0" w:color="auto"/>
        <w:bottom w:val="none" w:sz="0" w:space="0" w:color="auto"/>
        <w:right w:val="none" w:sz="0" w:space="0" w:color="auto"/>
      </w:divBdr>
      <w:divsChild>
        <w:div w:id="78721046">
          <w:marLeft w:val="0"/>
          <w:marRight w:val="0"/>
          <w:marTop w:val="0"/>
          <w:marBottom w:val="0"/>
          <w:divBdr>
            <w:top w:val="none" w:sz="0" w:space="0" w:color="auto"/>
            <w:left w:val="none" w:sz="0" w:space="0" w:color="auto"/>
            <w:bottom w:val="none" w:sz="0" w:space="0" w:color="auto"/>
            <w:right w:val="none" w:sz="0" w:space="0" w:color="auto"/>
          </w:divBdr>
        </w:div>
        <w:div w:id="461465037">
          <w:marLeft w:val="0"/>
          <w:marRight w:val="0"/>
          <w:marTop w:val="0"/>
          <w:marBottom w:val="0"/>
          <w:divBdr>
            <w:top w:val="none" w:sz="0" w:space="0" w:color="auto"/>
            <w:left w:val="none" w:sz="0" w:space="0" w:color="auto"/>
            <w:bottom w:val="none" w:sz="0" w:space="0" w:color="auto"/>
            <w:right w:val="none" w:sz="0" w:space="0" w:color="auto"/>
          </w:divBdr>
        </w:div>
        <w:div w:id="711729371">
          <w:marLeft w:val="0"/>
          <w:marRight w:val="0"/>
          <w:marTop w:val="0"/>
          <w:marBottom w:val="0"/>
          <w:divBdr>
            <w:top w:val="none" w:sz="0" w:space="0" w:color="auto"/>
            <w:left w:val="none" w:sz="0" w:space="0" w:color="auto"/>
            <w:bottom w:val="none" w:sz="0" w:space="0" w:color="auto"/>
            <w:right w:val="none" w:sz="0" w:space="0" w:color="auto"/>
          </w:divBdr>
        </w:div>
        <w:div w:id="1262228372">
          <w:marLeft w:val="0"/>
          <w:marRight w:val="0"/>
          <w:marTop w:val="0"/>
          <w:marBottom w:val="0"/>
          <w:divBdr>
            <w:top w:val="none" w:sz="0" w:space="0" w:color="auto"/>
            <w:left w:val="none" w:sz="0" w:space="0" w:color="auto"/>
            <w:bottom w:val="none" w:sz="0" w:space="0" w:color="auto"/>
            <w:right w:val="none" w:sz="0" w:space="0" w:color="auto"/>
          </w:divBdr>
        </w:div>
      </w:divsChild>
    </w:div>
    <w:div w:id="1909070537">
      <w:bodyDiv w:val="1"/>
      <w:marLeft w:val="0"/>
      <w:marRight w:val="0"/>
      <w:marTop w:val="0"/>
      <w:marBottom w:val="0"/>
      <w:divBdr>
        <w:top w:val="none" w:sz="0" w:space="0" w:color="auto"/>
        <w:left w:val="none" w:sz="0" w:space="0" w:color="auto"/>
        <w:bottom w:val="none" w:sz="0" w:space="0" w:color="auto"/>
        <w:right w:val="none" w:sz="0" w:space="0" w:color="auto"/>
      </w:divBdr>
    </w:div>
    <w:div w:id="2012829635">
      <w:bodyDiv w:val="1"/>
      <w:marLeft w:val="0"/>
      <w:marRight w:val="0"/>
      <w:marTop w:val="0"/>
      <w:marBottom w:val="0"/>
      <w:divBdr>
        <w:top w:val="none" w:sz="0" w:space="0" w:color="auto"/>
        <w:left w:val="none" w:sz="0" w:space="0" w:color="auto"/>
        <w:bottom w:val="none" w:sz="0" w:space="0" w:color="auto"/>
        <w:right w:val="none" w:sz="0" w:space="0" w:color="auto"/>
      </w:divBdr>
      <w:divsChild>
        <w:div w:id="787894186">
          <w:marLeft w:val="0"/>
          <w:marRight w:val="0"/>
          <w:marTop w:val="0"/>
          <w:marBottom w:val="0"/>
          <w:divBdr>
            <w:top w:val="none" w:sz="0" w:space="0" w:color="auto"/>
            <w:left w:val="none" w:sz="0" w:space="0" w:color="auto"/>
            <w:bottom w:val="none" w:sz="0" w:space="0" w:color="auto"/>
            <w:right w:val="none" w:sz="0" w:space="0" w:color="auto"/>
          </w:divBdr>
          <w:divsChild>
            <w:div w:id="865367026">
              <w:marLeft w:val="0"/>
              <w:marRight w:val="240"/>
              <w:marTop w:val="0"/>
              <w:marBottom w:val="240"/>
              <w:divBdr>
                <w:top w:val="none" w:sz="0" w:space="0" w:color="auto"/>
                <w:left w:val="none" w:sz="0" w:space="0" w:color="auto"/>
                <w:bottom w:val="none" w:sz="0" w:space="0" w:color="auto"/>
                <w:right w:val="none" w:sz="0" w:space="0" w:color="auto"/>
              </w:divBdr>
              <w:divsChild>
                <w:div w:id="1644387798">
                  <w:marLeft w:val="0"/>
                  <w:marRight w:val="0"/>
                  <w:marTop w:val="0"/>
                  <w:marBottom w:val="0"/>
                  <w:divBdr>
                    <w:top w:val="none" w:sz="0" w:space="0" w:color="auto"/>
                    <w:left w:val="none" w:sz="0" w:space="0" w:color="auto"/>
                    <w:bottom w:val="none" w:sz="0" w:space="0" w:color="auto"/>
                    <w:right w:val="none" w:sz="0" w:space="0" w:color="auto"/>
                  </w:divBdr>
                  <w:divsChild>
                    <w:div w:id="1092160235">
                      <w:marLeft w:val="0"/>
                      <w:marRight w:val="0"/>
                      <w:marTop w:val="0"/>
                      <w:marBottom w:val="0"/>
                      <w:divBdr>
                        <w:top w:val="none" w:sz="0" w:space="0" w:color="auto"/>
                        <w:left w:val="none" w:sz="0" w:space="0" w:color="auto"/>
                        <w:bottom w:val="none" w:sz="0" w:space="0" w:color="auto"/>
                        <w:right w:val="none" w:sz="0" w:space="0" w:color="auto"/>
                      </w:divBdr>
                    </w:div>
                  </w:divsChild>
                </w:div>
                <w:div w:id="2016691409">
                  <w:marLeft w:val="0"/>
                  <w:marRight w:val="0"/>
                  <w:marTop w:val="0"/>
                  <w:marBottom w:val="0"/>
                  <w:divBdr>
                    <w:top w:val="none" w:sz="0" w:space="0" w:color="auto"/>
                    <w:left w:val="none" w:sz="0" w:space="0" w:color="auto"/>
                    <w:bottom w:val="none" w:sz="0" w:space="0" w:color="auto"/>
                    <w:right w:val="none" w:sz="0" w:space="0" w:color="auto"/>
                  </w:divBdr>
                </w:div>
              </w:divsChild>
            </w:div>
            <w:div w:id="989333883">
              <w:marLeft w:val="0"/>
              <w:marRight w:val="0"/>
              <w:marTop w:val="0"/>
              <w:marBottom w:val="60"/>
              <w:divBdr>
                <w:top w:val="none" w:sz="0" w:space="0" w:color="auto"/>
                <w:left w:val="none" w:sz="0" w:space="0" w:color="auto"/>
                <w:bottom w:val="none" w:sz="0" w:space="0" w:color="auto"/>
                <w:right w:val="none" w:sz="0" w:space="0" w:color="auto"/>
              </w:divBdr>
            </w:div>
          </w:divsChild>
        </w:div>
        <w:div w:id="772479547">
          <w:marLeft w:val="0"/>
          <w:marRight w:val="0"/>
          <w:marTop w:val="0"/>
          <w:marBottom w:val="0"/>
          <w:divBdr>
            <w:top w:val="single" w:sz="12" w:space="12" w:color="C0C0C0"/>
            <w:left w:val="none" w:sz="0" w:space="0" w:color="auto"/>
            <w:bottom w:val="none" w:sz="0" w:space="0" w:color="auto"/>
            <w:right w:val="none" w:sz="0" w:space="0" w:color="auto"/>
          </w:divBdr>
          <w:divsChild>
            <w:div w:id="1196969258">
              <w:marLeft w:val="240"/>
              <w:marRight w:val="0"/>
              <w:marTop w:val="0"/>
              <w:marBottom w:val="240"/>
              <w:divBdr>
                <w:top w:val="none" w:sz="0" w:space="0" w:color="auto"/>
                <w:left w:val="none" w:sz="0" w:space="0" w:color="auto"/>
                <w:bottom w:val="none" w:sz="0" w:space="0" w:color="auto"/>
                <w:right w:val="none" w:sz="0" w:space="0" w:color="auto"/>
              </w:divBdr>
            </w:div>
            <w:div w:id="1534807754">
              <w:marLeft w:val="0"/>
              <w:marRight w:val="0"/>
              <w:marTop w:val="0"/>
              <w:marBottom w:val="120"/>
              <w:divBdr>
                <w:top w:val="none" w:sz="0" w:space="0" w:color="auto"/>
                <w:left w:val="none" w:sz="0" w:space="0" w:color="auto"/>
                <w:bottom w:val="none" w:sz="0" w:space="0" w:color="auto"/>
                <w:right w:val="none" w:sz="0" w:space="0" w:color="auto"/>
              </w:divBdr>
            </w:div>
          </w:divsChild>
        </w:div>
        <w:div w:id="1262950648">
          <w:marLeft w:val="0"/>
          <w:marRight w:val="0"/>
          <w:marTop w:val="480"/>
          <w:marBottom w:val="480"/>
          <w:divBdr>
            <w:top w:val="none" w:sz="0" w:space="0" w:color="auto"/>
            <w:left w:val="none" w:sz="0" w:space="0" w:color="auto"/>
            <w:bottom w:val="none" w:sz="0" w:space="0" w:color="auto"/>
            <w:right w:val="none" w:sz="0" w:space="0" w:color="auto"/>
          </w:divBdr>
        </w:div>
      </w:divsChild>
    </w:div>
    <w:div w:id="2014869516">
      <w:bodyDiv w:val="1"/>
      <w:marLeft w:val="0"/>
      <w:marRight w:val="0"/>
      <w:marTop w:val="0"/>
      <w:marBottom w:val="0"/>
      <w:divBdr>
        <w:top w:val="none" w:sz="0" w:space="0" w:color="auto"/>
        <w:left w:val="none" w:sz="0" w:space="0" w:color="auto"/>
        <w:bottom w:val="none" w:sz="0" w:space="0" w:color="auto"/>
        <w:right w:val="none" w:sz="0" w:space="0" w:color="auto"/>
      </w:divBdr>
      <w:divsChild>
        <w:div w:id="518861373">
          <w:marLeft w:val="0"/>
          <w:marRight w:val="0"/>
          <w:marTop w:val="0"/>
          <w:marBottom w:val="0"/>
          <w:divBdr>
            <w:top w:val="none" w:sz="0" w:space="0" w:color="auto"/>
            <w:left w:val="none" w:sz="0" w:space="0" w:color="auto"/>
            <w:bottom w:val="none" w:sz="0" w:space="0" w:color="auto"/>
            <w:right w:val="none" w:sz="0" w:space="0" w:color="auto"/>
          </w:divBdr>
        </w:div>
      </w:divsChild>
    </w:div>
    <w:div w:id="2044741540">
      <w:bodyDiv w:val="1"/>
      <w:marLeft w:val="0"/>
      <w:marRight w:val="0"/>
      <w:marTop w:val="0"/>
      <w:marBottom w:val="0"/>
      <w:divBdr>
        <w:top w:val="none" w:sz="0" w:space="0" w:color="auto"/>
        <w:left w:val="none" w:sz="0" w:space="0" w:color="auto"/>
        <w:bottom w:val="none" w:sz="0" w:space="0" w:color="auto"/>
        <w:right w:val="none" w:sz="0" w:space="0" w:color="auto"/>
      </w:divBdr>
    </w:div>
    <w:div w:id="21088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theconversation.com/fast-cheap-calories-may-make-city-birds-fat-and-sick-42269" TargetMode="External" Id="rId117" /><Relationship Type="http://schemas.openxmlformats.org/officeDocument/2006/relationships/hyperlink" Target="https://consbio.org/wp-content/uploads/2022/05/Early-Warning-Systems-for-Biodiversity-extended-brief-1.pdf" TargetMode="External" Id="rId21" /><Relationship Type="http://schemas.openxmlformats.org/officeDocument/2006/relationships/hyperlink" Target="http://www.phoebebarnard.com" TargetMode="External" Id="rId42" /><Relationship Type="http://schemas.openxmlformats.org/officeDocument/2006/relationships/hyperlink" Target="mailto:btarmc@upe.ac.za" TargetMode="External" Id="rId63" /><Relationship Type="http://schemas.openxmlformats.org/officeDocument/2006/relationships/hyperlink" Target="https://www.laprogressive.com/the-environment/restore-nature" TargetMode="External" Id="rId84" /><Relationship Type="http://schemas.openxmlformats.org/officeDocument/2006/relationships/hyperlink" Target="http://www.dea.met.gov.na" TargetMode="External" Id="rId138" /><Relationship Type="http://schemas.openxmlformats.org/officeDocument/2006/relationships/hyperlink" Target="https://www.openbookpublishers.com/product/1013" TargetMode="External" Id="rId107" /><Relationship Type="http://schemas.openxmlformats.org/officeDocument/2006/relationships/footer" Target="footer1.xml" Id="rId11" /><Relationship Type="http://schemas.openxmlformats.org/officeDocument/2006/relationships/hyperlink" Target="https://www.sei.org/people/phoebe-barnard/" TargetMode="External" Id="rId32" /><Relationship Type="http://schemas.openxmlformats.org/officeDocument/2006/relationships/hyperlink" Target="mailto:wbuck@uw.edu" TargetMode="External" Id="rId53" /><Relationship Type="http://schemas.openxmlformats.org/officeDocument/2006/relationships/hyperlink" Target="mailto:phoebebarnard2018@gmail.com" TargetMode="External" Id="rId74" /><Relationship Type="http://schemas.openxmlformats.org/officeDocument/2006/relationships/hyperlink" Target="http://biblio.teluq.ca/LinkClick.aspx?fileticket=ZWYgaFppOxY%3D&amp;tabid=42141&amp;language=fr-CA" TargetMode="External" Id="rId128" /><Relationship Type="http://schemas.openxmlformats.org/officeDocument/2006/relationships/webSettings" Target="webSettings.xml" Id="rId5" /><Relationship Type="http://schemas.openxmlformats.org/officeDocument/2006/relationships/hyperlink" Target="https://theconversation.com/slow-solutions-to-fast-moving-ecological-crises-wont-work-changing-basic-human-behaviours-must-come-first-215055" TargetMode="External" Id="rId90" /><Relationship Type="http://schemas.openxmlformats.org/officeDocument/2006/relationships/hyperlink" Target="https://msmagazine.com/2022/07/10/supreme-court-post-roe-family-planning-climate-change/" TargetMode="External" Id="rId95" /><Relationship Type="http://schemas.openxmlformats.org/officeDocument/2006/relationships/hyperlink" Target="https://science.uct.ac.za/fitzpatrick/phoebe-barnard" TargetMode="External" Id="rId22" /><Relationship Type="http://schemas.openxmlformats.org/officeDocument/2006/relationships/hyperlink" Target="http://www.stableplanetalliance.org" TargetMode="External" Id="rId43" /><Relationship Type="http://schemas.openxmlformats.org/officeDocument/2006/relationships/hyperlink" Target="https://www.coursera.org/course/greeningtheeconomy" TargetMode="External" Id="rId48" /><Relationship Type="http://schemas.openxmlformats.org/officeDocument/2006/relationships/hyperlink" Target="mailto:rmc@kingsley.co.za" TargetMode="External" Id="rId64" /><Relationship Type="http://schemas.openxmlformats.org/officeDocument/2006/relationships/hyperlink" Target="mailto:Peter.Tarr@saiea.com" TargetMode="External" Id="rId69" /><Relationship Type="http://schemas.openxmlformats.org/officeDocument/2006/relationships/hyperlink" Target="http://www.sanbi.org/news/women-science-changing-how-world-works" TargetMode="External" Id="rId113" /><Relationship Type="http://schemas.openxmlformats.org/officeDocument/2006/relationships/hyperlink" Target="https://www.gate5.co.za/read/47340/qv/33621905/134123259/83457/j" TargetMode="External" Id="rId118" /><Relationship Type="http://schemas.openxmlformats.org/officeDocument/2006/relationships/hyperlink" Target="http://www.ees.ufl.edu/homepp/brown/hoorc/docs/5Papers&amp;PaperAbstracts/Barnard.et.al.2.1.doc" TargetMode="External" Id="rId134" /><Relationship Type="http://schemas.openxmlformats.org/officeDocument/2006/relationships/hyperlink" Target="http://www.dea.met.gov.na" TargetMode="External" Id="rId139" /><Relationship Type="http://schemas.openxmlformats.org/officeDocument/2006/relationships/hyperlink" Target="https://www.theguardian.com/environment/2024/dec/22/arctic-tundra-changes-are-a-dire-warning-for-us-all" TargetMode="External" Id="rId80" /><Relationship Type="http://schemas.openxmlformats.org/officeDocument/2006/relationships/hyperlink" Target="https://www.counterpunch.org/2023/06/02/to-restore-nature-we-must-invest-more-in-our-children/" TargetMode="External" Id="rId85" /><Relationship Type="http://schemas.openxmlformats.org/officeDocument/2006/relationships/footer" Target="footer2.xml" Id="rId12" /><Relationship Type="http://schemas.openxmlformats.org/officeDocument/2006/relationships/hyperlink" Target="https://naturerecovery.ox.ac.uk/" TargetMode="External" Id="rId17" /><Relationship Type="http://schemas.openxmlformats.org/officeDocument/2006/relationships/hyperlink" Target="https://www.naturerecovery.ox.ac.uk/" TargetMode="External" Id="rId33" /><Relationship Type="http://schemas.openxmlformats.org/officeDocument/2006/relationships/hyperlink" Target="https://www.theclimaterestorers.com/" TargetMode="External" Id="rId38" /><Relationship Type="http://schemas.openxmlformats.org/officeDocument/2006/relationships/hyperlink" Target="mailto:stritt@consbio.org" TargetMode="External" Id="rId59" /><Relationship Type="http://schemas.openxmlformats.org/officeDocument/2006/relationships/hyperlink" Target="https://www.tandfonline.com/doi/abs/10.2989/00306525.2020.1836060" TargetMode="External" Id="rId103" /><Relationship Type="http://schemas.openxmlformats.org/officeDocument/2006/relationships/hyperlink" Target="https://conbio.org/groups/sections/africa/act/climate-change-biodiversity-early-warning-systems-and-africas-future" TargetMode="External" Id="rId108" /><Relationship Type="http://schemas.openxmlformats.org/officeDocument/2006/relationships/hyperlink" Target="http://www.sanbi.org.za/sites/default/files/documents/documents/brdscc.pdf" TargetMode="External" Id="rId124" /><Relationship Type="http://schemas.openxmlformats.org/officeDocument/2006/relationships/hyperlink" Target="http://www.blackwellpublishing.com/ddi" TargetMode="External" Id="rId129" /><Relationship Type="http://schemas.openxmlformats.org/officeDocument/2006/relationships/hyperlink" Target="mailto:wrees@mail.ubc.ca" TargetMode="External" Id="rId54" /><Relationship Type="http://schemas.openxmlformats.org/officeDocument/2006/relationships/hyperlink" Target="mailto:cb@nnf.org.na" TargetMode="External" Id="rId70" /><Relationship Type="http://schemas.openxmlformats.org/officeDocument/2006/relationships/hyperlink" Target="https://www.stableplanetalliance.org/conversations" TargetMode="External" Id="rId75" /><Relationship Type="http://schemas.openxmlformats.org/officeDocument/2006/relationships/hyperlink" Target="https://perspectivesblog.sagepub.com/blog/research/the-human-behavioural-crisis-a-critical-intervention-point-for-ecological-overshoot" TargetMode="External" Id="rId91" /><Relationship Type="http://schemas.openxmlformats.org/officeDocument/2006/relationships/hyperlink" Target="https://merzinstitute.org/environment/global-groundwater-wells-risk-running-dry/" TargetMode="External" Id="rId96" /><Relationship Type="http://schemas.openxmlformats.org/officeDocument/2006/relationships/hyperlink" Target="https://www.phoebebarnard.com/videos-interviews" TargetMode="External" Id="rId140" /><Relationship Type="http://schemas.openxmlformats.org/officeDocument/2006/relationships/theme" Target="theme/theme1.xml" Id="rId145"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acdi.uct.ac.za/our-team" TargetMode="External" Id="rId23" /><Relationship Type="http://schemas.openxmlformats.org/officeDocument/2006/relationships/hyperlink" Target="https://www.theclimaterestorers.com/" TargetMode="External" Id="rId28" /><Relationship Type="http://schemas.openxmlformats.org/officeDocument/2006/relationships/hyperlink" Target="https://www.open2study.com/courses/marine-and-antarctic-science" TargetMode="External" Id="rId49" /><Relationship Type="http://schemas.openxmlformats.org/officeDocument/2006/relationships/hyperlink" Target="http://dx.doi.org/10.2989/00306525.2016.1219413" TargetMode="External" Id="rId114" /><Relationship Type="http://schemas.openxmlformats.org/officeDocument/2006/relationships/hyperlink" Target="https://theconversation.com/early-warning-systems-help-track-the-weather-and-can-do-the-same-for-species-46702" TargetMode="External" Id="rId119" /><Relationship Type="http://schemas.openxmlformats.org/officeDocument/2006/relationships/hyperlink" Target="https://www.phoebebarnard.com/videos-interviews" TargetMode="External" Id="rId44" /><Relationship Type="http://schemas.openxmlformats.org/officeDocument/2006/relationships/hyperlink" Target="mailto:info@consbio.org" TargetMode="External" Id="rId60" /><Relationship Type="http://schemas.openxmlformats.org/officeDocument/2006/relationships/hyperlink" Target="mailto:wreid@packard.org" TargetMode="External" Id="rId65" /><Relationship Type="http://schemas.openxmlformats.org/officeDocument/2006/relationships/hyperlink" Target="https://doi.org/10.1093/pnasnexus/pgae106" TargetMode="External" Id="rId81" /><Relationship Type="http://schemas.openxmlformats.org/officeDocument/2006/relationships/hyperlink" Target="https://www.nationofchange.org/2023/06/02/to-restore-nature-we-must-invest-more-in-our-children/" TargetMode="External" Id="rId86" /><Relationship Type="http://schemas.openxmlformats.org/officeDocument/2006/relationships/hyperlink" Target="http://www.gisp.org" TargetMode="External" Id="rId130" /><Relationship Type="http://schemas.openxmlformats.org/officeDocument/2006/relationships/hyperlink" Target="http://www.dea.met.gov.na" TargetMode="External" Id="rId135" /><Relationship Type="http://schemas.openxmlformats.org/officeDocument/2006/relationships/hyperlink" Target="https://en.wikipedia.org/wiki/Phoebe_Barnard" TargetMode="External" Id="rId13" /><Relationship Type="http://schemas.openxmlformats.org/officeDocument/2006/relationships/hyperlink" Target="https://www.uwb.edu/faculty/phoebe-barnard/" TargetMode="External" Id="rId18" /><Relationship Type="http://schemas.openxmlformats.org/officeDocument/2006/relationships/hyperlink" Target="https://www.uwb.edu/ias/faculty-and-staff/phoebe-barnard" TargetMode="External" Id="rId39" /><Relationship Type="http://schemas.openxmlformats.org/officeDocument/2006/relationships/hyperlink" Target="http://dx.doi.org/10.1016/j.biocon.2016.09.011" TargetMode="External" Id="rId109" /><Relationship Type="http://schemas.openxmlformats.org/officeDocument/2006/relationships/hyperlink" Target="https://www.phoebebarnard.com/futures" TargetMode="External" Id="rId34" /><Relationship Type="http://schemas.openxmlformats.org/officeDocument/2006/relationships/hyperlink" Target="mailto:dk@camcas.co.uk" TargetMode="External" Id="rId50" /><Relationship Type="http://schemas.openxmlformats.org/officeDocument/2006/relationships/hyperlink" Target="mailto:William.moomaw@tufts.edu" TargetMode="External" Id="rId55" /><Relationship Type="http://schemas.openxmlformats.org/officeDocument/2006/relationships/hyperlink" Target="https://substack.com/@phoebebarnard2?r=49vn2j&amp;utm_campaign=profile&amp;utm_medium=profile-page" TargetMode="External" Id="rId76" /><Relationship Type="http://schemas.openxmlformats.org/officeDocument/2006/relationships/hyperlink" Target="https://doi.org/10.1177/00368504211056290" TargetMode="External" Id="rId97" /><Relationship Type="http://schemas.openxmlformats.org/officeDocument/2006/relationships/hyperlink" Target="https://protect-za.mimecast.com/s/cWOzCy8AEXUgEBmOtZv3i-" TargetMode="External" Id="rId104" /><Relationship Type="http://schemas.openxmlformats.org/officeDocument/2006/relationships/hyperlink" Target="http://bluehillescape.blogspot.com/2014/01/have-elaborately-ornamented-birds.html" TargetMode="External" Id="rId120" /><Relationship Type="http://schemas.openxmlformats.org/officeDocument/2006/relationships/hyperlink" Target="http://hal.archives-ouvertes.fr/docs/00/66/91/57/PDF/manuel_gestion_afrique.pdf" TargetMode="External" Id="rId125" /><Relationship Type="http://schemas.openxmlformats.org/officeDocument/2006/relationships/hyperlink" Target="https://www.youtube.com/watch?v=wxD7i6H3Lho" TargetMode="External" Id="rId141" /><Relationship Type="http://schemas.openxmlformats.org/officeDocument/2006/relationships/endnotes" Target="endnotes.xml" Id="rId7" /><Relationship Type="http://schemas.openxmlformats.org/officeDocument/2006/relationships/hyperlink" Target="http://www.bmw-stiftung.de/fileadmin/user_upload/Dateien/6.CVs/Chris_Brown_CV.pdf" TargetMode="External" Id="rId71" /><Relationship Type="http://schemas.openxmlformats.org/officeDocument/2006/relationships/hyperlink" Target="https://www.theguardian.com/environment/2022/sep/21/how-investments-in-the-earths-future-should-be-made-by-patagonia-and-others" TargetMode="External" Id="rId92" /><Relationship Type="http://schemas.openxmlformats.org/officeDocument/2006/relationships/numbering" Target="numbering.xml" Id="rId2" /><Relationship Type="http://schemas.openxmlformats.org/officeDocument/2006/relationships/hyperlink" Target="https://www.climaterepaircafe.com/" TargetMode="External" Id="rId29" /><Relationship Type="http://schemas.openxmlformats.org/officeDocument/2006/relationships/hyperlink" Target="https://www.researchgate.net/profile/Phoebe_Barnard" TargetMode="External" Id="rId24" /><Relationship Type="http://schemas.openxmlformats.org/officeDocument/2006/relationships/hyperlink" Target="https://theconversation.com/sights-are-set-on-understanding-bird-movements-across-africa-58943" TargetMode="External" Id="rId40" /><Relationship Type="http://schemas.openxmlformats.org/officeDocument/2006/relationships/hyperlink" Target="https://www.youtube.com/watch?v=wxD7i6H3Lho" TargetMode="External" Id="rId45" /><Relationship Type="http://schemas.openxmlformats.org/officeDocument/2006/relationships/hyperlink" Target="mailto:brianjhuntley@googlemail.com" TargetMode="External" Id="rId66" /><Relationship Type="http://schemas.openxmlformats.org/officeDocument/2006/relationships/hyperlink" Target="https://www.truthdig.com/articles/what-lower-fertility-rates-mean-for-climate-change/" TargetMode="External" Id="rId87" /><Relationship Type="http://schemas.openxmlformats.org/officeDocument/2006/relationships/hyperlink" Target="http://www.cell.com/trends/ecology-evolution/pdf/S0169-5347(16)30218-X.pdf" TargetMode="External" Id="rId110" /><Relationship Type="http://schemas.openxmlformats.org/officeDocument/2006/relationships/hyperlink" Target="http://oo.adu.org.za/content.php?id=168" TargetMode="External" Id="rId115" /><Relationship Type="http://schemas.openxmlformats.org/officeDocument/2006/relationships/hyperlink" Target="http://www.gisp.org" TargetMode="External" Id="rId131" /><Relationship Type="http://schemas.openxmlformats.org/officeDocument/2006/relationships/hyperlink" Target="http://www.dea.met.gov.na" TargetMode="External" Id="rId136" /><Relationship Type="http://schemas.openxmlformats.org/officeDocument/2006/relationships/hyperlink" Target="mailto:craig96a@gmail.com" TargetMode="External" Id="rId61" /><Relationship Type="http://schemas.openxmlformats.org/officeDocument/2006/relationships/hyperlink" Target="https://doi.org/10.1177/00368504231201372" TargetMode="External" Id="rId82" /><Relationship Type="http://schemas.openxmlformats.org/officeDocument/2006/relationships/hyperlink" Target="https://envirpol.org/faculty-2/" TargetMode="External" Id="rId19" /><Relationship Type="http://schemas.openxmlformats.org/officeDocument/2006/relationships/hyperlink" Target="http://www.phoebebarnard.com/" TargetMode="External" Id="rId14" /><Relationship Type="http://schemas.openxmlformats.org/officeDocument/2006/relationships/hyperlink" Target="mailto:pbarnard@uw.edu" TargetMode="External" Id="rId30" /><Relationship Type="http://schemas.openxmlformats.org/officeDocument/2006/relationships/hyperlink" Target="https://www.phoebebarnard.com/preparednessplanning" TargetMode="External" Id="rId35" /><Relationship Type="http://schemas.openxmlformats.org/officeDocument/2006/relationships/hyperlink" Target="mailto:bkaplin@antioch.edu" TargetMode="External" Id="rId56" /><Relationship Type="http://schemas.openxmlformats.org/officeDocument/2006/relationships/hyperlink" Target="https://www.facebook.com/phoebe.barnard.169" TargetMode="External" Id="rId77" /><Relationship Type="http://schemas.openxmlformats.org/officeDocument/2006/relationships/hyperlink" Target="https://theconversation.com/six-areas-where-action-must-focus-to-rescue-this-planet-170885" TargetMode="External" Id="rId100" /><Relationship Type="http://schemas.openxmlformats.org/officeDocument/2006/relationships/hyperlink" Target="https://academic.oup.com/bioscience/advance-article/doi/10.1093/biosci/biz088/5610806" TargetMode="External" Id="rId105" /><Relationship Type="http://schemas.openxmlformats.org/officeDocument/2006/relationships/hyperlink" Target="http://www2.gbif.org/SS6barnard.pdf" TargetMode="External" Id="rId126" /><Relationship Type="http://schemas.openxmlformats.org/officeDocument/2006/relationships/image" Target="media/image1.jpeg" Id="rId8" /><Relationship Type="http://schemas.openxmlformats.org/officeDocument/2006/relationships/hyperlink" Target="mailto:brian.huntley@cantab.net" TargetMode="External" Id="rId51" /><Relationship Type="http://schemas.openxmlformats.org/officeDocument/2006/relationships/hyperlink" Target="mailto:rbpayne@umich.edu" TargetMode="External" Id="rId72" /><Relationship Type="http://schemas.openxmlformats.org/officeDocument/2006/relationships/hyperlink" Target="https://imaginezine.com/phoebe-barnard/" TargetMode="External" Id="rId93" /><Relationship Type="http://schemas.openxmlformats.org/officeDocument/2006/relationships/hyperlink" Target="https://www.scientistswarningeurope.org.uk/signature" TargetMode="External" Id="rId98" /><Relationship Type="http://schemas.openxmlformats.org/officeDocument/2006/relationships/hyperlink" Target="http://safring.adu.org.za/downloads/afrn_42_21.pdf" TargetMode="External" Id="rId121" /><Relationship Type="http://schemas.openxmlformats.org/officeDocument/2006/relationships/hyperlink" Target="http://www.worldseabirdconference.com/wp-content/uploads/2013/11/Full_Abstracts_P1.pdf" TargetMode="External" Id="rId142" /><Relationship Type="http://schemas.openxmlformats.org/officeDocument/2006/relationships/styles" Target="styles.xml" Id="rId3" /><Relationship Type="http://schemas.openxmlformats.org/officeDocument/2006/relationships/hyperlink" Target="https://washington.academia.edu/PhoebeBarnard" TargetMode="External" Id="rId25" /><Relationship Type="http://schemas.openxmlformats.org/officeDocument/2006/relationships/hyperlink" Target="https://www.youtube.com/watch?v=Mx5srn8Skfo" TargetMode="External" Id="rId46" /><Relationship Type="http://schemas.openxmlformats.org/officeDocument/2006/relationships/hyperlink" Target="mailto:jberger@wcs.org" TargetMode="External" Id="rId67" /><Relationship Type="http://schemas.openxmlformats.org/officeDocument/2006/relationships/hyperlink" Target="https://theconversation.com/south-africa-must-start-managing-its-retreat-from-the-coast-41198" TargetMode="External" Id="rId116" /><Relationship Type="http://schemas.openxmlformats.org/officeDocument/2006/relationships/hyperlink" Target="http://www.dea.met.gov.na" TargetMode="External" Id="rId137" /><Relationship Type="http://schemas.openxmlformats.org/officeDocument/2006/relationships/hyperlink" Target="https://pbarnard9.wixsite.com/global" TargetMode="External" Id="rId20" /><Relationship Type="http://schemas.openxmlformats.org/officeDocument/2006/relationships/hyperlink" Target="http://www.fitzpatrick.uct.ac.za/fitz/research/programmes/understanding/intra-african_bird_migration" TargetMode="External" Id="rId41" /><Relationship Type="http://schemas.openxmlformats.org/officeDocument/2006/relationships/hyperlink" Target="mailto:dianagale3@gmail.com" TargetMode="External" Id="rId62" /><Relationship Type="http://schemas.openxmlformats.org/officeDocument/2006/relationships/hyperlink" Target="https://www.ecologicalcitizen.net/article.php?t=earth-at-the-crossroads" TargetMode="External" Id="rId83" /><Relationship Type="http://schemas.openxmlformats.org/officeDocument/2006/relationships/hyperlink" Target="https://mahb.stanford.edu/library-item/to-restore-nature-we-must-invest-more-in-our-children/" TargetMode="External" Id="rId88" /><Relationship Type="http://schemas.openxmlformats.org/officeDocument/2006/relationships/hyperlink" Target="https://conbio.org/groups/sections/africa/act/meet-the-conservationist-a-passion-for-the-ocean-kerry-sink" TargetMode="External" Id="rId111" /><Relationship Type="http://schemas.openxmlformats.org/officeDocument/2006/relationships/hyperlink" Target="http://www.gisp.org" TargetMode="External" Id="rId132" /><Relationship Type="http://schemas.openxmlformats.org/officeDocument/2006/relationships/hyperlink" Target="https://www.ecorestorationalliance.org/grc" TargetMode="External" Id="rId15" /><Relationship Type="http://schemas.openxmlformats.org/officeDocument/2006/relationships/hyperlink" Target="mailto:peter.johnston@uct.ac.za" TargetMode="External" Id="rId57" /><Relationship Type="http://schemas.openxmlformats.org/officeDocument/2006/relationships/hyperlink" Target="https://doi.org/10.1093/biosci/biaa032" TargetMode="External" Id="rId106" /><Relationship Type="http://schemas.openxmlformats.org/officeDocument/2006/relationships/hyperlink" Target="http://www.pubs.royalsoc.ac.uk/index.cfm?page=1005" TargetMode="External" Id="rId127" /><Relationship Type="http://schemas.openxmlformats.org/officeDocument/2006/relationships/image" Target="media/image3.jpeg" Id="rId10" /><Relationship Type="http://schemas.openxmlformats.org/officeDocument/2006/relationships/hyperlink" Target="mailto:phoebebarnard2018@gmail.com" TargetMode="External" Id="rId31" /><Relationship Type="http://schemas.openxmlformats.org/officeDocument/2006/relationships/hyperlink" Target="mailto:andrew.gosler@biology.ox.ac.uk" TargetMode="External" Id="rId52" /><Relationship Type="http://schemas.openxmlformats.org/officeDocument/2006/relationships/hyperlink" Target="mailto:phoebe.barnard@stableplanetalliance.org" TargetMode="External" Id="rId73" /><Relationship Type="http://schemas.openxmlformats.org/officeDocument/2006/relationships/hyperlink" Target="https://doi.org/10.3197/whpjps.63887831800459" TargetMode="External" Id="rId78" /><Relationship Type="http://schemas.openxmlformats.org/officeDocument/2006/relationships/hyperlink" Target="https://www.oneday2050.org/participants" TargetMode="External" Id="rId94" /><Relationship Type="http://schemas.openxmlformats.org/officeDocument/2006/relationships/hyperlink" Target="https://www.scientistswarningeurope.org.uk/film" TargetMode="External" Id="rId99" /><Relationship Type="http://schemas.openxmlformats.org/officeDocument/2006/relationships/hyperlink" Target="https://www.phoebebarnard.com/single-post/climate-change-preparedness-how-do-we-get-from-here-to-there" TargetMode="External" Id="rId101" /><Relationship Type="http://schemas.openxmlformats.org/officeDocument/2006/relationships/hyperlink" Target="http://www.sanbi.org/sites/default/files/documents/documents/biodiversitybooklet2012barnard.pdf" TargetMode="External" Id="rId122" /><Relationship Type="http://schemas.openxmlformats.org/officeDocument/2006/relationships/image" Target="media/image4.jpeg" Id="rId143"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hyperlink" Target="https://www.theclimaterestorers.com/" TargetMode="External" Id="rId26" /><Relationship Type="http://schemas.openxmlformats.org/officeDocument/2006/relationships/hyperlink" Target="https://www.youtube.com/watch?v=oNqxpvDWZcc" TargetMode="External" Id="rId47" /><Relationship Type="http://schemas.openxmlformats.org/officeDocument/2006/relationships/hyperlink" Target="mailto:jbergerjb@gmail.com" TargetMode="External" Id="rId68" /><Relationship Type="http://schemas.openxmlformats.org/officeDocument/2006/relationships/hyperlink" Target="https://www.msn.com/en-us/weather/topstories/turning-at-the-crossroads-of-humanity/ar-AA1loaol" TargetMode="External" Id="rId89" /><Relationship Type="http://schemas.openxmlformats.org/officeDocument/2006/relationships/hyperlink" Target="http://www.sanbi.org/news/biodiversity-horizon" TargetMode="External" Id="rId112" /><Relationship Type="http://schemas.openxmlformats.org/officeDocument/2006/relationships/hyperlink" Target="http://conservationbiology.org/SCB/Publications/Newsletter/Archives/2002-9-September/v9n3_007.cfm" TargetMode="External" Id="rId133" /><Relationship Type="http://schemas.openxmlformats.org/officeDocument/2006/relationships/hyperlink" Target="https://www.sei.org/people/phoebe-barnard/" TargetMode="External" Id="rId16" /><Relationship Type="http://schemas.openxmlformats.org/officeDocument/2006/relationships/hyperlink" Target="http://www.egs.uct.ac.za/dr-peter-johnston" TargetMode="External" Id="rId58" /><Relationship Type="http://schemas.openxmlformats.org/officeDocument/2006/relationships/hyperlink" Target="https://humanfuture.org/roundtable-report" TargetMode="External" Id="rId79" /><Relationship Type="http://schemas.openxmlformats.org/officeDocument/2006/relationships/hyperlink" Target="https://www.scientificamerican.com/article/the-climate-emergency-2020-in-review/" TargetMode="External" Id="rId102" /><Relationship Type="http://schemas.openxmlformats.org/officeDocument/2006/relationships/hyperlink" Target="http://oo.adu.org.za/pdf/OO_2012_03_019-028.pdf" TargetMode="External" Id="rId123" /><Relationship Type="http://schemas.openxmlformats.org/officeDocument/2006/relationships/fontTable" Target="fontTable.xml" Id="rId144" /><Relationship Type="http://schemas.openxmlformats.org/officeDocument/2006/relationships/hyperlink" Target="https://www.mpg.de/21966021/max-planck-university-of-cape-town-centre-for-behaviour-and-coevolution" TargetMode="External" Id="R6c357cbe4e3546fc" /><Relationship Type="http://schemas.openxmlformats.org/officeDocument/2006/relationships/hyperlink" Target="https://www.ecorestorationalliance.org/grc" TargetMode="External" Id="R8207366405564f7a" /><Relationship Type="http://schemas.openxmlformats.org/officeDocument/2006/relationships/hyperlink" Target="https://www.ecorestorationalliance.org/" TargetMode="External" Id="R2d358140f042409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0D16F-5720-B14B-BD6F-890225FD350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Curriculum Vitae</dc:title>
  <dc:subject/>
  <dc:creator>Phoebe Barnard</dc:creator>
  <keywords/>
  <dc:description/>
  <lastModifiedBy>Becky Slade</lastModifiedBy>
  <revision>5</revision>
  <lastPrinted>2019-09-12T23:34:00.0000000Z</lastPrinted>
  <dcterms:created xsi:type="dcterms:W3CDTF">2026-07-01T13:21:00.0000000Z</dcterms:created>
  <dcterms:modified xsi:type="dcterms:W3CDTF">2026-09-25T21:57:31.3875780Z</dcterms:modified>
</coreProperties>
</file>