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02E8" w14:textId="77777777" w:rsidR="002E3165" w:rsidRDefault="002E3165" w:rsidP="002E3165">
      <w:pPr>
        <w:pStyle w:val="Heading1"/>
        <w:shd w:val="clear" w:color="auto" w:fill="FFFFFF"/>
        <w:spacing w:before="225" w:beforeAutospacing="0" w:after="75" w:afterAutospacing="0"/>
        <w:rPr>
          <w:rFonts w:ascii="Arial" w:hAnsi="Arial" w:cs="Arial"/>
          <w:sz w:val="37"/>
          <w:szCs w:val="37"/>
        </w:rPr>
      </w:pPr>
      <w:r>
        <w:rPr>
          <w:rFonts w:ascii="Arial" w:hAnsi="Arial" w:cs="Arial"/>
          <w:sz w:val="37"/>
          <w:szCs w:val="37"/>
        </w:rPr>
        <w:t>Position Details</w:t>
      </w:r>
      <w:hyperlink r:id="rId5" w:history="1">
        <w:r>
          <w:rPr>
            <w:rStyle w:val="Hyperlink"/>
            <w:rFonts w:ascii="Verdana" w:hAnsi="Verdana" w:cs="Arial"/>
            <w:color w:val="0077BB"/>
            <w:sz w:val="17"/>
            <w:szCs w:val="17"/>
            <w:u w:val="none"/>
            <w:bdr w:val="single" w:sz="6" w:space="0" w:color="C0C0C0" w:frame="1"/>
            <w:shd w:val="clear" w:color="auto" w:fill="F9F9F9"/>
          </w:rPr>
          <w:t>Edit</w:t>
        </w:r>
      </w:hyperlink>
    </w:p>
    <w:p w14:paraId="66A882C1" w14:textId="77777777" w:rsidR="002E3165" w:rsidRDefault="002E3165" w:rsidP="002E3165">
      <w:pPr>
        <w:shd w:val="clear" w:color="auto" w:fill="FFFFFF"/>
        <w:spacing w:line="312" w:lineRule="atLeast"/>
        <w:ind w:left="300"/>
        <w:rPr>
          <w:rFonts w:ascii="Times New Roman" w:hAnsi="Times New Roman" w:cs="Times New Roman"/>
          <w:b/>
          <w:bCs/>
          <w:color w:val="999999"/>
          <w:sz w:val="18"/>
          <w:szCs w:val="18"/>
        </w:rPr>
      </w:pPr>
      <w:r>
        <w:rPr>
          <w:b/>
          <w:bCs/>
          <w:color w:val="999999"/>
          <w:sz w:val="18"/>
          <w:szCs w:val="18"/>
        </w:rPr>
        <w:t>title</w:t>
      </w:r>
    </w:p>
    <w:p w14:paraId="69AD0558" w14:textId="77777777" w:rsidR="002E3165" w:rsidRDefault="002E3165" w:rsidP="002E3165">
      <w:pPr>
        <w:shd w:val="clear" w:color="auto" w:fill="FFFFFF"/>
        <w:spacing w:after="360" w:line="240" w:lineRule="auto"/>
        <w:ind w:left="720"/>
        <w:rPr>
          <w:sz w:val="18"/>
          <w:szCs w:val="18"/>
        </w:rPr>
      </w:pPr>
      <w:r>
        <w:rPr>
          <w:rStyle w:val="Strong"/>
          <w:sz w:val="18"/>
          <w:szCs w:val="18"/>
        </w:rPr>
        <w:t>Girls on the Run of Snohomish County Girls on the Run (GOTR) Coach (In person/Onsite) (Working w/Minors)</w:t>
      </w:r>
    </w:p>
    <w:p w14:paraId="2DB2FC01"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organization</w:t>
      </w:r>
    </w:p>
    <w:p w14:paraId="467A6F94" w14:textId="77777777" w:rsidR="002E3165" w:rsidRDefault="002E3165" w:rsidP="002E3165">
      <w:pPr>
        <w:shd w:val="clear" w:color="auto" w:fill="FFFFFF"/>
        <w:spacing w:after="360" w:line="240" w:lineRule="auto"/>
        <w:ind w:left="720"/>
        <w:rPr>
          <w:sz w:val="18"/>
          <w:szCs w:val="18"/>
        </w:rPr>
      </w:pPr>
      <w:hyperlink r:id="rId6" w:history="1">
        <w:r>
          <w:rPr>
            <w:rStyle w:val="Hyperlink"/>
            <w:color w:val="0077BB"/>
            <w:sz w:val="18"/>
            <w:szCs w:val="18"/>
            <w:u w:val="none"/>
          </w:rPr>
          <w:t>Girls on the Run of Snohomish County</w:t>
        </w:r>
      </w:hyperlink>
    </w:p>
    <w:p w14:paraId="621769F7"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copied from</w:t>
      </w:r>
    </w:p>
    <w:p w14:paraId="37490378" w14:textId="77777777" w:rsidR="002E3165" w:rsidRDefault="002E3165" w:rsidP="002E3165">
      <w:pPr>
        <w:shd w:val="clear" w:color="auto" w:fill="FFFFFF"/>
        <w:spacing w:after="360" w:line="240" w:lineRule="auto"/>
        <w:ind w:left="720"/>
        <w:rPr>
          <w:sz w:val="18"/>
          <w:szCs w:val="18"/>
        </w:rPr>
      </w:pPr>
      <w:hyperlink r:id="rId7" w:history="1">
        <w:r>
          <w:rPr>
            <w:rStyle w:val="Hyperlink"/>
            <w:color w:val="0077BB"/>
            <w:sz w:val="18"/>
            <w:szCs w:val="18"/>
            <w:u w:val="none"/>
          </w:rPr>
          <w:t>SPRING 2022 Girls on the Run of Snohomish County Girls on the Run (GOTR) Coach (In person/Onsite) (Working w/Minors) (Winter 2022)</w:t>
        </w:r>
      </w:hyperlink>
    </w:p>
    <w:p w14:paraId="0716EB2A"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context</w:t>
      </w:r>
    </w:p>
    <w:p w14:paraId="15485233" w14:textId="77777777" w:rsidR="002E3165" w:rsidRDefault="002E3165" w:rsidP="002E3165">
      <w:pPr>
        <w:pStyle w:val="NormalWeb"/>
        <w:shd w:val="clear" w:color="auto" w:fill="FFFFFF"/>
        <w:spacing w:before="0" w:beforeAutospacing="0" w:after="0" w:afterAutospacing="0"/>
        <w:ind w:left="720"/>
        <w:rPr>
          <w:sz w:val="18"/>
          <w:szCs w:val="18"/>
        </w:rPr>
      </w:pPr>
      <w:r>
        <w:rPr>
          <w:sz w:val="18"/>
          <w:szCs w:val="18"/>
        </w:rPr>
        <w:t>Girls on the Run is a youth development program for girls in 3rd-8th grade. Our mission is to inspire girls to be joyful, healthy and confident using a fun, experience-based curriculum which creatively integrates running. Girls on the Run relies on our dynamic group of coaches to guide and mentor girls so that they are prepared to become happy, healthy, self-confident adolescents and adults. Coaches take pride in role-modeling caring, connectedness, and inner strength and reflect the girls and communities we serve. Coaches do not need to be runners; they just need to be individuals that want to be a positive influence and who are committed to developing and celebrating our youth. Girls on the Run’s intentional life skills curriculum and highly trained coaches positively impact girls’ lives by helping them increase their self-confidence, develop healthy relationships and feel good about themselves. </w:t>
      </w:r>
    </w:p>
    <w:p w14:paraId="12861AE3" w14:textId="77777777" w:rsidR="002E3165" w:rsidRDefault="002E3165" w:rsidP="002E3165">
      <w:pPr>
        <w:pStyle w:val="NormalWeb"/>
        <w:shd w:val="clear" w:color="auto" w:fill="FFFFFF"/>
        <w:spacing w:before="0" w:beforeAutospacing="0" w:after="0" w:afterAutospacing="0"/>
        <w:ind w:left="720"/>
        <w:rPr>
          <w:sz w:val="18"/>
          <w:szCs w:val="18"/>
        </w:rPr>
      </w:pPr>
      <w:r>
        <w:rPr>
          <w:sz w:val="18"/>
          <w:szCs w:val="18"/>
        </w:rPr>
        <w:t>As an organization we are committed to doing active anti-racism work. We strive to create a program and work/volunteer environment that is inclusive and safe for all. We commit to doing our part to dismantle white supremacy within ourselves, our organization and our community. We are excited for coaches to join in our anti-racism work as we serve the girls in our community.    </w:t>
      </w:r>
    </w:p>
    <w:p w14:paraId="3DC23E52" w14:textId="77777777" w:rsidR="002E3165" w:rsidRDefault="002E3165" w:rsidP="002E3165">
      <w:pPr>
        <w:shd w:val="clear" w:color="auto" w:fill="FFFFFF"/>
        <w:spacing w:line="312" w:lineRule="atLeast"/>
        <w:ind w:left="300"/>
        <w:rPr>
          <w:b/>
          <w:bCs/>
          <w:color w:val="999999"/>
          <w:sz w:val="18"/>
          <w:szCs w:val="18"/>
        </w:rPr>
      </w:pPr>
      <w:r>
        <w:rPr>
          <w:b/>
          <w:bCs/>
          <w:color w:val="999999"/>
          <w:sz w:val="18"/>
          <w:szCs w:val="18"/>
        </w:rPr>
        <w:t>work description</w:t>
      </w:r>
    </w:p>
    <w:p w14:paraId="5FDDB10B" w14:textId="77777777" w:rsidR="002E3165" w:rsidRDefault="002E3165" w:rsidP="002E3165">
      <w:pPr>
        <w:pStyle w:val="NormalWeb"/>
        <w:shd w:val="clear" w:color="auto" w:fill="FFFFFF"/>
        <w:spacing w:before="0" w:beforeAutospacing="0" w:after="0" w:afterAutospacing="0"/>
        <w:ind w:left="720"/>
        <w:rPr>
          <w:sz w:val="18"/>
          <w:szCs w:val="18"/>
        </w:rPr>
      </w:pPr>
      <w:r>
        <w:rPr>
          <w:sz w:val="18"/>
          <w:szCs w:val="18"/>
        </w:rPr>
        <w:t>Over the course of 8 weeks, groups of 2 or 3 coaches will work together to deliver the Girls on the Run or Heart &amp; Sole curriculum for a team of up to 15 girls at a school or community site (outside locations). Coaches must commit to attending two 90-minute after-school practices each week. Using the curriculum, coaches will lead girls through fun and interactive lessons that include dynamic discussions, movement activities and running/walking laps. Coaches will spend time prepping for each lesson, facilitating the curriculum, leading group discussions and connecting with girls one-on-one. We are committed to ensuring our coaches have a meaningful and fulfilling experience with Girls on the Run. 99% of coaches agreed that the coaching experience was valuable for them and they felt like they were making a difference in girls’ lives. We recognize the important connection between body and mind. Our program centers around fun and accessible physical activity, ensuring we are strengthening physical and emotional health, as well as teaching resilience through a trauma-sensitive lens. The lessons, skills and activities are also relevant and meaningful for coaches.  </w:t>
      </w:r>
    </w:p>
    <w:p w14:paraId="56DDEA5B" w14:textId="77777777" w:rsidR="002E3165" w:rsidRDefault="002E3165" w:rsidP="002E3165">
      <w:pPr>
        <w:shd w:val="clear" w:color="auto" w:fill="FFFFFF"/>
        <w:spacing w:line="312" w:lineRule="atLeast"/>
        <w:ind w:left="300"/>
        <w:rPr>
          <w:b/>
          <w:bCs/>
          <w:color w:val="999999"/>
          <w:sz w:val="18"/>
          <w:szCs w:val="18"/>
        </w:rPr>
      </w:pPr>
      <w:r>
        <w:rPr>
          <w:b/>
          <w:bCs/>
          <w:color w:val="999999"/>
          <w:sz w:val="18"/>
          <w:szCs w:val="18"/>
        </w:rPr>
        <w:t>impact</w:t>
      </w:r>
    </w:p>
    <w:p w14:paraId="1A748C76" w14:textId="77777777" w:rsidR="002E3165" w:rsidRDefault="002E3165" w:rsidP="002E3165">
      <w:pPr>
        <w:pStyle w:val="NormalWeb"/>
        <w:shd w:val="clear" w:color="auto" w:fill="FFFFFF"/>
        <w:spacing w:before="0" w:beforeAutospacing="0" w:after="0" w:afterAutospacing="0"/>
        <w:ind w:left="720"/>
        <w:rPr>
          <w:sz w:val="18"/>
          <w:szCs w:val="18"/>
        </w:rPr>
      </w:pPr>
      <w:r>
        <w:rPr>
          <w:sz w:val="18"/>
          <w:szCs w:val="18"/>
        </w:rPr>
        <w:t>Girls on the Run uses running and other physical activities as a platform for teaching life skills and promoting holistic health outcomes for girls of all abilities. The curriculum includes lessons relevant for 3rd-8th grade girls and we rely on coaching teams to deliver the lessons. Coaches participate in extensive coach training which prepares them to build relationships with girls, create a positive, inclusive environment and support individual improvement. Coaches also receive resources and training to ensure an inclusive experience for girls with physical, cognitive, and sensory abilities. Lessons target helping girls improve in competence, confidence, caring, character, connection and contribution, in addition to teaching critical life skills such as how to manage emotions, help others, make intentional decisions and resolve conflict. </w:t>
      </w:r>
    </w:p>
    <w:p w14:paraId="043D57D3" w14:textId="77777777" w:rsidR="002E3165" w:rsidRDefault="002E3165" w:rsidP="002E3165">
      <w:pPr>
        <w:shd w:val="clear" w:color="auto" w:fill="FFFFFF"/>
        <w:spacing w:line="312" w:lineRule="atLeast"/>
        <w:ind w:left="300"/>
        <w:rPr>
          <w:b/>
          <w:bCs/>
          <w:color w:val="999999"/>
          <w:sz w:val="18"/>
          <w:szCs w:val="18"/>
        </w:rPr>
      </w:pPr>
      <w:r>
        <w:rPr>
          <w:b/>
          <w:bCs/>
          <w:color w:val="999999"/>
          <w:sz w:val="18"/>
          <w:szCs w:val="18"/>
        </w:rPr>
        <w:t>supervisor</w:t>
      </w:r>
    </w:p>
    <w:p w14:paraId="121E1ACC"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location</w:t>
      </w:r>
    </w:p>
    <w:p w14:paraId="27F6B843" w14:textId="77777777" w:rsidR="002E3165" w:rsidRDefault="002E3165" w:rsidP="002E3165">
      <w:pPr>
        <w:shd w:val="clear" w:color="auto" w:fill="FFFFFF"/>
        <w:spacing w:after="360" w:line="240" w:lineRule="auto"/>
        <w:ind w:left="720"/>
        <w:rPr>
          <w:sz w:val="18"/>
          <w:szCs w:val="18"/>
        </w:rPr>
      </w:pPr>
      <w:r>
        <w:rPr>
          <w:sz w:val="18"/>
          <w:szCs w:val="18"/>
        </w:rPr>
        <w:br/>
        <w:t>, Washington</w:t>
      </w:r>
    </w:p>
    <w:p w14:paraId="3F07A600"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lastRenderedPageBreak/>
        <w:t>location notes</w:t>
      </w:r>
    </w:p>
    <w:p w14:paraId="237828AA" w14:textId="77777777" w:rsidR="002E3165" w:rsidRDefault="002E3165" w:rsidP="002E3165">
      <w:pPr>
        <w:pStyle w:val="NormalWeb"/>
        <w:shd w:val="clear" w:color="auto" w:fill="FFFFFF"/>
        <w:spacing w:before="0" w:beforeAutospacing="0" w:after="0" w:afterAutospacing="0"/>
        <w:ind w:left="720"/>
        <w:rPr>
          <w:sz w:val="18"/>
          <w:szCs w:val="18"/>
        </w:rPr>
      </w:pPr>
      <w:r>
        <w:rPr>
          <w:sz w:val="18"/>
          <w:szCs w:val="18"/>
        </w:rPr>
        <w:t>Our in-person coach trainings are held at Home Run Solutions located at 16000 Mill Creek Blvd, Unit 112, Mill Creek, WA 98012. Teams are located throughout Snohomish County. Students will be assigned to coach a specific team and location. View current locations here. Coaches also need to attend the 5K event on Saturday, June 11 at Willis Tucker Park located at: 6705 Puget Park Dr, Snohomish, WA 98296.</w:t>
      </w:r>
    </w:p>
    <w:p w14:paraId="53BCD35B" w14:textId="77777777" w:rsidR="002E3165" w:rsidRDefault="002E3165" w:rsidP="002E3165">
      <w:pPr>
        <w:shd w:val="clear" w:color="auto" w:fill="FFFFFF"/>
        <w:spacing w:line="312" w:lineRule="atLeast"/>
        <w:ind w:left="300"/>
        <w:rPr>
          <w:b/>
          <w:bCs/>
          <w:color w:val="999999"/>
          <w:sz w:val="18"/>
          <w:szCs w:val="18"/>
        </w:rPr>
      </w:pPr>
      <w:r>
        <w:rPr>
          <w:b/>
          <w:bCs/>
          <w:color w:val="999999"/>
          <w:sz w:val="18"/>
          <w:szCs w:val="18"/>
        </w:rPr>
        <w:t>ideal number</w:t>
      </w:r>
    </w:p>
    <w:p w14:paraId="0E051C7C" w14:textId="77777777" w:rsidR="002E3165" w:rsidRDefault="002E3165" w:rsidP="002E3165">
      <w:pPr>
        <w:shd w:val="clear" w:color="auto" w:fill="FFFFFF"/>
        <w:spacing w:after="360" w:line="240" w:lineRule="auto"/>
        <w:ind w:left="720"/>
        <w:rPr>
          <w:sz w:val="18"/>
          <w:szCs w:val="18"/>
        </w:rPr>
      </w:pPr>
      <w:r>
        <w:rPr>
          <w:sz w:val="18"/>
          <w:szCs w:val="18"/>
        </w:rPr>
        <w:t>4 students</w:t>
      </w:r>
    </w:p>
    <w:p w14:paraId="75226D07"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requirements</w:t>
      </w:r>
    </w:p>
    <w:p w14:paraId="44BD9749" w14:textId="77777777" w:rsidR="002E3165" w:rsidRDefault="002E3165" w:rsidP="002E3165">
      <w:pPr>
        <w:shd w:val="clear" w:color="auto" w:fill="FFFFFF"/>
        <w:spacing w:after="360" w:line="240" w:lineRule="auto"/>
        <w:ind w:left="720"/>
        <w:rPr>
          <w:sz w:val="18"/>
          <w:szCs w:val="18"/>
        </w:rPr>
      </w:pPr>
      <w:r>
        <w:rPr>
          <w:sz w:val="18"/>
          <w:szCs w:val="18"/>
        </w:rPr>
        <w:t>Must be 18 years old</w:t>
      </w:r>
      <w:r>
        <w:rPr>
          <w:sz w:val="18"/>
          <w:szCs w:val="18"/>
        </w:rPr>
        <w:br/>
        <w:t>Other paperwork: Coaches must complete this online registration form</w:t>
      </w:r>
      <w:r>
        <w:rPr>
          <w:sz w:val="18"/>
          <w:szCs w:val="18"/>
        </w:rPr>
        <w:br/>
      </w:r>
      <w:r>
        <w:rPr>
          <w:rStyle w:val="Strong"/>
          <w:sz w:val="18"/>
          <w:szCs w:val="18"/>
        </w:rPr>
        <w:t>Background check required</w:t>
      </w:r>
    </w:p>
    <w:p w14:paraId="38619B2B"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skills needed</w:t>
      </w:r>
    </w:p>
    <w:p w14:paraId="138A9DAF" w14:textId="77777777" w:rsidR="002E3165" w:rsidRDefault="002E3165" w:rsidP="002E3165">
      <w:pPr>
        <w:pStyle w:val="NormalWeb"/>
        <w:shd w:val="clear" w:color="auto" w:fill="FFFFFF"/>
        <w:spacing w:before="0" w:beforeAutospacing="0" w:after="0" w:afterAutospacing="0"/>
        <w:ind w:left="720"/>
        <w:rPr>
          <w:sz w:val="18"/>
          <w:szCs w:val="18"/>
        </w:rPr>
      </w:pPr>
      <w:r>
        <w:rPr>
          <w:sz w:val="18"/>
          <w:szCs w:val="18"/>
        </w:rPr>
        <w:t>Coaches do not need to be runners; they just need to be individuals that want to be a positive influence and who are committed to developing and celebrating our youth. No coaching or running experience is necessary. A positive attitude, a willingness to learn and enthusiasm to support girls in our community is needed. </w:t>
      </w:r>
    </w:p>
    <w:p w14:paraId="47D00CFA" w14:textId="77777777" w:rsidR="002E3165" w:rsidRDefault="002E3165" w:rsidP="002E3165">
      <w:pPr>
        <w:pStyle w:val="Heading3"/>
        <w:shd w:val="clear" w:color="auto" w:fill="FFFFFF"/>
        <w:spacing w:before="75" w:beforeAutospacing="0" w:after="45" w:afterAutospacing="0"/>
        <w:rPr>
          <w:color w:val="003355"/>
          <w:sz w:val="22"/>
          <w:szCs w:val="22"/>
        </w:rPr>
      </w:pPr>
      <w:r>
        <w:rPr>
          <w:color w:val="003355"/>
          <w:sz w:val="22"/>
          <w:szCs w:val="22"/>
        </w:rPr>
        <w:t>Scheduling Details</w:t>
      </w:r>
      <w:hyperlink r:id="rId8" w:anchor="scheduling" w:history="1">
        <w:r>
          <w:rPr>
            <w:rStyle w:val="Hyperlink"/>
            <w:rFonts w:ascii="Verdana" w:hAnsi="Verdana"/>
            <w:color w:val="0077BB"/>
            <w:sz w:val="17"/>
            <w:szCs w:val="17"/>
            <w:u w:val="none"/>
            <w:bdr w:val="single" w:sz="6" w:space="0" w:color="C0C0C0" w:frame="1"/>
            <w:shd w:val="clear" w:color="auto" w:fill="F9F9F9"/>
          </w:rPr>
          <w:t>Edit</w:t>
        </w:r>
      </w:hyperlink>
    </w:p>
    <w:tbl>
      <w:tblPr>
        <w:tblW w:w="12047" w:type="dxa"/>
        <w:tblCellMar>
          <w:top w:w="15" w:type="dxa"/>
          <w:left w:w="15" w:type="dxa"/>
          <w:bottom w:w="15" w:type="dxa"/>
          <w:right w:w="15" w:type="dxa"/>
        </w:tblCellMar>
        <w:tblLook w:val="04A0" w:firstRow="1" w:lastRow="0" w:firstColumn="1" w:lastColumn="0" w:noHBand="0" w:noVBand="1"/>
      </w:tblPr>
      <w:tblGrid>
        <w:gridCol w:w="559"/>
        <w:gridCol w:w="1570"/>
        <w:gridCol w:w="1562"/>
        <w:gridCol w:w="1562"/>
        <w:gridCol w:w="1561"/>
        <w:gridCol w:w="1561"/>
        <w:gridCol w:w="1561"/>
        <w:gridCol w:w="1561"/>
        <w:gridCol w:w="550"/>
      </w:tblGrid>
      <w:tr w:rsidR="002E3165" w14:paraId="5222C4D4" w14:textId="77777777" w:rsidTr="002E3165">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138EBAD3" w14:textId="77777777" w:rsidR="002E3165" w:rsidRDefault="002E3165">
            <w:pPr>
              <w:rPr>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65A1E89F" w14:textId="77777777" w:rsidR="002E3165" w:rsidRDefault="002E3165">
            <w:pPr>
              <w:jc w:val="center"/>
              <w:rPr>
                <w:b/>
                <w:bCs/>
                <w:color w:val="555555"/>
                <w:sz w:val="17"/>
                <w:szCs w:val="17"/>
              </w:rPr>
            </w:pPr>
            <w:r>
              <w:rPr>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F660FE7" w14:textId="77777777" w:rsidR="002E3165" w:rsidRDefault="002E3165">
            <w:pPr>
              <w:jc w:val="center"/>
              <w:rPr>
                <w:b/>
                <w:bCs/>
                <w:color w:val="555555"/>
                <w:sz w:val="17"/>
                <w:szCs w:val="17"/>
              </w:rPr>
            </w:pPr>
            <w:r>
              <w:rPr>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97CD939" w14:textId="77777777" w:rsidR="002E3165" w:rsidRDefault="002E3165">
            <w:pPr>
              <w:jc w:val="center"/>
              <w:rPr>
                <w:b/>
                <w:bCs/>
                <w:color w:val="555555"/>
                <w:sz w:val="17"/>
                <w:szCs w:val="17"/>
              </w:rPr>
            </w:pPr>
            <w:r>
              <w:rPr>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5A6446A" w14:textId="77777777" w:rsidR="002E3165" w:rsidRDefault="002E3165">
            <w:pPr>
              <w:jc w:val="center"/>
              <w:rPr>
                <w:b/>
                <w:bCs/>
                <w:color w:val="555555"/>
                <w:sz w:val="17"/>
                <w:szCs w:val="17"/>
              </w:rPr>
            </w:pPr>
            <w:r>
              <w:rPr>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69B4EC7" w14:textId="77777777" w:rsidR="002E3165" w:rsidRDefault="002E3165">
            <w:pPr>
              <w:jc w:val="center"/>
              <w:rPr>
                <w:b/>
                <w:bCs/>
                <w:color w:val="555555"/>
                <w:sz w:val="17"/>
                <w:szCs w:val="17"/>
              </w:rPr>
            </w:pPr>
            <w:r>
              <w:rPr>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3F2A11F1" w14:textId="77777777" w:rsidR="002E3165" w:rsidRDefault="002E3165">
            <w:pPr>
              <w:jc w:val="center"/>
              <w:rPr>
                <w:b/>
                <w:bCs/>
                <w:color w:val="555555"/>
                <w:sz w:val="17"/>
                <w:szCs w:val="17"/>
              </w:rPr>
            </w:pPr>
            <w:r>
              <w:rPr>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BFF28E3" w14:textId="77777777" w:rsidR="002E3165" w:rsidRDefault="002E3165">
            <w:pPr>
              <w:jc w:val="center"/>
              <w:rPr>
                <w:b/>
                <w:bCs/>
                <w:color w:val="555555"/>
                <w:sz w:val="17"/>
                <w:szCs w:val="17"/>
              </w:rPr>
            </w:pPr>
            <w:r>
              <w:rPr>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16D05A3E" w14:textId="77777777" w:rsidR="002E3165" w:rsidRDefault="002E3165">
            <w:pPr>
              <w:jc w:val="center"/>
              <w:rPr>
                <w:b/>
                <w:bCs/>
                <w:color w:val="555555"/>
                <w:sz w:val="17"/>
                <w:szCs w:val="17"/>
              </w:rPr>
            </w:pPr>
          </w:p>
        </w:tc>
      </w:tr>
      <w:tr w:rsidR="002E3165" w14:paraId="01D9A2DB"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AE5DDB9" w14:textId="77777777" w:rsidR="002E3165" w:rsidRDefault="002E3165">
            <w:pPr>
              <w:jc w:val="center"/>
              <w:rPr>
                <w:color w:val="555555"/>
                <w:sz w:val="14"/>
                <w:szCs w:val="14"/>
              </w:rPr>
            </w:pPr>
            <w:r>
              <w:rPr>
                <w:color w:val="555555"/>
                <w:sz w:val="14"/>
                <w:szCs w:val="14"/>
              </w:rPr>
              <w:t>7:00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7F77BA7A"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F39C3F8"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61FDF6D"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FCB4CBD"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54BB6F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4B7066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C7EAEF6"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30AD6A6" w14:textId="77777777" w:rsidR="002E3165" w:rsidRDefault="002E3165">
            <w:pPr>
              <w:jc w:val="center"/>
              <w:rPr>
                <w:color w:val="555555"/>
                <w:sz w:val="14"/>
                <w:szCs w:val="14"/>
              </w:rPr>
            </w:pPr>
            <w:r>
              <w:rPr>
                <w:color w:val="555555"/>
                <w:sz w:val="14"/>
                <w:szCs w:val="14"/>
              </w:rPr>
              <w:t>7:00</w:t>
            </w:r>
          </w:p>
        </w:tc>
      </w:tr>
      <w:tr w:rsidR="002E3165" w14:paraId="44D50A62"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5496B7A" w14:textId="77777777" w:rsidR="002E3165" w:rsidRDefault="002E3165">
            <w:pPr>
              <w:jc w:val="center"/>
              <w:rPr>
                <w:color w:val="555555"/>
                <w:sz w:val="14"/>
                <w:szCs w:val="14"/>
              </w:rPr>
            </w:pPr>
            <w:r>
              <w:rPr>
                <w:color w:val="555555"/>
                <w:sz w:val="14"/>
                <w:szCs w:val="14"/>
              </w:rPr>
              <w:t>7:30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3CACD87A"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DF990C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A3498B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ED427B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C051D0E"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B38800C"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1951DA8"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09F92F1" w14:textId="77777777" w:rsidR="002E3165" w:rsidRDefault="002E3165">
            <w:pPr>
              <w:jc w:val="center"/>
              <w:rPr>
                <w:color w:val="555555"/>
                <w:sz w:val="14"/>
                <w:szCs w:val="14"/>
              </w:rPr>
            </w:pPr>
            <w:r>
              <w:rPr>
                <w:color w:val="555555"/>
                <w:sz w:val="14"/>
                <w:szCs w:val="14"/>
              </w:rPr>
              <w:t>7:30</w:t>
            </w:r>
          </w:p>
        </w:tc>
      </w:tr>
      <w:tr w:rsidR="002E3165" w14:paraId="402AC492"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3BFC1B7B" w14:textId="77777777" w:rsidR="002E3165" w:rsidRDefault="002E3165">
            <w:pPr>
              <w:jc w:val="center"/>
              <w:rPr>
                <w:color w:val="555555"/>
                <w:sz w:val="14"/>
                <w:szCs w:val="14"/>
              </w:rPr>
            </w:pPr>
            <w:r>
              <w:rPr>
                <w:color w:val="555555"/>
                <w:sz w:val="14"/>
                <w:szCs w:val="14"/>
              </w:rPr>
              <w:t>8:00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51B71B45"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89DFAE2"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FAEA19E"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97B0B6E"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0725D6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E769F4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7C90C41"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6E812EB" w14:textId="77777777" w:rsidR="002E3165" w:rsidRDefault="002E3165">
            <w:pPr>
              <w:jc w:val="center"/>
              <w:rPr>
                <w:color w:val="555555"/>
                <w:sz w:val="14"/>
                <w:szCs w:val="14"/>
              </w:rPr>
            </w:pPr>
            <w:r>
              <w:rPr>
                <w:color w:val="555555"/>
                <w:sz w:val="14"/>
                <w:szCs w:val="14"/>
              </w:rPr>
              <w:t>8:00</w:t>
            </w:r>
          </w:p>
        </w:tc>
      </w:tr>
      <w:tr w:rsidR="002E3165" w14:paraId="0C14EDDB"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3C3F0FA" w14:textId="77777777" w:rsidR="002E3165" w:rsidRDefault="002E3165">
            <w:pPr>
              <w:jc w:val="center"/>
              <w:rPr>
                <w:color w:val="555555"/>
                <w:sz w:val="14"/>
                <w:szCs w:val="14"/>
              </w:rPr>
            </w:pPr>
            <w:r>
              <w:rPr>
                <w:color w:val="555555"/>
                <w:sz w:val="14"/>
                <w:szCs w:val="14"/>
              </w:rPr>
              <w:t>8:30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4F007BCA"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099CD7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76C73AD"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69E69B8"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64AA8AF"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936308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EF11EB7"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333FA44" w14:textId="77777777" w:rsidR="002E3165" w:rsidRDefault="002E3165">
            <w:pPr>
              <w:jc w:val="center"/>
              <w:rPr>
                <w:color w:val="555555"/>
                <w:sz w:val="14"/>
                <w:szCs w:val="14"/>
              </w:rPr>
            </w:pPr>
            <w:r>
              <w:rPr>
                <w:color w:val="555555"/>
                <w:sz w:val="14"/>
                <w:szCs w:val="14"/>
              </w:rPr>
              <w:t>8:30</w:t>
            </w:r>
          </w:p>
        </w:tc>
      </w:tr>
      <w:tr w:rsidR="002E3165" w14:paraId="487BC16C"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9F5944C" w14:textId="77777777" w:rsidR="002E3165" w:rsidRDefault="002E3165">
            <w:pPr>
              <w:jc w:val="center"/>
              <w:rPr>
                <w:color w:val="555555"/>
                <w:sz w:val="14"/>
                <w:szCs w:val="14"/>
              </w:rPr>
            </w:pPr>
            <w:r>
              <w:rPr>
                <w:color w:val="555555"/>
                <w:sz w:val="14"/>
                <w:szCs w:val="14"/>
              </w:rPr>
              <w:t>9:00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7D46E1C0"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34F8128"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C1A9F7E"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46574F2"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3444F6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EA68340"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505F283"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0355145" w14:textId="77777777" w:rsidR="002E3165" w:rsidRDefault="002E3165">
            <w:pPr>
              <w:jc w:val="center"/>
              <w:rPr>
                <w:color w:val="555555"/>
                <w:sz w:val="14"/>
                <w:szCs w:val="14"/>
              </w:rPr>
            </w:pPr>
            <w:r>
              <w:rPr>
                <w:color w:val="555555"/>
                <w:sz w:val="14"/>
                <w:szCs w:val="14"/>
              </w:rPr>
              <w:t>9:00</w:t>
            </w:r>
          </w:p>
        </w:tc>
      </w:tr>
      <w:tr w:rsidR="002E3165" w14:paraId="40E8E061"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EB821BA" w14:textId="77777777" w:rsidR="002E3165" w:rsidRDefault="002E3165">
            <w:pPr>
              <w:jc w:val="center"/>
              <w:rPr>
                <w:color w:val="555555"/>
                <w:sz w:val="14"/>
                <w:szCs w:val="14"/>
              </w:rPr>
            </w:pPr>
            <w:r>
              <w:rPr>
                <w:color w:val="555555"/>
                <w:sz w:val="14"/>
                <w:szCs w:val="14"/>
              </w:rPr>
              <w:t>9:30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08F2C014"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3BF7B2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3E3A63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F6C3DD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68C0005"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3E9A72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5BDFC6D"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489AE19" w14:textId="77777777" w:rsidR="002E3165" w:rsidRDefault="002E3165">
            <w:pPr>
              <w:jc w:val="center"/>
              <w:rPr>
                <w:color w:val="555555"/>
                <w:sz w:val="14"/>
                <w:szCs w:val="14"/>
              </w:rPr>
            </w:pPr>
            <w:r>
              <w:rPr>
                <w:color w:val="555555"/>
                <w:sz w:val="14"/>
                <w:szCs w:val="14"/>
              </w:rPr>
              <w:t>9:30</w:t>
            </w:r>
          </w:p>
        </w:tc>
      </w:tr>
      <w:tr w:rsidR="002E3165" w14:paraId="36663011"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0F4C746" w14:textId="77777777" w:rsidR="002E3165" w:rsidRDefault="002E3165">
            <w:pPr>
              <w:jc w:val="center"/>
              <w:rPr>
                <w:color w:val="555555"/>
                <w:sz w:val="14"/>
                <w:szCs w:val="14"/>
              </w:rPr>
            </w:pPr>
            <w:r>
              <w:rPr>
                <w:color w:val="555555"/>
                <w:sz w:val="14"/>
                <w:szCs w:val="14"/>
              </w:rPr>
              <w:t>10:00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98DA0B3"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95AA57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58A3658"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253BAB0"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12DE148"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8285DDA"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FA52DBD"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ED898AE" w14:textId="77777777" w:rsidR="002E3165" w:rsidRDefault="002E3165">
            <w:pPr>
              <w:jc w:val="center"/>
              <w:rPr>
                <w:color w:val="555555"/>
                <w:sz w:val="14"/>
                <w:szCs w:val="14"/>
              </w:rPr>
            </w:pPr>
            <w:r>
              <w:rPr>
                <w:color w:val="555555"/>
                <w:sz w:val="14"/>
                <w:szCs w:val="14"/>
              </w:rPr>
              <w:t>10:00</w:t>
            </w:r>
          </w:p>
        </w:tc>
      </w:tr>
      <w:tr w:rsidR="002E3165" w14:paraId="6EE7F012"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94EC263" w14:textId="77777777" w:rsidR="002E3165" w:rsidRDefault="002E3165">
            <w:pPr>
              <w:jc w:val="center"/>
              <w:rPr>
                <w:color w:val="555555"/>
                <w:sz w:val="14"/>
                <w:szCs w:val="14"/>
              </w:rPr>
            </w:pPr>
            <w:r>
              <w:rPr>
                <w:color w:val="555555"/>
                <w:sz w:val="14"/>
                <w:szCs w:val="14"/>
              </w:rPr>
              <w:t>10:30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2D840B03"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DA72AA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11C748E"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BB0394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2928D38"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B40862C"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567FDE2"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1838DE9" w14:textId="77777777" w:rsidR="002E3165" w:rsidRDefault="002E3165">
            <w:pPr>
              <w:jc w:val="center"/>
              <w:rPr>
                <w:color w:val="555555"/>
                <w:sz w:val="14"/>
                <w:szCs w:val="14"/>
              </w:rPr>
            </w:pPr>
            <w:r>
              <w:rPr>
                <w:color w:val="555555"/>
                <w:sz w:val="14"/>
                <w:szCs w:val="14"/>
              </w:rPr>
              <w:t>10:30</w:t>
            </w:r>
          </w:p>
        </w:tc>
      </w:tr>
      <w:tr w:rsidR="002E3165" w14:paraId="410C540D"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2F1C6DE" w14:textId="77777777" w:rsidR="002E3165" w:rsidRDefault="002E3165">
            <w:pPr>
              <w:jc w:val="center"/>
              <w:rPr>
                <w:color w:val="555555"/>
                <w:sz w:val="14"/>
                <w:szCs w:val="14"/>
              </w:rPr>
            </w:pPr>
            <w:r>
              <w:rPr>
                <w:color w:val="555555"/>
                <w:sz w:val="14"/>
                <w:szCs w:val="14"/>
              </w:rPr>
              <w:t>11:00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206714E2"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D98DA9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C06F7C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25C38C1"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6FA051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0A1963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20DE1E8"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9A02DDD" w14:textId="77777777" w:rsidR="002E3165" w:rsidRDefault="002E3165">
            <w:pPr>
              <w:jc w:val="center"/>
              <w:rPr>
                <w:color w:val="555555"/>
                <w:sz w:val="14"/>
                <w:szCs w:val="14"/>
              </w:rPr>
            </w:pPr>
            <w:r>
              <w:rPr>
                <w:color w:val="555555"/>
                <w:sz w:val="14"/>
                <w:szCs w:val="14"/>
              </w:rPr>
              <w:t>11:00</w:t>
            </w:r>
          </w:p>
        </w:tc>
      </w:tr>
      <w:tr w:rsidR="002E3165" w14:paraId="36443676"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1013C42" w14:textId="77777777" w:rsidR="002E3165" w:rsidRDefault="002E3165">
            <w:pPr>
              <w:jc w:val="center"/>
              <w:rPr>
                <w:color w:val="555555"/>
                <w:sz w:val="14"/>
                <w:szCs w:val="14"/>
              </w:rPr>
            </w:pPr>
            <w:r>
              <w:rPr>
                <w:color w:val="555555"/>
                <w:sz w:val="14"/>
                <w:szCs w:val="14"/>
              </w:rPr>
              <w:t>11:30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77717907"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73D059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B0B679D"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F92C70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CE94A75"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CDA1CD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691D9CC"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45D3196" w14:textId="77777777" w:rsidR="002E3165" w:rsidRDefault="002E3165">
            <w:pPr>
              <w:jc w:val="center"/>
              <w:rPr>
                <w:color w:val="555555"/>
                <w:sz w:val="14"/>
                <w:szCs w:val="14"/>
              </w:rPr>
            </w:pPr>
            <w:r>
              <w:rPr>
                <w:color w:val="555555"/>
                <w:sz w:val="14"/>
                <w:szCs w:val="14"/>
              </w:rPr>
              <w:t>11:30</w:t>
            </w:r>
          </w:p>
        </w:tc>
      </w:tr>
      <w:tr w:rsidR="002E3165" w14:paraId="30BD556D"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1EA2727" w14:textId="77777777" w:rsidR="002E3165" w:rsidRDefault="002E3165">
            <w:pPr>
              <w:jc w:val="center"/>
              <w:rPr>
                <w:color w:val="555555"/>
                <w:sz w:val="14"/>
                <w:szCs w:val="14"/>
              </w:rPr>
            </w:pPr>
            <w:r>
              <w:rPr>
                <w:color w:val="555555"/>
                <w:sz w:val="14"/>
                <w:szCs w:val="14"/>
              </w:rPr>
              <w:t>0:00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3EECFEA6"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4F20D5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4F6465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6F5C7A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DFA481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5AC40B8"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C3BACAE"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85C8740" w14:textId="77777777" w:rsidR="002E3165" w:rsidRDefault="002E3165">
            <w:pPr>
              <w:jc w:val="center"/>
              <w:rPr>
                <w:color w:val="555555"/>
                <w:sz w:val="14"/>
                <w:szCs w:val="14"/>
              </w:rPr>
            </w:pPr>
            <w:r>
              <w:rPr>
                <w:color w:val="555555"/>
                <w:sz w:val="14"/>
                <w:szCs w:val="14"/>
              </w:rPr>
              <w:t>0:00</w:t>
            </w:r>
          </w:p>
        </w:tc>
      </w:tr>
      <w:tr w:rsidR="002E3165" w14:paraId="46D1CC5A"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6A8312C2" w14:textId="77777777" w:rsidR="002E3165" w:rsidRDefault="002E3165">
            <w:pPr>
              <w:jc w:val="center"/>
              <w:rPr>
                <w:color w:val="555555"/>
                <w:sz w:val="14"/>
                <w:szCs w:val="14"/>
              </w:rPr>
            </w:pPr>
            <w:r>
              <w:rPr>
                <w:color w:val="555555"/>
                <w:sz w:val="14"/>
                <w:szCs w:val="14"/>
              </w:rPr>
              <w:t>0:30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4173865A"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7F5F76D"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221C41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46BDE9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94686CC"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1ADFEF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B1B7F82"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8F76B06" w14:textId="77777777" w:rsidR="002E3165" w:rsidRDefault="002E3165">
            <w:pPr>
              <w:jc w:val="center"/>
              <w:rPr>
                <w:color w:val="555555"/>
                <w:sz w:val="14"/>
                <w:szCs w:val="14"/>
              </w:rPr>
            </w:pPr>
            <w:r>
              <w:rPr>
                <w:color w:val="555555"/>
                <w:sz w:val="14"/>
                <w:szCs w:val="14"/>
              </w:rPr>
              <w:t>0:30</w:t>
            </w:r>
          </w:p>
        </w:tc>
      </w:tr>
      <w:tr w:rsidR="002E3165" w14:paraId="1AFFF574"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999663E" w14:textId="77777777" w:rsidR="002E3165" w:rsidRDefault="002E3165">
            <w:pPr>
              <w:jc w:val="center"/>
              <w:rPr>
                <w:color w:val="555555"/>
                <w:sz w:val="14"/>
                <w:szCs w:val="14"/>
              </w:rPr>
            </w:pPr>
            <w:r>
              <w:rPr>
                <w:color w:val="555555"/>
                <w:sz w:val="14"/>
                <w:szCs w:val="14"/>
              </w:rPr>
              <w:t>1:00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CF458A7"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4F9C98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DB4DEC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ED2CAD0"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7BB5D9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A021D0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E209811"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376AE0D" w14:textId="77777777" w:rsidR="002E3165" w:rsidRDefault="002E3165">
            <w:pPr>
              <w:jc w:val="center"/>
              <w:rPr>
                <w:color w:val="555555"/>
                <w:sz w:val="14"/>
                <w:szCs w:val="14"/>
              </w:rPr>
            </w:pPr>
            <w:r>
              <w:rPr>
                <w:color w:val="555555"/>
                <w:sz w:val="14"/>
                <w:szCs w:val="14"/>
              </w:rPr>
              <w:t>1:00</w:t>
            </w:r>
          </w:p>
        </w:tc>
      </w:tr>
      <w:tr w:rsidR="002E3165" w14:paraId="1B792FD4"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6878169D" w14:textId="77777777" w:rsidR="002E3165" w:rsidRDefault="002E3165">
            <w:pPr>
              <w:jc w:val="center"/>
              <w:rPr>
                <w:color w:val="555555"/>
                <w:sz w:val="14"/>
                <w:szCs w:val="14"/>
              </w:rPr>
            </w:pPr>
            <w:r>
              <w:rPr>
                <w:color w:val="555555"/>
                <w:sz w:val="14"/>
                <w:szCs w:val="14"/>
              </w:rPr>
              <w:t>1:30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62087D12"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AB2F4ED"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E6B1CB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E3857B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288ED47"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A039DAE"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7C4CA5F"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3944DCA" w14:textId="77777777" w:rsidR="002E3165" w:rsidRDefault="002E3165">
            <w:pPr>
              <w:jc w:val="center"/>
              <w:rPr>
                <w:color w:val="555555"/>
                <w:sz w:val="14"/>
                <w:szCs w:val="14"/>
              </w:rPr>
            </w:pPr>
            <w:r>
              <w:rPr>
                <w:color w:val="555555"/>
                <w:sz w:val="14"/>
                <w:szCs w:val="14"/>
              </w:rPr>
              <w:t>1:30</w:t>
            </w:r>
          </w:p>
        </w:tc>
      </w:tr>
      <w:tr w:rsidR="002E3165" w14:paraId="3EAB4A78"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32C8BCB" w14:textId="77777777" w:rsidR="002E3165" w:rsidRDefault="002E3165">
            <w:pPr>
              <w:jc w:val="center"/>
              <w:rPr>
                <w:color w:val="555555"/>
                <w:sz w:val="14"/>
                <w:szCs w:val="14"/>
              </w:rPr>
            </w:pPr>
            <w:r>
              <w:rPr>
                <w:color w:val="555555"/>
                <w:sz w:val="14"/>
                <w:szCs w:val="14"/>
              </w:rPr>
              <w:t>2:00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2EFBB1EE"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8E5C05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111A5D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D15400A"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346AC5B"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94EE80B"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3289E53"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84EB610" w14:textId="77777777" w:rsidR="002E3165" w:rsidRDefault="002E3165">
            <w:pPr>
              <w:jc w:val="center"/>
              <w:rPr>
                <w:color w:val="555555"/>
                <w:sz w:val="14"/>
                <w:szCs w:val="14"/>
              </w:rPr>
            </w:pPr>
            <w:r>
              <w:rPr>
                <w:color w:val="555555"/>
                <w:sz w:val="14"/>
                <w:szCs w:val="14"/>
              </w:rPr>
              <w:t>2:00</w:t>
            </w:r>
          </w:p>
        </w:tc>
      </w:tr>
      <w:tr w:rsidR="002E3165" w14:paraId="03A137C4"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C54C272" w14:textId="77777777" w:rsidR="002E3165" w:rsidRDefault="002E3165">
            <w:pPr>
              <w:jc w:val="center"/>
              <w:rPr>
                <w:color w:val="555555"/>
                <w:sz w:val="14"/>
                <w:szCs w:val="14"/>
              </w:rPr>
            </w:pPr>
            <w:r>
              <w:rPr>
                <w:color w:val="555555"/>
                <w:sz w:val="14"/>
                <w:szCs w:val="14"/>
              </w:rPr>
              <w:lastRenderedPageBreak/>
              <w:t>2:30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6AB47BFC"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90553F5"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C72969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307648F"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DA9B60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2B878CA"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9FEC635"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E06BD84" w14:textId="77777777" w:rsidR="002E3165" w:rsidRDefault="002E3165">
            <w:pPr>
              <w:jc w:val="center"/>
              <w:rPr>
                <w:color w:val="555555"/>
                <w:sz w:val="14"/>
                <w:szCs w:val="14"/>
              </w:rPr>
            </w:pPr>
            <w:r>
              <w:rPr>
                <w:color w:val="555555"/>
                <w:sz w:val="14"/>
                <w:szCs w:val="14"/>
              </w:rPr>
              <w:t>2:30</w:t>
            </w:r>
          </w:p>
        </w:tc>
      </w:tr>
      <w:tr w:rsidR="002E3165" w14:paraId="145F598B"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AE50044" w14:textId="77777777" w:rsidR="002E3165" w:rsidRDefault="002E3165">
            <w:pPr>
              <w:jc w:val="center"/>
              <w:rPr>
                <w:color w:val="555555"/>
                <w:sz w:val="14"/>
                <w:szCs w:val="14"/>
              </w:rPr>
            </w:pPr>
            <w:r>
              <w:rPr>
                <w:color w:val="555555"/>
                <w:sz w:val="14"/>
                <w:szCs w:val="14"/>
              </w:rPr>
              <w:t>3:00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1E481509"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E5BB610"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F645BB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81EE4B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4389ED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B32629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6FD1572"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62C810B" w14:textId="77777777" w:rsidR="002E3165" w:rsidRDefault="002E3165">
            <w:pPr>
              <w:jc w:val="center"/>
              <w:rPr>
                <w:color w:val="555555"/>
                <w:sz w:val="14"/>
                <w:szCs w:val="14"/>
              </w:rPr>
            </w:pPr>
            <w:r>
              <w:rPr>
                <w:color w:val="555555"/>
                <w:sz w:val="14"/>
                <w:szCs w:val="14"/>
              </w:rPr>
              <w:t>3:00</w:t>
            </w:r>
          </w:p>
        </w:tc>
      </w:tr>
      <w:tr w:rsidR="002E3165" w14:paraId="191C3458"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8FAD51B" w14:textId="77777777" w:rsidR="002E3165" w:rsidRDefault="002E3165">
            <w:pPr>
              <w:jc w:val="center"/>
              <w:rPr>
                <w:color w:val="555555"/>
                <w:sz w:val="14"/>
                <w:szCs w:val="14"/>
              </w:rPr>
            </w:pPr>
            <w:r>
              <w:rPr>
                <w:color w:val="555555"/>
                <w:sz w:val="14"/>
                <w:szCs w:val="14"/>
              </w:rPr>
              <w:t>3:30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39CE3BB5"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7D572DC"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2A42F2D"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FB28F3D"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02DF25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DB71C58"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4C737E8"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9B89440" w14:textId="77777777" w:rsidR="002E3165" w:rsidRDefault="002E3165">
            <w:pPr>
              <w:jc w:val="center"/>
              <w:rPr>
                <w:color w:val="555555"/>
                <w:sz w:val="14"/>
                <w:szCs w:val="14"/>
              </w:rPr>
            </w:pPr>
            <w:r>
              <w:rPr>
                <w:color w:val="555555"/>
                <w:sz w:val="14"/>
                <w:szCs w:val="14"/>
              </w:rPr>
              <w:t>3:30</w:t>
            </w:r>
          </w:p>
        </w:tc>
      </w:tr>
      <w:tr w:rsidR="002E3165" w14:paraId="618CBC69"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6A10C651" w14:textId="77777777" w:rsidR="002E3165" w:rsidRDefault="002E3165">
            <w:pPr>
              <w:jc w:val="center"/>
              <w:rPr>
                <w:color w:val="555555"/>
                <w:sz w:val="14"/>
                <w:szCs w:val="14"/>
              </w:rPr>
            </w:pPr>
            <w:r>
              <w:rPr>
                <w:color w:val="555555"/>
                <w:sz w:val="14"/>
                <w:szCs w:val="14"/>
              </w:rPr>
              <w:t>4:00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20951407"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22E1B0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DCF7DCA"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C19623B"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4DA65F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985E022"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FF475C8"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057560A" w14:textId="77777777" w:rsidR="002E3165" w:rsidRDefault="002E3165">
            <w:pPr>
              <w:jc w:val="center"/>
              <w:rPr>
                <w:color w:val="555555"/>
                <w:sz w:val="14"/>
                <w:szCs w:val="14"/>
              </w:rPr>
            </w:pPr>
            <w:r>
              <w:rPr>
                <w:color w:val="555555"/>
                <w:sz w:val="14"/>
                <w:szCs w:val="14"/>
              </w:rPr>
              <w:t>4:00</w:t>
            </w:r>
          </w:p>
        </w:tc>
      </w:tr>
      <w:tr w:rsidR="002E3165" w14:paraId="196A0B67"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6F24EEDE" w14:textId="77777777" w:rsidR="002E3165" w:rsidRDefault="002E3165">
            <w:pPr>
              <w:jc w:val="center"/>
              <w:rPr>
                <w:color w:val="555555"/>
                <w:sz w:val="14"/>
                <w:szCs w:val="14"/>
              </w:rPr>
            </w:pPr>
            <w:r>
              <w:rPr>
                <w:color w:val="555555"/>
                <w:sz w:val="14"/>
                <w:szCs w:val="14"/>
              </w:rPr>
              <w:t>4:30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76ECBBF9"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2F42D1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C722837"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27D98A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755196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6BB5D4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CF5573D"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B2083B9" w14:textId="77777777" w:rsidR="002E3165" w:rsidRDefault="002E3165">
            <w:pPr>
              <w:jc w:val="center"/>
              <w:rPr>
                <w:color w:val="555555"/>
                <w:sz w:val="14"/>
                <w:szCs w:val="14"/>
              </w:rPr>
            </w:pPr>
            <w:r>
              <w:rPr>
                <w:color w:val="555555"/>
                <w:sz w:val="14"/>
                <w:szCs w:val="14"/>
              </w:rPr>
              <w:t>4:30</w:t>
            </w:r>
          </w:p>
        </w:tc>
      </w:tr>
      <w:tr w:rsidR="002E3165" w14:paraId="792EBA3E"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44434EE" w14:textId="77777777" w:rsidR="002E3165" w:rsidRDefault="002E3165">
            <w:pPr>
              <w:jc w:val="center"/>
              <w:rPr>
                <w:color w:val="555555"/>
                <w:sz w:val="14"/>
                <w:szCs w:val="14"/>
              </w:rPr>
            </w:pPr>
            <w:r>
              <w:rPr>
                <w:color w:val="555555"/>
                <w:sz w:val="14"/>
                <w:szCs w:val="14"/>
              </w:rPr>
              <w:t>5:00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17AF3F04"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9114AE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773609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04CCD61"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D6FE43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8940ED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30A32A9"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9464E17" w14:textId="77777777" w:rsidR="002E3165" w:rsidRDefault="002E3165">
            <w:pPr>
              <w:jc w:val="center"/>
              <w:rPr>
                <w:color w:val="555555"/>
                <w:sz w:val="14"/>
                <w:szCs w:val="14"/>
              </w:rPr>
            </w:pPr>
            <w:r>
              <w:rPr>
                <w:color w:val="555555"/>
                <w:sz w:val="14"/>
                <w:szCs w:val="14"/>
              </w:rPr>
              <w:t>5:00</w:t>
            </w:r>
          </w:p>
        </w:tc>
      </w:tr>
      <w:tr w:rsidR="002E3165" w14:paraId="2028C81E"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0ABE053" w14:textId="77777777" w:rsidR="002E3165" w:rsidRDefault="002E3165">
            <w:pPr>
              <w:jc w:val="center"/>
              <w:rPr>
                <w:color w:val="555555"/>
                <w:sz w:val="14"/>
                <w:szCs w:val="14"/>
              </w:rPr>
            </w:pPr>
            <w:r>
              <w:rPr>
                <w:color w:val="555555"/>
                <w:sz w:val="14"/>
                <w:szCs w:val="14"/>
              </w:rPr>
              <w:t>5:30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2CC9971C"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CB6E78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FDD4EDC"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8270A78"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CC9481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0DF00B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62BDB20"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B8248A0" w14:textId="77777777" w:rsidR="002E3165" w:rsidRDefault="002E3165">
            <w:pPr>
              <w:jc w:val="center"/>
              <w:rPr>
                <w:color w:val="555555"/>
                <w:sz w:val="14"/>
                <w:szCs w:val="14"/>
              </w:rPr>
            </w:pPr>
            <w:r>
              <w:rPr>
                <w:color w:val="555555"/>
                <w:sz w:val="14"/>
                <w:szCs w:val="14"/>
              </w:rPr>
              <w:t>5:30</w:t>
            </w:r>
          </w:p>
        </w:tc>
      </w:tr>
      <w:tr w:rsidR="002E3165" w14:paraId="48B36E0C"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791DDE5" w14:textId="77777777" w:rsidR="002E3165" w:rsidRDefault="002E3165">
            <w:pPr>
              <w:jc w:val="center"/>
              <w:rPr>
                <w:color w:val="555555"/>
                <w:sz w:val="14"/>
                <w:szCs w:val="14"/>
              </w:rPr>
            </w:pPr>
            <w:r>
              <w:rPr>
                <w:color w:val="555555"/>
                <w:sz w:val="14"/>
                <w:szCs w:val="14"/>
              </w:rPr>
              <w:t>6:00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11FA8079"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21F531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6C43902"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0CBC16B"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3C7E87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72EA2E2"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32B822B"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72D877C" w14:textId="77777777" w:rsidR="002E3165" w:rsidRDefault="002E3165">
            <w:pPr>
              <w:jc w:val="center"/>
              <w:rPr>
                <w:color w:val="555555"/>
                <w:sz w:val="14"/>
                <w:szCs w:val="14"/>
              </w:rPr>
            </w:pPr>
            <w:r>
              <w:rPr>
                <w:color w:val="555555"/>
                <w:sz w:val="14"/>
                <w:szCs w:val="14"/>
              </w:rPr>
              <w:t>6:00</w:t>
            </w:r>
          </w:p>
        </w:tc>
      </w:tr>
      <w:tr w:rsidR="002E3165" w14:paraId="7D09D2F8"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6919F92" w14:textId="77777777" w:rsidR="002E3165" w:rsidRDefault="002E3165">
            <w:pPr>
              <w:jc w:val="center"/>
              <w:rPr>
                <w:color w:val="555555"/>
                <w:sz w:val="14"/>
                <w:szCs w:val="14"/>
              </w:rPr>
            </w:pPr>
            <w:r>
              <w:rPr>
                <w:color w:val="555555"/>
                <w:sz w:val="14"/>
                <w:szCs w:val="14"/>
              </w:rPr>
              <w:t>6:30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3BA37C61"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9E7750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F8039B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53334F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882C70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C19802E"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9572020"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E786D66" w14:textId="77777777" w:rsidR="002E3165" w:rsidRDefault="002E3165">
            <w:pPr>
              <w:jc w:val="center"/>
              <w:rPr>
                <w:color w:val="555555"/>
                <w:sz w:val="14"/>
                <w:szCs w:val="14"/>
              </w:rPr>
            </w:pPr>
            <w:r>
              <w:rPr>
                <w:color w:val="555555"/>
                <w:sz w:val="14"/>
                <w:szCs w:val="14"/>
              </w:rPr>
              <w:t>6:30</w:t>
            </w:r>
          </w:p>
        </w:tc>
      </w:tr>
      <w:tr w:rsidR="002E3165" w14:paraId="5C50CEFC"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CEF6A07" w14:textId="77777777" w:rsidR="002E3165" w:rsidRDefault="002E3165">
            <w:pPr>
              <w:jc w:val="center"/>
              <w:rPr>
                <w:color w:val="555555"/>
                <w:sz w:val="14"/>
                <w:szCs w:val="14"/>
              </w:rPr>
            </w:pPr>
            <w:r>
              <w:rPr>
                <w:color w:val="555555"/>
                <w:sz w:val="14"/>
                <w:szCs w:val="14"/>
              </w:rPr>
              <w:t>7:00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7C38B27"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3BE0D5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D12A8F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FE89DA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9F45FDE"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F0E7F7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A3D04CB"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1EDD6A8" w14:textId="77777777" w:rsidR="002E3165" w:rsidRDefault="002E3165">
            <w:pPr>
              <w:jc w:val="center"/>
              <w:rPr>
                <w:color w:val="555555"/>
                <w:sz w:val="14"/>
                <w:szCs w:val="14"/>
              </w:rPr>
            </w:pPr>
            <w:r>
              <w:rPr>
                <w:color w:val="555555"/>
                <w:sz w:val="14"/>
                <w:szCs w:val="14"/>
              </w:rPr>
              <w:t>7:00</w:t>
            </w:r>
          </w:p>
        </w:tc>
      </w:tr>
      <w:tr w:rsidR="002E3165" w14:paraId="64C07E7F"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3217F3A" w14:textId="77777777" w:rsidR="002E3165" w:rsidRDefault="002E3165">
            <w:pPr>
              <w:jc w:val="center"/>
              <w:rPr>
                <w:color w:val="555555"/>
                <w:sz w:val="14"/>
                <w:szCs w:val="14"/>
              </w:rPr>
            </w:pPr>
            <w:r>
              <w:rPr>
                <w:color w:val="555555"/>
                <w:sz w:val="14"/>
                <w:szCs w:val="14"/>
              </w:rPr>
              <w:t>7:30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571A9A34"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29A9755"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FAC549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13543D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377C6F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518353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CBD5544"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67D01F2" w14:textId="77777777" w:rsidR="002E3165" w:rsidRDefault="002E3165">
            <w:pPr>
              <w:jc w:val="center"/>
              <w:rPr>
                <w:color w:val="555555"/>
                <w:sz w:val="14"/>
                <w:szCs w:val="14"/>
              </w:rPr>
            </w:pPr>
            <w:r>
              <w:rPr>
                <w:color w:val="555555"/>
                <w:sz w:val="14"/>
                <w:szCs w:val="14"/>
              </w:rPr>
              <w:t>7:30</w:t>
            </w:r>
          </w:p>
        </w:tc>
      </w:tr>
      <w:tr w:rsidR="002E3165" w14:paraId="69284838"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7C1C952" w14:textId="77777777" w:rsidR="002E3165" w:rsidRDefault="002E3165">
            <w:pPr>
              <w:jc w:val="center"/>
              <w:rPr>
                <w:color w:val="555555"/>
                <w:sz w:val="14"/>
                <w:szCs w:val="14"/>
              </w:rPr>
            </w:pPr>
            <w:r>
              <w:rPr>
                <w:color w:val="555555"/>
                <w:sz w:val="14"/>
                <w:szCs w:val="14"/>
              </w:rPr>
              <w:t>8:00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705519F1"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BD1138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EE63DD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1E026B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F3B30B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CC9F48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AB73436"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15AF2FB" w14:textId="77777777" w:rsidR="002E3165" w:rsidRDefault="002E3165">
            <w:pPr>
              <w:jc w:val="center"/>
              <w:rPr>
                <w:color w:val="555555"/>
                <w:sz w:val="14"/>
                <w:szCs w:val="14"/>
              </w:rPr>
            </w:pPr>
            <w:r>
              <w:rPr>
                <w:color w:val="555555"/>
                <w:sz w:val="14"/>
                <w:szCs w:val="14"/>
              </w:rPr>
              <w:t>8:00</w:t>
            </w:r>
          </w:p>
        </w:tc>
      </w:tr>
      <w:tr w:rsidR="002E3165" w14:paraId="0877B345"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9677FA8" w14:textId="77777777" w:rsidR="002E3165" w:rsidRDefault="002E3165">
            <w:pPr>
              <w:jc w:val="center"/>
              <w:rPr>
                <w:color w:val="555555"/>
                <w:sz w:val="14"/>
                <w:szCs w:val="14"/>
              </w:rPr>
            </w:pPr>
            <w:r>
              <w:rPr>
                <w:color w:val="555555"/>
                <w:sz w:val="14"/>
                <w:szCs w:val="14"/>
              </w:rPr>
              <w:t>8:30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22993EC7"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C0A1D9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B1E7775"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AD9AD87"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BE2EEB5"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BEC675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745BA1F"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901E33E" w14:textId="77777777" w:rsidR="002E3165" w:rsidRDefault="002E3165">
            <w:pPr>
              <w:jc w:val="center"/>
              <w:rPr>
                <w:color w:val="555555"/>
                <w:sz w:val="14"/>
                <w:szCs w:val="14"/>
              </w:rPr>
            </w:pPr>
            <w:r>
              <w:rPr>
                <w:color w:val="555555"/>
                <w:sz w:val="14"/>
                <w:szCs w:val="14"/>
              </w:rPr>
              <w:t>8:30</w:t>
            </w:r>
          </w:p>
        </w:tc>
      </w:tr>
      <w:tr w:rsidR="002E3165" w14:paraId="3B72EE69"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3250733" w14:textId="77777777" w:rsidR="002E3165" w:rsidRDefault="002E3165">
            <w:pPr>
              <w:jc w:val="center"/>
              <w:rPr>
                <w:color w:val="555555"/>
                <w:sz w:val="14"/>
                <w:szCs w:val="14"/>
              </w:rPr>
            </w:pPr>
            <w:r>
              <w:rPr>
                <w:color w:val="555555"/>
                <w:sz w:val="14"/>
                <w:szCs w:val="14"/>
              </w:rPr>
              <w:t>9:00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6E922503"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7A2DD1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E08EF6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7D5553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E327F5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24CD3C1"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86432BB"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6FB22CE" w14:textId="77777777" w:rsidR="002E3165" w:rsidRDefault="002E3165">
            <w:pPr>
              <w:jc w:val="center"/>
              <w:rPr>
                <w:color w:val="555555"/>
                <w:sz w:val="14"/>
                <w:szCs w:val="14"/>
              </w:rPr>
            </w:pPr>
            <w:r>
              <w:rPr>
                <w:color w:val="555555"/>
                <w:sz w:val="14"/>
                <w:szCs w:val="14"/>
              </w:rPr>
              <w:t>9:00</w:t>
            </w:r>
          </w:p>
        </w:tc>
      </w:tr>
      <w:tr w:rsidR="002E3165" w14:paraId="1E33E3D3"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331071D" w14:textId="77777777" w:rsidR="002E3165" w:rsidRDefault="002E3165">
            <w:pPr>
              <w:jc w:val="center"/>
              <w:rPr>
                <w:color w:val="555555"/>
                <w:sz w:val="14"/>
                <w:szCs w:val="14"/>
              </w:rPr>
            </w:pPr>
            <w:r>
              <w:rPr>
                <w:color w:val="555555"/>
                <w:sz w:val="14"/>
                <w:szCs w:val="14"/>
              </w:rPr>
              <w:t>9:30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4AEABCA0"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A531ED7"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1D2FA57"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5DACC7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5E2206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F0129D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AAE0513"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105950E" w14:textId="77777777" w:rsidR="002E3165" w:rsidRDefault="002E3165">
            <w:pPr>
              <w:jc w:val="center"/>
              <w:rPr>
                <w:color w:val="555555"/>
                <w:sz w:val="14"/>
                <w:szCs w:val="14"/>
              </w:rPr>
            </w:pPr>
            <w:r>
              <w:rPr>
                <w:color w:val="555555"/>
                <w:sz w:val="14"/>
                <w:szCs w:val="14"/>
              </w:rPr>
              <w:t>9:30</w:t>
            </w:r>
          </w:p>
        </w:tc>
      </w:tr>
      <w:tr w:rsidR="002E3165" w14:paraId="1605B890"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7B7CFCC" w14:textId="77777777" w:rsidR="002E3165" w:rsidRDefault="002E3165">
            <w:pPr>
              <w:jc w:val="center"/>
              <w:rPr>
                <w:color w:val="555555"/>
                <w:sz w:val="14"/>
                <w:szCs w:val="14"/>
              </w:rPr>
            </w:pPr>
            <w:r>
              <w:rPr>
                <w:color w:val="555555"/>
                <w:sz w:val="14"/>
                <w:szCs w:val="14"/>
              </w:rPr>
              <w:t>10:00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71AB9D26"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FB8A50D"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9A0D371"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9DC693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7BD7B02"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B24EA9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249A901"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EE58400" w14:textId="77777777" w:rsidR="002E3165" w:rsidRDefault="002E3165">
            <w:pPr>
              <w:jc w:val="center"/>
              <w:rPr>
                <w:color w:val="555555"/>
                <w:sz w:val="14"/>
                <w:szCs w:val="14"/>
              </w:rPr>
            </w:pPr>
            <w:r>
              <w:rPr>
                <w:color w:val="555555"/>
                <w:sz w:val="14"/>
                <w:szCs w:val="14"/>
              </w:rPr>
              <w:t>10:00</w:t>
            </w:r>
          </w:p>
        </w:tc>
      </w:tr>
      <w:tr w:rsidR="002E3165" w14:paraId="1E28BC34"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4862781" w14:textId="77777777" w:rsidR="002E3165" w:rsidRDefault="002E3165">
            <w:pPr>
              <w:jc w:val="center"/>
              <w:rPr>
                <w:color w:val="555555"/>
                <w:sz w:val="14"/>
                <w:szCs w:val="14"/>
              </w:rPr>
            </w:pPr>
            <w:r>
              <w:rPr>
                <w:color w:val="555555"/>
                <w:sz w:val="14"/>
                <w:szCs w:val="14"/>
              </w:rPr>
              <w:t>10:30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59A66CBC"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0A63F4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4D6CF4D"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FDB998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69CF69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EAC6A4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774F4F7"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CE667CC" w14:textId="77777777" w:rsidR="002E3165" w:rsidRDefault="002E3165">
            <w:pPr>
              <w:jc w:val="center"/>
              <w:rPr>
                <w:color w:val="555555"/>
                <w:sz w:val="14"/>
                <w:szCs w:val="14"/>
              </w:rPr>
            </w:pPr>
            <w:r>
              <w:rPr>
                <w:color w:val="555555"/>
                <w:sz w:val="14"/>
                <w:szCs w:val="14"/>
              </w:rPr>
              <w:t>10:30</w:t>
            </w:r>
          </w:p>
        </w:tc>
      </w:tr>
      <w:tr w:rsidR="002E3165" w14:paraId="6F36FAFF"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BC8C81F" w14:textId="77777777" w:rsidR="002E3165" w:rsidRDefault="002E3165">
            <w:pPr>
              <w:jc w:val="center"/>
              <w:rPr>
                <w:color w:val="555555"/>
                <w:sz w:val="14"/>
                <w:szCs w:val="14"/>
              </w:rPr>
            </w:pPr>
            <w:r>
              <w:rPr>
                <w:color w:val="555555"/>
                <w:sz w:val="14"/>
                <w:szCs w:val="14"/>
              </w:rPr>
              <w:t>11:00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0B20DB4"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9C46DF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FBB395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C9425D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A7C4B0B"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D57F011"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1A17473"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9FD2311" w14:textId="77777777" w:rsidR="002E3165" w:rsidRDefault="002E3165">
            <w:pPr>
              <w:jc w:val="center"/>
              <w:rPr>
                <w:color w:val="555555"/>
                <w:sz w:val="14"/>
                <w:szCs w:val="14"/>
              </w:rPr>
            </w:pPr>
            <w:r>
              <w:rPr>
                <w:color w:val="555555"/>
                <w:sz w:val="14"/>
                <w:szCs w:val="14"/>
              </w:rPr>
              <w:t>11:00</w:t>
            </w:r>
          </w:p>
        </w:tc>
      </w:tr>
      <w:tr w:rsidR="002E3165" w14:paraId="70F8F578"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B47FA58" w14:textId="77777777" w:rsidR="002E3165" w:rsidRDefault="002E3165">
            <w:pPr>
              <w:jc w:val="center"/>
              <w:rPr>
                <w:color w:val="555555"/>
                <w:sz w:val="14"/>
                <w:szCs w:val="14"/>
              </w:rPr>
            </w:pPr>
            <w:r>
              <w:rPr>
                <w:color w:val="555555"/>
                <w:sz w:val="14"/>
                <w:szCs w:val="14"/>
              </w:rPr>
              <w:t>11:30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035BBAD8"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11B9EC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BA6F58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F25658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8B3C135"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307E2B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090BBB4"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B7DB798" w14:textId="77777777" w:rsidR="002E3165" w:rsidRDefault="002E3165">
            <w:pPr>
              <w:jc w:val="center"/>
              <w:rPr>
                <w:color w:val="555555"/>
                <w:sz w:val="14"/>
                <w:szCs w:val="14"/>
              </w:rPr>
            </w:pPr>
            <w:r>
              <w:rPr>
                <w:color w:val="555555"/>
                <w:sz w:val="14"/>
                <w:szCs w:val="14"/>
              </w:rPr>
              <w:t>11:30</w:t>
            </w:r>
          </w:p>
        </w:tc>
      </w:tr>
    </w:tbl>
    <w:p w14:paraId="19EDDFBA" w14:textId="77777777" w:rsidR="002E3165" w:rsidRDefault="002E3165" w:rsidP="002E3165">
      <w:pPr>
        <w:shd w:val="clear" w:color="auto" w:fill="FFFFFF"/>
        <w:spacing w:line="312" w:lineRule="atLeast"/>
        <w:ind w:left="300"/>
        <w:rPr>
          <w:b/>
          <w:bCs/>
          <w:color w:val="999999"/>
          <w:sz w:val="18"/>
          <w:szCs w:val="18"/>
        </w:rPr>
      </w:pPr>
      <w:r>
        <w:rPr>
          <w:b/>
          <w:bCs/>
          <w:color w:val="999999"/>
          <w:sz w:val="18"/>
          <w:szCs w:val="18"/>
        </w:rPr>
        <w:t>times</w:t>
      </w:r>
    </w:p>
    <w:p w14:paraId="55ACA209" w14:textId="77777777" w:rsidR="002E3165" w:rsidRDefault="002E3165" w:rsidP="002E3165">
      <w:pPr>
        <w:shd w:val="clear" w:color="auto" w:fill="FFFFFF"/>
        <w:spacing w:after="360" w:line="240" w:lineRule="auto"/>
        <w:ind w:left="720"/>
        <w:rPr>
          <w:sz w:val="18"/>
          <w:szCs w:val="18"/>
        </w:rPr>
      </w:pPr>
      <w:r>
        <w:rPr>
          <w:sz w:val="18"/>
          <w:szCs w:val="18"/>
        </w:rPr>
        <w:t>Unknown</w:t>
      </w:r>
    </w:p>
    <w:p w14:paraId="5AD10756"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flexible?</w:t>
      </w:r>
    </w:p>
    <w:p w14:paraId="201366CE" w14:textId="77777777" w:rsidR="002E3165" w:rsidRDefault="002E3165" w:rsidP="002E3165">
      <w:pPr>
        <w:shd w:val="clear" w:color="auto" w:fill="FFFFFF"/>
        <w:spacing w:after="360" w:line="240" w:lineRule="auto"/>
        <w:ind w:left="720"/>
        <w:rPr>
          <w:sz w:val="18"/>
          <w:szCs w:val="18"/>
        </w:rPr>
      </w:pPr>
      <w:r>
        <w:rPr>
          <w:sz w:val="18"/>
          <w:szCs w:val="18"/>
        </w:rPr>
        <w:t>Yes, students will choose times </w:t>
      </w:r>
      <w:r>
        <w:rPr>
          <w:rStyle w:val="Strong"/>
          <w:i/>
          <w:iCs/>
          <w:sz w:val="18"/>
          <w:szCs w:val="18"/>
        </w:rPr>
        <w:t>within</w:t>
      </w:r>
      <w:r>
        <w:rPr>
          <w:sz w:val="18"/>
          <w:szCs w:val="18"/>
        </w:rPr>
        <w:t> the time slots above.</w:t>
      </w:r>
    </w:p>
    <w:p w14:paraId="235BAA47"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notes</w:t>
      </w:r>
    </w:p>
    <w:p w14:paraId="0EA03D8A" w14:textId="77777777" w:rsidR="002E3165" w:rsidRDefault="002E3165" w:rsidP="002E3165">
      <w:pPr>
        <w:pStyle w:val="NormalWeb"/>
        <w:shd w:val="clear" w:color="auto" w:fill="FFFFFF"/>
        <w:spacing w:before="0" w:beforeAutospacing="0" w:after="0" w:afterAutospacing="0"/>
        <w:ind w:left="720"/>
        <w:rPr>
          <w:sz w:val="18"/>
          <w:szCs w:val="18"/>
        </w:rPr>
      </w:pPr>
      <w:r>
        <w:rPr>
          <w:sz w:val="18"/>
          <w:szCs w:val="18"/>
        </w:rPr>
        <w:t>Students may complete the online training modules anytime prior to the in-person training. Students must attend a two-hour in-person training on Saturday, March 19th, 9-11am or Tuesday, March 29th, 6-8pm; both sessions are located in Mill Creek. Students will be assigned a team to coach and will attend 90 minute practices at this location twice a week for 8 weeks. Practices are held afterschool on Mon/Wed or Tues/Thurs. We will work with coaches to find a location and practice days that work best. </w:t>
      </w:r>
    </w:p>
    <w:p w14:paraId="34657F25" w14:textId="77777777" w:rsidR="002E3165" w:rsidRDefault="002E3165" w:rsidP="002E3165">
      <w:pPr>
        <w:pStyle w:val="Heading3"/>
        <w:shd w:val="clear" w:color="auto" w:fill="FFFFFF"/>
        <w:spacing w:before="75" w:beforeAutospacing="0" w:after="45" w:afterAutospacing="0"/>
        <w:rPr>
          <w:color w:val="003355"/>
          <w:sz w:val="22"/>
          <w:szCs w:val="22"/>
        </w:rPr>
      </w:pPr>
      <w:r>
        <w:rPr>
          <w:color w:val="003355"/>
          <w:sz w:val="22"/>
          <w:szCs w:val="22"/>
        </w:rPr>
        <w:lastRenderedPageBreak/>
        <w:t>Orientation Details</w:t>
      </w:r>
      <w:hyperlink r:id="rId9" w:anchor="orientation" w:history="1">
        <w:r>
          <w:rPr>
            <w:rStyle w:val="Hyperlink"/>
            <w:rFonts w:ascii="Verdana" w:hAnsi="Verdana"/>
            <w:color w:val="0077BB"/>
            <w:sz w:val="17"/>
            <w:szCs w:val="17"/>
            <w:u w:val="none"/>
            <w:bdr w:val="single" w:sz="6" w:space="0" w:color="C0C0C0" w:frame="1"/>
            <w:shd w:val="clear" w:color="auto" w:fill="F9F9F9"/>
          </w:rPr>
          <w:t>Edit</w:t>
        </w:r>
      </w:hyperlink>
    </w:p>
    <w:p w14:paraId="34CB8822" w14:textId="77777777" w:rsidR="002E3165" w:rsidRDefault="002E3165" w:rsidP="002E3165">
      <w:pPr>
        <w:shd w:val="clear" w:color="auto" w:fill="FFFFFF"/>
        <w:spacing w:line="312" w:lineRule="atLeast"/>
        <w:ind w:left="300"/>
        <w:rPr>
          <w:b/>
          <w:bCs/>
          <w:color w:val="999999"/>
          <w:sz w:val="18"/>
          <w:szCs w:val="18"/>
        </w:rPr>
      </w:pPr>
      <w:r>
        <w:rPr>
          <w:b/>
          <w:bCs/>
          <w:color w:val="999999"/>
          <w:sz w:val="18"/>
          <w:szCs w:val="18"/>
        </w:rPr>
        <w:t>date</w:t>
      </w:r>
    </w:p>
    <w:p w14:paraId="7F324415" w14:textId="77777777" w:rsidR="002E3165" w:rsidRDefault="002E3165" w:rsidP="002E3165">
      <w:pPr>
        <w:shd w:val="clear" w:color="auto" w:fill="FFFFFF"/>
        <w:spacing w:after="360" w:line="240" w:lineRule="auto"/>
        <w:ind w:left="720"/>
        <w:rPr>
          <w:sz w:val="18"/>
          <w:szCs w:val="18"/>
        </w:rPr>
      </w:pPr>
      <w:r>
        <w:rPr>
          <w:sz w:val="18"/>
          <w:szCs w:val="18"/>
        </w:rPr>
        <w:t>No date specified</w:t>
      </w:r>
    </w:p>
    <w:p w14:paraId="466AE1A0"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time</w:t>
      </w:r>
    </w:p>
    <w:p w14:paraId="0D5E84AE" w14:textId="77777777" w:rsidR="002E3165" w:rsidRDefault="002E3165" w:rsidP="002E3165">
      <w:pPr>
        <w:shd w:val="clear" w:color="auto" w:fill="FFFFFF"/>
        <w:spacing w:after="360" w:line="240" w:lineRule="auto"/>
        <w:ind w:left="720"/>
        <w:rPr>
          <w:sz w:val="18"/>
          <w:szCs w:val="18"/>
        </w:rPr>
      </w:pPr>
      <w:r>
        <w:rPr>
          <w:sz w:val="18"/>
          <w:szCs w:val="18"/>
        </w:rPr>
        <w:t>No time specified</w:t>
      </w:r>
    </w:p>
    <w:p w14:paraId="7E14BA9C"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contact</w:t>
      </w:r>
    </w:p>
    <w:p w14:paraId="6CF8A73E"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location</w:t>
      </w:r>
    </w:p>
    <w:p w14:paraId="1A34F0C8" w14:textId="77777777" w:rsidR="002E3165" w:rsidRDefault="002E3165" w:rsidP="002E3165">
      <w:pPr>
        <w:shd w:val="clear" w:color="auto" w:fill="FFFFFF"/>
        <w:spacing w:after="360" w:line="240" w:lineRule="auto"/>
        <w:ind w:left="720"/>
        <w:rPr>
          <w:sz w:val="18"/>
          <w:szCs w:val="18"/>
        </w:rPr>
      </w:pPr>
      <w:r>
        <w:rPr>
          <w:sz w:val="18"/>
          <w:szCs w:val="18"/>
        </w:rPr>
        <w:br/>
        <w:t>, Washington</w:t>
      </w:r>
    </w:p>
    <w:p w14:paraId="7C05FAD9" w14:textId="77777777" w:rsidR="002E3165" w:rsidRDefault="002E3165" w:rsidP="002E3165">
      <w:pPr>
        <w:shd w:val="clear" w:color="auto" w:fill="FFFFFF"/>
        <w:spacing w:after="0" w:line="312" w:lineRule="atLeast"/>
        <w:ind w:left="300"/>
        <w:rPr>
          <w:b/>
          <w:bCs/>
          <w:color w:val="999999"/>
          <w:sz w:val="18"/>
          <w:szCs w:val="18"/>
        </w:rPr>
      </w:pPr>
      <w:r>
        <w:rPr>
          <w:b/>
          <w:bCs/>
          <w:color w:val="999999"/>
          <w:sz w:val="18"/>
          <w:szCs w:val="18"/>
        </w:rPr>
        <w:t>orientation notes</w:t>
      </w:r>
    </w:p>
    <w:p w14:paraId="0C756101" w14:textId="77777777" w:rsidR="002E3165" w:rsidRDefault="002E3165" w:rsidP="002E3165">
      <w:pPr>
        <w:pStyle w:val="NormalWeb"/>
        <w:shd w:val="clear" w:color="auto" w:fill="FFFFFF"/>
        <w:spacing w:before="0" w:beforeAutospacing="0" w:after="0" w:afterAutospacing="0"/>
        <w:ind w:left="720"/>
        <w:rPr>
          <w:sz w:val="18"/>
          <w:szCs w:val="18"/>
        </w:rPr>
      </w:pPr>
      <w:r>
        <w:rPr>
          <w:sz w:val="18"/>
          <w:szCs w:val="18"/>
        </w:rPr>
        <w:t>We will meet with students during the in-person coach training. If they have specific questions about their team or location we will work with them to meet their needs.  </w:t>
      </w:r>
    </w:p>
    <w:p w14:paraId="0E1714BF" w14:textId="77777777" w:rsidR="002E3165" w:rsidRDefault="002E3165" w:rsidP="002E3165">
      <w:pPr>
        <w:shd w:val="clear" w:color="auto" w:fill="FFFFFF"/>
        <w:spacing w:line="312" w:lineRule="atLeast"/>
        <w:ind w:left="300"/>
        <w:rPr>
          <w:b/>
          <w:bCs/>
          <w:color w:val="999999"/>
          <w:sz w:val="18"/>
          <w:szCs w:val="18"/>
        </w:rPr>
      </w:pPr>
      <w:r>
        <w:rPr>
          <w:b/>
          <w:bCs/>
          <w:color w:val="999999"/>
          <w:sz w:val="18"/>
          <w:szCs w:val="18"/>
        </w:rPr>
        <w:t>location notes</w:t>
      </w:r>
    </w:p>
    <w:p w14:paraId="26838B66"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Our in-person coach trainings are held at Home Run Solutions located at 16000 Mill Creek Blvd, Unit 112, Mill Creek, WA 98012. Teams are located throughout Snohomish County. Students will be assigned to coach a specific team and location. View current locations here. Coaches also need to attend the 5K event on Saturday, June 11 at Willis Tucker Park located at: 6705 Puget Park Dr, Snohomish, WA 98296.</w:t>
      </w:r>
    </w:p>
    <w:p w14:paraId="1975474F" w14:textId="77777777" w:rsidR="002E3165" w:rsidRDefault="002E3165">
      <w:pPr>
        <w:rPr>
          <w:rFonts w:ascii="Arial" w:eastAsia="Times New Roman" w:hAnsi="Arial" w:cs="Arial"/>
          <w:b/>
          <w:bCs/>
          <w:color w:val="333333"/>
          <w:kern w:val="36"/>
          <w:sz w:val="37"/>
          <w:szCs w:val="37"/>
        </w:rPr>
      </w:pPr>
      <w:r>
        <w:rPr>
          <w:rFonts w:ascii="Arial" w:eastAsia="Times New Roman" w:hAnsi="Arial" w:cs="Arial"/>
          <w:b/>
          <w:bCs/>
          <w:color w:val="333333"/>
          <w:kern w:val="36"/>
          <w:sz w:val="37"/>
          <w:szCs w:val="37"/>
        </w:rPr>
        <w:br w:type="page"/>
      </w:r>
    </w:p>
    <w:p w14:paraId="0684E727" w14:textId="77777777" w:rsidR="002E3165" w:rsidRDefault="002E3165" w:rsidP="002E3165">
      <w:pPr>
        <w:pStyle w:val="Heading1"/>
        <w:shd w:val="clear" w:color="auto" w:fill="FFFFFF"/>
        <w:spacing w:before="225" w:beforeAutospacing="0" w:after="75" w:afterAutospacing="0"/>
        <w:rPr>
          <w:rFonts w:ascii="Arial" w:hAnsi="Arial" w:cs="Arial"/>
          <w:color w:val="333333"/>
          <w:sz w:val="37"/>
          <w:szCs w:val="37"/>
        </w:rPr>
      </w:pPr>
      <w:r>
        <w:rPr>
          <w:rFonts w:ascii="Arial" w:hAnsi="Arial" w:cs="Arial"/>
          <w:color w:val="333333"/>
          <w:sz w:val="37"/>
          <w:szCs w:val="37"/>
        </w:rPr>
        <w:lastRenderedPageBreak/>
        <w:t>Position Details</w:t>
      </w:r>
      <w:hyperlink r:id="rId10" w:history="1">
        <w:r>
          <w:rPr>
            <w:rStyle w:val="Hyperlink"/>
            <w:rFonts w:ascii="Verdana" w:hAnsi="Verdana" w:cs="Arial"/>
            <w:color w:val="0077BB"/>
            <w:sz w:val="17"/>
            <w:szCs w:val="17"/>
            <w:u w:val="none"/>
            <w:bdr w:val="single" w:sz="6" w:space="0" w:color="C0C0C0" w:frame="1"/>
            <w:shd w:val="clear" w:color="auto" w:fill="F9F9F9"/>
          </w:rPr>
          <w:t>Edit</w:t>
        </w:r>
      </w:hyperlink>
    </w:p>
    <w:p w14:paraId="33A48328" w14:textId="77777777" w:rsidR="002E3165" w:rsidRDefault="002E3165" w:rsidP="002E3165">
      <w:pPr>
        <w:shd w:val="clear" w:color="auto" w:fill="FFFFFF"/>
        <w:spacing w:line="312" w:lineRule="atLeast"/>
        <w:ind w:left="300"/>
        <w:rPr>
          <w:rFonts w:ascii="Verdana" w:hAnsi="Verdana" w:cs="Times New Roman"/>
          <w:b/>
          <w:bCs/>
          <w:color w:val="999999"/>
          <w:sz w:val="18"/>
          <w:szCs w:val="18"/>
        </w:rPr>
      </w:pPr>
      <w:r>
        <w:rPr>
          <w:rFonts w:ascii="Verdana" w:hAnsi="Verdana"/>
          <w:b/>
          <w:bCs/>
          <w:color w:val="999999"/>
          <w:sz w:val="18"/>
          <w:szCs w:val="18"/>
        </w:rPr>
        <w:t>title</w:t>
      </w:r>
    </w:p>
    <w:p w14:paraId="49487404" w14:textId="77777777" w:rsidR="002E3165" w:rsidRDefault="002E3165" w:rsidP="002E3165">
      <w:pPr>
        <w:shd w:val="clear" w:color="auto" w:fill="FFFFFF"/>
        <w:spacing w:after="360" w:line="240" w:lineRule="auto"/>
        <w:ind w:left="720"/>
        <w:rPr>
          <w:rFonts w:ascii="Verdana" w:hAnsi="Verdana"/>
          <w:color w:val="333333"/>
          <w:sz w:val="18"/>
          <w:szCs w:val="18"/>
        </w:rPr>
      </w:pPr>
      <w:r>
        <w:rPr>
          <w:rStyle w:val="Strong"/>
          <w:rFonts w:ascii="Verdana" w:hAnsi="Verdana"/>
          <w:color w:val="333333"/>
          <w:sz w:val="18"/>
          <w:szCs w:val="18"/>
        </w:rPr>
        <w:t>SPRING 2022 Alyssa Burnett Adult Life Center Classroom Engagement Support (In Person/Onsite) (Interview Required)</w:t>
      </w:r>
    </w:p>
    <w:p w14:paraId="7B979929"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organization</w:t>
      </w:r>
    </w:p>
    <w:p w14:paraId="01DBC6B0" w14:textId="77777777" w:rsidR="002E3165" w:rsidRDefault="002E3165" w:rsidP="002E3165">
      <w:pPr>
        <w:shd w:val="clear" w:color="auto" w:fill="FFFFFF"/>
        <w:spacing w:after="360" w:line="240" w:lineRule="auto"/>
        <w:ind w:left="720"/>
        <w:rPr>
          <w:rFonts w:ascii="Verdana" w:hAnsi="Verdana"/>
          <w:color w:val="333333"/>
          <w:sz w:val="18"/>
          <w:szCs w:val="18"/>
        </w:rPr>
      </w:pPr>
      <w:hyperlink r:id="rId11" w:history="1">
        <w:r>
          <w:rPr>
            <w:rStyle w:val="Hyperlink"/>
            <w:rFonts w:ascii="Verdana" w:hAnsi="Verdana"/>
            <w:color w:val="0077BB"/>
            <w:sz w:val="18"/>
            <w:szCs w:val="18"/>
            <w:u w:val="none"/>
          </w:rPr>
          <w:t>Seattle Children's Hospital</w:t>
        </w:r>
      </w:hyperlink>
    </w:p>
    <w:p w14:paraId="67620D1A"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copied from</w:t>
      </w:r>
    </w:p>
    <w:p w14:paraId="379D7D02" w14:textId="77777777" w:rsidR="002E3165" w:rsidRDefault="002E3165" w:rsidP="002E3165">
      <w:pPr>
        <w:shd w:val="clear" w:color="auto" w:fill="FFFFFF"/>
        <w:spacing w:after="360" w:line="240" w:lineRule="auto"/>
        <w:ind w:left="720"/>
        <w:rPr>
          <w:rFonts w:ascii="Verdana" w:hAnsi="Verdana"/>
          <w:color w:val="333333"/>
          <w:sz w:val="18"/>
          <w:szCs w:val="18"/>
        </w:rPr>
      </w:pPr>
      <w:hyperlink r:id="rId12" w:history="1">
        <w:r>
          <w:rPr>
            <w:rStyle w:val="Hyperlink"/>
            <w:rFonts w:ascii="Verdana" w:hAnsi="Verdana"/>
            <w:color w:val="0077BB"/>
            <w:sz w:val="18"/>
            <w:szCs w:val="18"/>
            <w:u w:val="none"/>
          </w:rPr>
          <w:t>Alyssa Burnett Adult Life Center Classroom Engagement Support (In Person/Onsite) (Interview Required) (Spring 2022)</w:t>
        </w:r>
      </w:hyperlink>
    </w:p>
    <w:p w14:paraId="2FD1890C"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context</w:t>
      </w:r>
    </w:p>
    <w:p w14:paraId="14836A9A"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The Seattle Children's Alyssa Burnett Adult Life Center, located right in Bothell, is a leading national model for providing meaningful lifelong learning opportunities for adults with a range of developmental disabilities, such as Autism Spectrum Disorder (ASD), Down Syndrome, Cerebral Palsy and/or other intellectual disabilities. The center offers a variety of recreational classes throughout the week for these adults including creative arts, health and fitness, social skills, and seasonal activities to add variety along with community outings and classes. </w:t>
      </w:r>
    </w:p>
    <w:p w14:paraId="109D563D"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Students interested in driving meaningful change for adults with autism spectrum disorders and other developmental disabilities have the unique opportunity to be at the ground level of building an innovative model and delivering effective interventions in a climate where resources are limited, if any. Our staff is vibrant and dynamic- making this position and the work culture very enjoyable!</w:t>
      </w:r>
    </w:p>
    <w:p w14:paraId="7F020FCA"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work description</w:t>
      </w:r>
    </w:p>
    <w:p w14:paraId="0D24A9FA"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The student will have the opportunity to work directly with these adults, supporting them as they participate in classes and activities by serving as a peer-mentor, instructor assistant, and friend to adults. The student will be assisting our instructors in classroom set up, engaging in projects, co-facilitating, and completing tasks as directed by the instructor.  The student will provide direct support in small classrooms as the adults work on skill-building, independent-living, and other social/communication skills. We place an emphasis on social interaction with others – which is where UW Bothell students who engage in interaction and conversation are most effective!</w:t>
      </w:r>
    </w:p>
    <w:p w14:paraId="52999D62"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The student will work closely with program staff, engaging adults in activities, encouraging independence, promoting social skills and more. Depending on day and time of week, this may be supporting an adult in a muisc class, helping them complete an art project, talking to them about your life experiences and being a general peer mentor for them. The student will receive background information on the adults they will be working with, including best practices and training for interaction with each individual.</w:t>
      </w:r>
    </w:p>
    <w:p w14:paraId="6A378FF7"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The Center is a recreation model, so it is very casual, active and busy! We currently offer 65 classes throughout the week in a hybrid model and serve approximatly 160 students. We have several community classes during the week and an outing every Friday. This position is for </w:t>
      </w:r>
      <w:r>
        <w:rPr>
          <w:rStyle w:val="Strong"/>
          <w:rFonts w:ascii="Verdana" w:hAnsi="Verdana"/>
          <w:color w:val="333333"/>
          <w:sz w:val="18"/>
          <w:szCs w:val="18"/>
        </w:rPr>
        <w:t>in person</w:t>
      </w:r>
      <w:r>
        <w:rPr>
          <w:rFonts w:ascii="Verdana" w:hAnsi="Verdana"/>
          <w:color w:val="333333"/>
          <w:sz w:val="18"/>
          <w:szCs w:val="18"/>
        </w:rPr>
        <w:t> suports at the center with opportunities to join us out in the community.  </w:t>
      </w:r>
    </w:p>
    <w:p w14:paraId="709AEEFD"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impact</w:t>
      </w:r>
    </w:p>
    <w:p w14:paraId="02CF4E35"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 xml:space="preserve">There are thousands of adults in the state of Washington who have transitioned out of the public education system and are faced with a shortage of services and activities, which contribute heavily to one's quality of life. Having UW Bothell students participate provides the unique opportunity for these adults to socialize and engage with typically developing peers, and will allow us to provide this life-changing experience for more young adults in our community. Students' participation in the classroom will increase our staffing ratio and directly allow us to serve more adults in a meaningful way. This will also provide students with the </w:t>
      </w:r>
      <w:r>
        <w:rPr>
          <w:rFonts w:ascii="Verdana" w:hAnsi="Verdana"/>
          <w:color w:val="333333"/>
          <w:sz w:val="18"/>
          <w:szCs w:val="18"/>
        </w:rPr>
        <w:lastRenderedPageBreak/>
        <w:t>direct opportunity to understand the challenges these adults face in their daily living, and will prove the efficacy of community integration and the role that meaningful activities have in the quality of life for adults with developmental disabilities, promoting confidence and independence. We are striving to create a successful model, with hopes that this model will be replicated in other children's hospitals around the nation.</w:t>
      </w:r>
    </w:p>
    <w:p w14:paraId="65F8091D"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supervisor</w:t>
      </w:r>
    </w:p>
    <w:p w14:paraId="66F8FAB5"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location</w:t>
      </w:r>
    </w:p>
    <w:p w14:paraId="78B6D87A" w14:textId="77777777" w:rsidR="002E3165" w:rsidRDefault="002E3165" w:rsidP="002E316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Seattle Children's Alyssa Burnett Adult Life Center</w:t>
      </w:r>
      <w:r>
        <w:rPr>
          <w:rFonts w:ascii="Verdana" w:hAnsi="Verdana"/>
          <w:color w:val="333333"/>
          <w:sz w:val="18"/>
          <w:szCs w:val="18"/>
        </w:rPr>
        <w:br/>
        <w:t>19213 Bothell Way NE</w:t>
      </w:r>
      <w:r>
        <w:rPr>
          <w:rFonts w:ascii="Verdana" w:hAnsi="Verdana"/>
          <w:color w:val="333333"/>
          <w:sz w:val="18"/>
          <w:szCs w:val="18"/>
        </w:rPr>
        <w:br/>
        <w:t>Bothell, Washington 98011</w:t>
      </w:r>
    </w:p>
    <w:p w14:paraId="199BC1A6"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driving notes</w:t>
      </w:r>
    </w:p>
    <w:p w14:paraId="0760C491"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We have sufficient parking on site, and are located near the heart of Bothell.</w:t>
      </w:r>
    </w:p>
    <w:p w14:paraId="26619830"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bus notes</w:t>
      </w:r>
    </w:p>
    <w:p w14:paraId="0918350B"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We are on a major bus line, and are located only 10 minutes from UW Bothell.</w:t>
      </w:r>
    </w:p>
    <w:p w14:paraId="00B7A50A"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location notes</w:t>
      </w:r>
    </w:p>
    <w:p w14:paraId="20433365"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The entrance is at the back of the building, through the wooden double doors.</w:t>
      </w:r>
    </w:p>
    <w:p w14:paraId="4D177D76"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ideal number</w:t>
      </w:r>
    </w:p>
    <w:p w14:paraId="1935000F" w14:textId="77777777" w:rsidR="002E3165" w:rsidRDefault="002E3165" w:rsidP="002E316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5 students</w:t>
      </w:r>
    </w:p>
    <w:p w14:paraId="214FF5B3"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requirements</w:t>
      </w:r>
    </w:p>
    <w:p w14:paraId="13919AFD" w14:textId="77777777" w:rsidR="002E3165" w:rsidRDefault="002E3165" w:rsidP="002E316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Must be 18 years old</w:t>
      </w:r>
      <w:r>
        <w:rPr>
          <w:rFonts w:ascii="Verdana" w:hAnsi="Verdana"/>
          <w:color w:val="333333"/>
          <w:sz w:val="18"/>
          <w:szCs w:val="18"/>
        </w:rPr>
        <w:br/>
        <w:t>Other paperwork: Seattle Children's non-employee screening process (i.e. Confidentiality Agreement, Code of Conduct, Proof of Covid- 19 vaccination, Better Impact volunteer profile, etc.). You will also be asked to make an appointment at Seattle Children's Human Resources building in Seattle to get a photo taken and badge printed.Yes, Students are required to create a volunteer profile and fill out a volunteer application found on our website. Students are required to be fully vaccinated from Covid-19 and show proof of card on first day Background check will be requested during screening process Onboarding and orientation paperwork (confidentiality agreement, photo consent, corporate compliance agreement, etc).</w:t>
      </w:r>
      <w:r>
        <w:rPr>
          <w:rFonts w:ascii="Verdana" w:hAnsi="Verdana"/>
          <w:color w:val="333333"/>
          <w:sz w:val="18"/>
          <w:szCs w:val="18"/>
        </w:rPr>
        <w:br/>
      </w:r>
      <w:r>
        <w:rPr>
          <w:rStyle w:val="Strong"/>
          <w:rFonts w:ascii="Verdana" w:hAnsi="Verdana"/>
          <w:color w:val="333333"/>
          <w:sz w:val="18"/>
          <w:szCs w:val="18"/>
        </w:rPr>
        <w:t>Background check required</w:t>
      </w:r>
    </w:p>
    <w:p w14:paraId="53F38FE9"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skills needed</w:t>
      </w:r>
    </w:p>
    <w:p w14:paraId="41E4B9BB"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Willingness to work with adults with autism and other developmental disabilities and a compassion to serve the population</w:t>
      </w:r>
    </w:p>
    <w:p w14:paraId="7EB61DD6"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Can adapt to changing environments</w:t>
      </w:r>
    </w:p>
    <w:p w14:paraId="2BA391F4"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Willingness to learn</w:t>
      </w:r>
    </w:p>
    <w:p w14:paraId="3D23172E"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Interview: </w:t>
      </w:r>
    </w:p>
    <w:p w14:paraId="063D1BE0"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Yes, students are required to reach out to myself to show interest and then complete a volunteer application found on our website.  Students will have a meet/ greet over zoom and if selected as a good fit, will be sent to Seattle Children’s onboarding for background checks.</w:t>
      </w:r>
    </w:p>
    <w:p w14:paraId="716323E2"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Self-motivated</w:t>
      </w:r>
    </w:p>
    <w:p w14:paraId="03648832"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Outgoing</w:t>
      </w:r>
    </w:p>
    <w:p w14:paraId="42C999A4"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Uninhibited by awkward or uncomfortable situations</w:t>
      </w:r>
    </w:p>
    <w:p w14:paraId="4B17FA40"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Style w:val="Strong"/>
          <w:rFonts w:ascii="Verdana" w:hAnsi="Verdana"/>
          <w:color w:val="333333"/>
          <w:sz w:val="18"/>
          <w:szCs w:val="18"/>
        </w:rPr>
        <w:t>Ability to engage in conversations with new people</w:t>
      </w:r>
    </w:p>
    <w:p w14:paraId="71E842A3"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Style w:val="Strong"/>
          <w:rFonts w:ascii="Verdana" w:hAnsi="Verdana"/>
          <w:color w:val="333333"/>
          <w:sz w:val="18"/>
          <w:szCs w:val="18"/>
        </w:rPr>
        <w:t>Reliable attendance and commitment to the position - your evaluation will reflect your attendance during your position</w:t>
      </w:r>
    </w:p>
    <w:p w14:paraId="76515BCD"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We would like to have an exit interview with each student as they finish out their fieldwork position, in order to conclude the quarter and gain feedback from the students regarding their experience at the center.</w:t>
      </w:r>
    </w:p>
    <w:p w14:paraId="2A3BB997" w14:textId="77777777" w:rsidR="002E3165" w:rsidRDefault="002E3165" w:rsidP="002E3165">
      <w:pPr>
        <w:pStyle w:val="Heading3"/>
        <w:shd w:val="clear" w:color="auto" w:fill="FFFFFF"/>
        <w:spacing w:before="75" w:beforeAutospacing="0" w:after="45" w:afterAutospacing="0"/>
        <w:rPr>
          <w:rFonts w:ascii="Verdana" w:hAnsi="Verdana"/>
          <w:color w:val="003355"/>
          <w:sz w:val="22"/>
          <w:szCs w:val="22"/>
        </w:rPr>
      </w:pPr>
      <w:r>
        <w:rPr>
          <w:rFonts w:ascii="Verdana" w:hAnsi="Verdana"/>
          <w:color w:val="003355"/>
          <w:sz w:val="22"/>
          <w:szCs w:val="22"/>
        </w:rPr>
        <w:lastRenderedPageBreak/>
        <w:t>Scheduling Details</w:t>
      </w:r>
      <w:hyperlink r:id="rId13" w:anchor="scheduling" w:history="1">
        <w:r>
          <w:rPr>
            <w:rStyle w:val="Hyperlink"/>
            <w:rFonts w:ascii="Verdana" w:hAnsi="Verdana"/>
            <w:color w:val="0077BB"/>
            <w:sz w:val="17"/>
            <w:szCs w:val="17"/>
            <w:u w:val="none"/>
            <w:bdr w:val="single" w:sz="6" w:space="0" w:color="C0C0C0" w:frame="1"/>
            <w:shd w:val="clear" w:color="auto" w:fill="F9F9F9"/>
          </w:rPr>
          <w:t>Edit</w:t>
        </w:r>
      </w:hyperlink>
    </w:p>
    <w:tbl>
      <w:tblPr>
        <w:tblW w:w="12047" w:type="dxa"/>
        <w:tblCellMar>
          <w:top w:w="15" w:type="dxa"/>
          <w:left w:w="15" w:type="dxa"/>
          <w:bottom w:w="15" w:type="dxa"/>
          <w:right w:w="15" w:type="dxa"/>
        </w:tblCellMar>
        <w:tblLook w:val="04A0" w:firstRow="1" w:lastRow="0" w:firstColumn="1" w:lastColumn="0" w:noHBand="0" w:noVBand="1"/>
      </w:tblPr>
      <w:tblGrid>
        <w:gridCol w:w="559"/>
        <w:gridCol w:w="1570"/>
        <w:gridCol w:w="1562"/>
        <w:gridCol w:w="1562"/>
        <w:gridCol w:w="1561"/>
        <w:gridCol w:w="1561"/>
        <w:gridCol w:w="1561"/>
        <w:gridCol w:w="1561"/>
        <w:gridCol w:w="550"/>
      </w:tblGrid>
      <w:tr w:rsidR="002E3165" w14:paraId="6E3160EF" w14:textId="77777777" w:rsidTr="002E3165">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04BA1E8" w14:textId="77777777" w:rsidR="002E3165" w:rsidRDefault="002E3165">
            <w:pPr>
              <w:rPr>
                <w:rFonts w:ascii="Verdana" w:hAnsi="Verdana"/>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08F2923" w14:textId="77777777" w:rsidR="002E3165" w:rsidRDefault="002E3165">
            <w:pPr>
              <w:jc w:val="center"/>
              <w:rPr>
                <w:b/>
                <w:bCs/>
                <w:color w:val="555555"/>
                <w:sz w:val="17"/>
                <w:szCs w:val="17"/>
              </w:rPr>
            </w:pPr>
            <w:r>
              <w:rPr>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F29CDC1" w14:textId="77777777" w:rsidR="002E3165" w:rsidRDefault="002E3165">
            <w:pPr>
              <w:jc w:val="center"/>
              <w:rPr>
                <w:b/>
                <w:bCs/>
                <w:color w:val="555555"/>
                <w:sz w:val="17"/>
                <w:szCs w:val="17"/>
              </w:rPr>
            </w:pPr>
            <w:r>
              <w:rPr>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1C714C5" w14:textId="77777777" w:rsidR="002E3165" w:rsidRDefault="002E3165">
            <w:pPr>
              <w:jc w:val="center"/>
              <w:rPr>
                <w:b/>
                <w:bCs/>
                <w:color w:val="555555"/>
                <w:sz w:val="17"/>
                <w:szCs w:val="17"/>
              </w:rPr>
            </w:pPr>
            <w:r>
              <w:rPr>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D749C9F" w14:textId="77777777" w:rsidR="002E3165" w:rsidRDefault="002E3165">
            <w:pPr>
              <w:jc w:val="center"/>
              <w:rPr>
                <w:b/>
                <w:bCs/>
                <w:color w:val="555555"/>
                <w:sz w:val="17"/>
                <w:szCs w:val="17"/>
              </w:rPr>
            </w:pPr>
            <w:r>
              <w:rPr>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DA97A31" w14:textId="77777777" w:rsidR="002E3165" w:rsidRDefault="002E3165">
            <w:pPr>
              <w:jc w:val="center"/>
              <w:rPr>
                <w:b/>
                <w:bCs/>
                <w:color w:val="555555"/>
                <w:sz w:val="17"/>
                <w:szCs w:val="17"/>
              </w:rPr>
            </w:pPr>
            <w:r>
              <w:rPr>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9C1A25C" w14:textId="77777777" w:rsidR="002E3165" w:rsidRDefault="002E3165">
            <w:pPr>
              <w:jc w:val="center"/>
              <w:rPr>
                <w:b/>
                <w:bCs/>
                <w:color w:val="555555"/>
                <w:sz w:val="17"/>
                <w:szCs w:val="17"/>
              </w:rPr>
            </w:pPr>
            <w:r>
              <w:rPr>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47E873A" w14:textId="77777777" w:rsidR="002E3165" w:rsidRDefault="002E3165">
            <w:pPr>
              <w:jc w:val="center"/>
              <w:rPr>
                <w:b/>
                <w:bCs/>
                <w:color w:val="555555"/>
                <w:sz w:val="17"/>
                <w:szCs w:val="17"/>
              </w:rPr>
            </w:pPr>
            <w:r>
              <w:rPr>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51693D0" w14:textId="77777777" w:rsidR="002E3165" w:rsidRDefault="002E3165">
            <w:pPr>
              <w:jc w:val="center"/>
              <w:rPr>
                <w:b/>
                <w:bCs/>
                <w:color w:val="555555"/>
                <w:sz w:val="17"/>
                <w:szCs w:val="17"/>
              </w:rPr>
            </w:pPr>
          </w:p>
        </w:tc>
      </w:tr>
      <w:tr w:rsidR="002E3165" w14:paraId="5AF950C1"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760B0E0" w14:textId="77777777" w:rsidR="002E3165" w:rsidRDefault="002E3165">
            <w:pPr>
              <w:jc w:val="center"/>
              <w:rPr>
                <w:color w:val="555555"/>
                <w:sz w:val="14"/>
                <w:szCs w:val="14"/>
              </w:rPr>
            </w:pPr>
            <w:r>
              <w:rPr>
                <w:color w:val="555555"/>
                <w:sz w:val="14"/>
                <w:szCs w:val="14"/>
              </w:rPr>
              <w:t>7:00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536E6B8C"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E20C28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9D3D21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E2FB1C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6C39E3E"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99A9BE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B5B8545"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114832F" w14:textId="77777777" w:rsidR="002E3165" w:rsidRDefault="002E3165">
            <w:pPr>
              <w:jc w:val="center"/>
              <w:rPr>
                <w:color w:val="555555"/>
                <w:sz w:val="14"/>
                <w:szCs w:val="14"/>
              </w:rPr>
            </w:pPr>
            <w:r>
              <w:rPr>
                <w:color w:val="555555"/>
                <w:sz w:val="14"/>
                <w:szCs w:val="14"/>
              </w:rPr>
              <w:t>7:00</w:t>
            </w:r>
          </w:p>
        </w:tc>
      </w:tr>
      <w:tr w:rsidR="002E3165" w14:paraId="22FDF847"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99BDC2C" w14:textId="77777777" w:rsidR="002E3165" w:rsidRDefault="002E3165">
            <w:pPr>
              <w:jc w:val="center"/>
              <w:rPr>
                <w:color w:val="555555"/>
                <w:sz w:val="14"/>
                <w:szCs w:val="14"/>
              </w:rPr>
            </w:pPr>
            <w:r>
              <w:rPr>
                <w:color w:val="555555"/>
                <w:sz w:val="14"/>
                <w:szCs w:val="14"/>
              </w:rPr>
              <w:t>7:30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5B5A5894"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405026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F390A3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A48FA88"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CBFE92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95F79E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ED4170A"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984B418" w14:textId="77777777" w:rsidR="002E3165" w:rsidRDefault="002E3165">
            <w:pPr>
              <w:jc w:val="center"/>
              <w:rPr>
                <w:color w:val="555555"/>
                <w:sz w:val="14"/>
                <w:szCs w:val="14"/>
              </w:rPr>
            </w:pPr>
            <w:r>
              <w:rPr>
                <w:color w:val="555555"/>
                <w:sz w:val="14"/>
                <w:szCs w:val="14"/>
              </w:rPr>
              <w:t>7:30</w:t>
            </w:r>
          </w:p>
        </w:tc>
      </w:tr>
      <w:tr w:rsidR="002E3165" w14:paraId="0F8C8016"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42A836E" w14:textId="77777777" w:rsidR="002E3165" w:rsidRDefault="002E3165">
            <w:pPr>
              <w:jc w:val="center"/>
              <w:rPr>
                <w:color w:val="555555"/>
                <w:sz w:val="14"/>
                <w:szCs w:val="14"/>
              </w:rPr>
            </w:pPr>
            <w:r>
              <w:rPr>
                <w:color w:val="555555"/>
                <w:sz w:val="14"/>
                <w:szCs w:val="14"/>
              </w:rPr>
              <w:t>8:00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6E00B8F2"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CC41FA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AFE96A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3E5F70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842C5A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4A53FAE"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288D00D"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5A25466" w14:textId="77777777" w:rsidR="002E3165" w:rsidRDefault="002E3165">
            <w:pPr>
              <w:jc w:val="center"/>
              <w:rPr>
                <w:color w:val="555555"/>
                <w:sz w:val="14"/>
                <w:szCs w:val="14"/>
              </w:rPr>
            </w:pPr>
            <w:r>
              <w:rPr>
                <w:color w:val="555555"/>
                <w:sz w:val="14"/>
                <w:szCs w:val="14"/>
              </w:rPr>
              <w:t>8:00</w:t>
            </w:r>
          </w:p>
        </w:tc>
      </w:tr>
      <w:tr w:rsidR="002E3165" w14:paraId="38D10495"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C1A73DB" w14:textId="77777777" w:rsidR="002E3165" w:rsidRDefault="002E3165">
            <w:pPr>
              <w:jc w:val="center"/>
              <w:rPr>
                <w:color w:val="555555"/>
                <w:sz w:val="14"/>
                <w:szCs w:val="14"/>
              </w:rPr>
            </w:pPr>
            <w:r>
              <w:rPr>
                <w:color w:val="555555"/>
                <w:sz w:val="14"/>
                <w:szCs w:val="14"/>
              </w:rPr>
              <w:t>8:30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3DDB6450"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4A41D0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6FAE98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2DD417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D25949A"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5C2A30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6F4F72B"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EBB0C3C" w14:textId="77777777" w:rsidR="002E3165" w:rsidRDefault="002E3165">
            <w:pPr>
              <w:jc w:val="center"/>
              <w:rPr>
                <w:color w:val="555555"/>
                <w:sz w:val="14"/>
                <w:szCs w:val="14"/>
              </w:rPr>
            </w:pPr>
            <w:r>
              <w:rPr>
                <w:color w:val="555555"/>
                <w:sz w:val="14"/>
                <w:szCs w:val="14"/>
              </w:rPr>
              <w:t>8:30</w:t>
            </w:r>
          </w:p>
        </w:tc>
      </w:tr>
      <w:tr w:rsidR="002E3165" w14:paraId="02E0AE35"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5A9971A" w14:textId="77777777" w:rsidR="002E3165" w:rsidRDefault="002E3165">
            <w:pPr>
              <w:jc w:val="center"/>
              <w:rPr>
                <w:color w:val="555555"/>
                <w:sz w:val="14"/>
                <w:szCs w:val="14"/>
              </w:rPr>
            </w:pPr>
            <w:r>
              <w:rPr>
                <w:color w:val="555555"/>
                <w:sz w:val="14"/>
                <w:szCs w:val="14"/>
              </w:rPr>
              <w:t>9:00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1616AB85"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EBED671"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A35B80A"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9E255B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B00021B"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A5DCCE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B8AA6F1"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1332A0A" w14:textId="77777777" w:rsidR="002E3165" w:rsidRDefault="002E3165">
            <w:pPr>
              <w:jc w:val="center"/>
              <w:rPr>
                <w:color w:val="555555"/>
                <w:sz w:val="14"/>
                <w:szCs w:val="14"/>
              </w:rPr>
            </w:pPr>
            <w:r>
              <w:rPr>
                <w:color w:val="555555"/>
                <w:sz w:val="14"/>
                <w:szCs w:val="14"/>
              </w:rPr>
              <w:t>9:00</w:t>
            </w:r>
          </w:p>
        </w:tc>
      </w:tr>
      <w:tr w:rsidR="002E3165" w14:paraId="15F47EEE"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087E24D" w14:textId="77777777" w:rsidR="002E3165" w:rsidRDefault="002E3165">
            <w:pPr>
              <w:jc w:val="center"/>
              <w:rPr>
                <w:color w:val="555555"/>
                <w:sz w:val="14"/>
                <w:szCs w:val="14"/>
              </w:rPr>
            </w:pPr>
            <w:r>
              <w:rPr>
                <w:color w:val="555555"/>
                <w:sz w:val="14"/>
                <w:szCs w:val="14"/>
              </w:rPr>
              <w:t>9:30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78015C8B"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74836A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8657C8F"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868564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5C219C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2641EDE"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601053D"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032BFC9" w14:textId="77777777" w:rsidR="002E3165" w:rsidRDefault="002E3165">
            <w:pPr>
              <w:jc w:val="center"/>
              <w:rPr>
                <w:color w:val="555555"/>
                <w:sz w:val="14"/>
                <w:szCs w:val="14"/>
              </w:rPr>
            </w:pPr>
            <w:r>
              <w:rPr>
                <w:color w:val="555555"/>
                <w:sz w:val="14"/>
                <w:szCs w:val="14"/>
              </w:rPr>
              <w:t>9:30</w:t>
            </w:r>
          </w:p>
        </w:tc>
      </w:tr>
      <w:tr w:rsidR="002E3165" w14:paraId="499062D1"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FB61C11" w14:textId="77777777" w:rsidR="002E3165" w:rsidRDefault="002E3165">
            <w:pPr>
              <w:jc w:val="center"/>
              <w:rPr>
                <w:color w:val="555555"/>
                <w:sz w:val="14"/>
                <w:szCs w:val="14"/>
              </w:rPr>
            </w:pPr>
            <w:r>
              <w:rPr>
                <w:color w:val="555555"/>
                <w:sz w:val="14"/>
                <w:szCs w:val="14"/>
              </w:rPr>
              <w:t>10:00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685FAD70"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98D85CB"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5528A00"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A84DFE4"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68E090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1FCBA7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78A432C"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E3F9DAA" w14:textId="77777777" w:rsidR="002E3165" w:rsidRDefault="002E3165">
            <w:pPr>
              <w:jc w:val="center"/>
              <w:rPr>
                <w:color w:val="555555"/>
                <w:sz w:val="14"/>
                <w:szCs w:val="14"/>
              </w:rPr>
            </w:pPr>
            <w:r>
              <w:rPr>
                <w:color w:val="555555"/>
                <w:sz w:val="14"/>
                <w:szCs w:val="14"/>
              </w:rPr>
              <w:t>10:00</w:t>
            </w:r>
          </w:p>
        </w:tc>
      </w:tr>
      <w:tr w:rsidR="002E3165" w14:paraId="47E75223"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32BC085" w14:textId="77777777" w:rsidR="002E3165" w:rsidRDefault="002E3165">
            <w:pPr>
              <w:jc w:val="center"/>
              <w:rPr>
                <w:color w:val="555555"/>
                <w:sz w:val="14"/>
                <w:szCs w:val="14"/>
              </w:rPr>
            </w:pPr>
            <w:r>
              <w:rPr>
                <w:color w:val="555555"/>
                <w:sz w:val="14"/>
                <w:szCs w:val="14"/>
              </w:rPr>
              <w:t>10:30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00858AEF"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E2F936C"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2374A3D"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E27C763"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718EC2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2288BC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886410E"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17A9D0A" w14:textId="77777777" w:rsidR="002E3165" w:rsidRDefault="002E3165">
            <w:pPr>
              <w:jc w:val="center"/>
              <w:rPr>
                <w:color w:val="555555"/>
                <w:sz w:val="14"/>
                <w:szCs w:val="14"/>
              </w:rPr>
            </w:pPr>
            <w:r>
              <w:rPr>
                <w:color w:val="555555"/>
                <w:sz w:val="14"/>
                <w:szCs w:val="14"/>
              </w:rPr>
              <w:t>10:30</w:t>
            </w:r>
          </w:p>
        </w:tc>
      </w:tr>
      <w:tr w:rsidR="002E3165" w14:paraId="6EAE91E8"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046E9D3" w14:textId="77777777" w:rsidR="002E3165" w:rsidRDefault="002E3165">
            <w:pPr>
              <w:jc w:val="center"/>
              <w:rPr>
                <w:color w:val="555555"/>
                <w:sz w:val="14"/>
                <w:szCs w:val="14"/>
              </w:rPr>
            </w:pPr>
            <w:r>
              <w:rPr>
                <w:color w:val="555555"/>
                <w:sz w:val="14"/>
                <w:szCs w:val="14"/>
              </w:rPr>
              <w:t>11:00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B8506B7"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95F63C4"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B82FC0B"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B0C016B"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69F546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9755718"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59B1AC0"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A5DE1DD" w14:textId="77777777" w:rsidR="002E3165" w:rsidRDefault="002E3165">
            <w:pPr>
              <w:jc w:val="center"/>
              <w:rPr>
                <w:color w:val="555555"/>
                <w:sz w:val="14"/>
                <w:szCs w:val="14"/>
              </w:rPr>
            </w:pPr>
            <w:r>
              <w:rPr>
                <w:color w:val="555555"/>
                <w:sz w:val="14"/>
                <w:szCs w:val="14"/>
              </w:rPr>
              <w:t>11:00</w:t>
            </w:r>
          </w:p>
        </w:tc>
      </w:tr>
      <w:tr w:rsidR="002E3165" w14:paraId="0E3FDC48"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3A205B15" w14:textId="77777777" w:rsidR="002E3165" w:rsidRDefault="002E3165">
            <w:pPr>
              <w:jc w:val="center"/>
              <w:rPr>
                <w:color w:val="555555"/>
                <w:sz w:val="14"/>
                <w:szCs w:val="14"/>
              </w:rPr>
            </w:pPr>
            <w:r>
              <w:rPr>
                <w:color w:val="555555"/>
                <w:sz w:val="14"/>
                <w:szCs w:val="14"/>
              </w:rPr>
              <w:t>11:30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0652FA64"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85C85ED"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08AA665"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21E4D9A"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F93EFC7"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9626F3F"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052A872"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E14C7BF" w14:textId="77777777" w:rsidR="002E3165" w:rsidRDefault="002E3165">
            <w:pPr>
              <w:jc w:val="center"/>
              <w:rPr>
                <w:color w:val="555555"/>
                <w:sz w:val="14"/>
                <w:szCs w:val="14"/>
              </w:rPr>
            </w:pPr>
            <w:r>
              <w:rPr>
                <w:color w:val="555555"/>
                <w:sz w:val="14"/>
                <w:szCs w:val="14"/>
              </w:rPr>
              <w:t>11:30</w:t>
            </w:r>
          </w:p>
        </w:tc>
      </w:tr>
      <w:tr w:rsidR="002E3165" w14:paraId="5BE06FAC"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2F26D3B" w14:textId="77777777" w:rsidR="002E3165" w:rsidRDefault="002E3165">
            <w:pPr>
              <w:jc w:val="center"/>
              <w:rPr>
                <w:color w:val="555555"/>
                <w:sz w:val="14"/>
                <w:szCs w:val="14"/>
              </w:rPr>
            </w:pPr>
            <w:r>
              <w:rPr>
                <w:color w:val="555555"/>
                <w:sz w:val="14"/>
                <w:szCs w:val="14"/>
              </w:rPr>
              <w:t>0:00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69553750"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537F1D3"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E44E57F"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4251BAB"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EA3437D"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861007B"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C5C4200"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A5CF99A" w14:textId="77777777" w:rsidR="002E3165" w:rsidRDefault="002E3165">
            <w:pPr>
              <w:jc w:val="center"/>
              <w:rPr>
                <w:color w:val="555555"/>
                <w:sz w:val="14"/>
                <w:szCs w:val="14"/>
              </w:rPr>
            </w:pPr>
            <w:r>
              <w:rPr>
                <w:color w:val="555555"/>
                <w:sz w:val="14"/>
                <w:szCs w:val="14"/>
              </w:rPr>
              <w:t>0:00</w:t>
            </w:r>
          </w:p>
        </w:tc>
      </w:tr>
      <w:tr w:rsidR="002E3165" w14:paraId="3D51DEF6"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C28F486" w14:textId="77777777" w:rsidR="002E3165" w:rsidRDefault="002E3165">
            <w:pPr>
              <w:jc w:val="center"/>
              <w:rPr>
                <w:color w:val="555555"/>
                <w:sz w:val="14"/>
                <w:szCs w:val="14"/>
              </w:rPr>
            </w:pPr>
            <w:r>
              <w:rPr>
                <w:color w:val="555555"/>
                <w:sz w:val="14"/>
                <w:szCs w:val="14"/>
              </w:rPr>
              <w:t>0:30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5A3986C1"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BF37E4A"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740D776"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D96D05E"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DC45B6C"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0F41DB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023F906"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F154056" w14:textId="77777777" w:rsidR="002E3165" w:rsidRDefault="002E3165">
            <w:pPr>
              <w:jc w:val="center"/>
              <w:rPr>
                <w:color w:val="555555"/>
                <w:sz w:val="14"/>
                <w:szCs w:val="14"/>
              </w:rPr>
            </w:pPr>
            <w:r>
              <w:rPr>
                <w:color w:val="555555"/>
                <w:sz w:val="14"/>
                <w:szCs w:val="14"/>
              </w:rPr>
              <w:t>0:30</w:t>
            </w:r>
          </w:p>
        </w:tc>
      </w:tr>
      <w:tr w:rsidR="002E3165" w14:paraId="3FD0CF4F"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8E3544B" w14:textId="77777777" w:rsidR="002E3165" w:rsidRDefault="002E3165">
            <w:pPr>
              <w:jc w:val="center"/>
              <w:rPr>
                <w:color w:val="555555"/>
                <w:sz w:val="14"/>
                <w:szCs w:val="14"/>
              </w:rPr>
            </w:pPr>
            <w:r>
              <w:rPr>
                <w:color w:val="555555"/>
                <w:sz w:val="14"/>
                <w:szCs w:val="14"/>
              </w:rPr>
              <w:t>1:00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14257B52"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CF8A37F"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9A52D81"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0CF9D23"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7CBF113"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5EC49EF"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4DD2791"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343EC65" w14:textId="77777777" w:rsidR="002E3165" w:rsidRDefault="002E3165">
            <w:pPr>
              <w:jc w:val="center"/>
              <w:rPr>
                <w:color w:val="555555"/>
                <w:sz w:val="14"/>
                <w:szCs w:val="14"/>
              </w:rPr>
            </w:pPr>
            <w:r>
              <w:rPr>
                <w:color w:val="555555"/>
                <w:sz w:val="14"/>
                <w:szCs w:val="14"/>
              </w:rPr>
              <w:t>1:00</w:t>
            </w:r>
          </w:p>
        </w:tc>
      </w:tr>
      <w:tr w:rsidR="002E3165" w14:paraId="7E21C47B"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8ADE3C3" w14:textId="77777777" w:rsidR="002E3165" w:rsidRDefault="002E3165">
            <w:pPr>
              <w:jc w:val="center"/>
              <w:rPr>
                <w:color w:val="555555"/>
                <w:sz w:val="14"/>
                <w:szCs w:val="14"/>
              </w:rPr>
            </w:pPr>
            <w:r>
              <w:rPr>
                <w:color w:val="555555"/>
                <w:sz w:val="14"/>
                <w:szCs w:val="14"/>
              </w:rPr>
              <w:t>1:30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5207966A"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82253E7"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7F96DE8"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6FA1E79"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46FBC7B"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D9EA13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99A747F"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573FF9B" w14:textId="77777777" w:rsidR="002E3165" w:rsidRDefault="002E3165">
            <w:pPr>
              <w:jc w:val="center"/>
              <w:rPr>
                <w:color w:val="555555"/>
                <w:sz w:val="14"/>
                <w:szCs w:val="14"/>
              </w:rPr>
            </w:pPr>
            <w:r>
              <w:rPr>
                <w:color w:val="555555"/>
                <w:sz w:val="14"/>
                <w:szCs w:val="14"/>
              </w:rPr>
              <w:t>1:30</w:t>
            </w:r>
          </w:p>
        </w:tc>
      </w:tr>
      <w:tr w:rsidR="002E3165" w14:paraId="4ADCBDC9"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07BA787" w14:textId="77777777" w:rsidR="002E3165" w:rsidRDefault="002E3165">
            <w:pPr>
              <w:jc w:val="center"/>
              <w:rPr>
                <w:color w:val="555555"/>
                <w:sz w:val="14"/>
                <w:szCs w:val="14"/>
              </w:rPr>
            </w:pPr>
            <w:r>
              <w:rPr>
                <w:color w:val="555555"/>
                <w:sz w:val="14"/>
                <w:szCs w:val="14"/>
              </w:rPr>
              <w:t>2:00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52D6E831"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9968D46"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FB6785E"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63481FE"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76BD0EE"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E3B044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91F7B51"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7CAD1BB" w14:textId="77777777" w:rsidR="002E3165" w:rsidRDefault="002E3165">
            <w:pPr>
              <w:jc w:val="center"/>
              <w:rPr>
                <w:color w:val="555555"/>
                <w:sz w:val="14"/>
                <w:szCs w:val="14"/>
              </w:rPr>
            </w:pPr>
            <w:r>
              <w:rPr>
                <w:color w:val="555555"/>
                <w:sz w:val="14"/>
                <w:szCs w:val="14"/>
              </w:rPr>
              <w:t>2:00</w:t>
            </w:r>
          </w:p>
        </w:tc>
      </w:tr>
      <w:tr w:rsidR="002E3165" w14:paraId="34475F8F"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169B378" w14:textId="77777777" w:rsidR="002E3165" w:rsidRDefault="002E3165">
            <w:pPr>
              <w:jc w:val="center"/>
              <w:rPr>
                <w:color w:val="555555"/>
                <w:sz w:val="14"/>
                <w:szCs w:val="14"/>
              </w:rPr>
            </w:pPr>
            <w:r>
              <w:rPr>
                <w:color w:val="555555"/>
                <w:sz w:val="14"/>
                <w:szCs w:val="14"/>
              </w:rPr>
              <w:t>2:30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1F16C834"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80B42EA"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312E48B"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6D6AB06"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46BC8D7"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604BAC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E7DE92A"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F66C2AE" w14:textId="77777777" w:rsidR="002E3165" w:rsidRDefault="002E3165">
            <w:pPr>
              <w:jc w:val="center"/>
              <w:rPr>
                <w:color w:val="555555"/>
                <w:sz w:val="14"/>
                <w:szCs w:val="14"/>
              </w:rPr>
            </w:pPr>
            <w:r>
              <w:rPr>
                <w:color w:val="555555"/>
                <w:sz w:val="14"/>
                <w:szCs w:val="14"/>
              </w:rPr>
              <w:t>2:30</w:t>
            </w:r>
          </w:p>
        </w:tc>
      </w:tr>
      <w:tr w:rsidR="002E3165" w14:paraId="3F6A0180"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3129BC54" w14:textId="77777777" w:rsidR="002E3165" w:rsidRDefault="002E3165">
            <w:pPr>
              <w:jc w:val="center"/>
              <w:rPr>
                <w:color w:val="555555"/>
                <w:sz w:val="14"/>
                <w:szCs w:val="14"/>
              </w:rPr>
            </w:pPr>
            <w:r>
              <w:rPr>
                <w:color w:val="555555"/>
                <w:sz w:val="14"/>
                <w:szCs w:val="14"/>
              </w:rPr>
              <w:t>3:00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292AB204"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5FC1293"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2618A6A"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307C565"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C2C9912"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5F9182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020C7D1"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49E7E8F" w14:textId="77777777" w:rsidR="002E3165" w:rsidRDefault="002E3165">
            <w:pPr>
              <w:jc w:val="center"/>
              <w:rPr>
                <w:color w:val="555555"/>
                <w:sz w:val="14"/>
                <w:szCs w:val="14"/>
              </w:rPr>
            </w:pPr>
            <w:r>
              <w:rPr>
                <w:color w:val="555555"/>
                <w:sz w:val="14"/>
                <w:szCs w:val="14"/>
              </w:rPr>
              <w:t>3:00</w:t>
            </w:r>
          </w:p>
        </w:tc>
      </w:tr>
      <w:tr w:rsidR="002E3165" w14:paraId="55E6E7F5"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60C86543" w14:textId="77777777" w:rsidR="002E3165" w:rsidRDefault="002E3165">
            <w:pPr>
              <w:jc w:val="center"/>
              <w:rPr>
                <w:color w:val="555555"/>
                <w:sz w:val="14"/>
                <w:szCs w:val="14"/>
              </w:rPr>
            </w:pPr>
            <w:r>
              <w:rPr>
                <w:color w:val="555555"/>
                <w:sz w:val="14"/>
                <w:szCs w:val="14"/>
              </w:rPr>
              <w:t>3:30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02E1AC69" w14:textId="77777777" w:rsidR="002E3165" w:rsidRDefault="002E3165">
            <w:pPr>
              <w:jc w:val="center"/>
              <w:rPr>
                <w:color w:val="555555"/>
                <w:sz w:val="14"/>
                <w:szCs w:val="14"/>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69FEF4B"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0ABDE19"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C744B5C" w14:textId="77777777" w:rsidR="002E3165" w:rsidRDefault="002E316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47BDFF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F4ADA0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59AD7DE"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05848A1" w14:textId="77777777" w:rsidR="002E3165" w:rsidRDefault="002E3165">
            <w:pPr>
              <w:jc w:val="center"/>
              <w:rPr>
                <w:color w:val="555555"/>
                <w:sz w:val="14"/>
                <w:szCs w:val="14"/>
              </w:rPr>
            </w:pPr>
            <w:r>
              <w:rPr>
                <w:color w:val="555555"/>
                <w:sz w:val="14"/>
                <w:szCs w:val="14"/>
              </w:rPr>
              <w:t>3:30</w:t>
            </w:r>
          </w:p>
        </w:tc>
      </w:tr>
      <w:tr w:rsidR="002E3165" w14:paraId="6EEB3D17"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65D86F0" w14:textId="77777777" w:rsidR="002E3165" w:rsidRDefault="002E3165">
            <w:pPr>
              <w:jc w:val="center"/>
              <w:rPr>
                <w:color w:val="555555"/>
                <w:sz w:val="14"/>
                <w:szCs w:val="14"/>
              </w:rPr>
            </w:pPr>
            <w:r>
              <w:rPr>
                <w:color w:val="555555"/>
                <w:sz w:val="14"/>
                <w:szCs w:val="14"/>
              </w:rPr>
              <w:t>4:00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1D0E5A64"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AAE607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EB72FD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4B2FB9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16A70FA"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B7CE56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178D424"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36F465D" w14:textId="77777777" w:rsidR="002E3165" w:rsidRDefault="002E3165">
            <w:pPr>
              <w:jc w:val="center"/>
              <w:rPr>
                <w:color w:val="555555"/>
                <w:sz w:val="14"/>
                <w:szCs w:val="14"/>
              </w:rPr>
            </w:pPr>
            <w:r>
              <w:rPr>
                <w:color w:val="555555"/>
                <w:sz w:val="14"/>
                <w:szCs w:val="14"/>
              </w:rPr>
              <w:t>4:00</w:t>
            </w:r>
          </w:p>
        </w:tc>
      </w:tr>
      <w:tr w:rsidR="002E3165" w14:paraId="4DEB42B5"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1939D5B" w14:textId="77777777" w:rsidR="002E3165" w:rsidRDefault="002E3165">
            <w:pPr>
              <w:jc w:val="center"/>
              <w:rPr>
                <w:color w:val="555555"/>
                <w:sz w:val="14"/>
                <w:szCs w:val="14"/>
              </w:rPr>
            </w:pPr>
            <w:r>
              <w:rPr>
                <w:color w:val="555555"/>
                <w:sz w:val="14"/>
                <w:szCs w:val="14"/>
              </w:rPr>
              <w:t>4:30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27088B98"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DE01067"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7E1EC2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12D588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3A9198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944AFD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B1A0772"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09C796E" w14:textId="77777777" w:rsidR="002E3165" w:rsidRDefault="002E3165">
            <w:pPr>
              <w:jc w:val="center"/>
              <w:rPr>
                <w:color w:val="555555"/>
                <w:sz w:val="14"/>
                <w:szCs w:val="14"/>
              </w:rPr>
            </w:pPr>
            <w:r>
              <w:rPr>
                <w:color w:val="555555"/>
                <w:sz w:val="14"/>
                <w:szCs w:val="14"/>
              </w:rPr>
              <w:t>4:30</w:t>
            </w:r>
          </w:p>
        </w:tc>
      </w:tr>
      <w:tr w:rsidR="002E3165" w14:paraId="1536E322"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56AFA1C" w14:textId="77777777" w:rsidR="002E3165" w:rsidRDefault="002E3165">
            <w:pPr>
              <w:jc w:val="center"/>
              <w:rPr>
                <w:color w:val="555555"/>
                <w:sz w:val="14"/>
                <w:szCs w:val="14"/>
              </w:rPr>
            </w:pPr>
            <w:r>
              <w:rPr>
                <w:color w:val="555555"/>
                <w:sz w:val="14"/>
                <w:szCs w:val="14"/>
              </w:rPr>
              <w:t>5:00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409F4A5"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CFB03B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4C9FF3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45086E5"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053D59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B359F8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335D530"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3404F81" w14:textId="77777777" w:rsidR="002E3165" w:rsidRDefault="002E3165">
            <w:pPr>
              <w:jc w:val="center"/>
              <w:rPr>
                <w:color w:val="555555"/>
                <w:sz w:val="14"/>
                <w:szCs w:val="14"/>
              </w:rPr>
            </w:pPr>
            <w:r>
              <w:rPr>
                <w:color w:val="555555"/>
                <w:sz w:val="14"/>
                <w:szCs w:val="14"/>
              </w:rPr>
              <w:t>5:00</w:t>
            </w:r>
          </w:p>
        </w:tc>
      </w:tr>
      <w:tr w:rsidR="002E3165" w14:paraId="0D710406"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5B43C9B" w14:textId="77777777" w:rsidR="002E3165" w:rsidRDefault="002E3165">
            <w:pPr>
              <w:jc w:val="center"/>
              <w:rPr>
                <w:color w:val="555555"/>
                <w:sz w:val="14"/>
                <w:szCs w:val="14"/>
              </w:rPr>
            </w:pPr>
            <w:r>
              <w:rPr>
                <w:color w:val="555555"/>
                <w:sz w:val="14"/>
                <w:szCs w:val="14"/>
              </w:rPr>
              <w:t>5:30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1E85FB6D"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50B347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9E908C8"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C02C00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08E223E"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7C4597F"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2AA4715"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975F628" w14:textId="77777777" w:rsidR="002E3165" w:rsidRDefault="002E3165">
            <w:pPr>
              <w:jc w:val="center"/>
              <w:rPr>
                <w:color w:val="555555"/>
                <w:sz w:val="14"/>
                <w:szCs w:val="14"/>
              </w:rPr>
            </w:pPr>
            <w:r>
              <w:rPr>
                <w:color w:val="555555"/>
                <w:sz w:val="14"/>
                <w:szCs w:val="14"/>
              </w:rPr>
              <w:t>5:30</w:t>
            </w:r>
          </w:p>
        </w:tc>
      </w:tr>
      <w:tr w:rsidR="002E3165" w14:paraId="249970E1"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3B40317" w14:textId="77777777" w:rsidR="002E3165" w:rsidRDefault="002E3165">
            <w:pPr>
              <w:jc w:val="center"/>
              <w:rPr>
                <w:color w:val="555555"/>
                <w:sz w:val="14"/>
                <w:szCs w:val="14"/>
              </w:rPr>
            </w:pPr>
            <w:r>
              <w:rPr>
                <w:color w:val="555555"/>
                <w:sz w:val="14"/>
                <w:szCs w:val="14"/>
              </w:rPr>
              <w:t>6:00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6BE769F0"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7D7FB3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3CC934B"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A3B6DD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4F11FBA"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15B07F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C4CC5E6"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850F37B" w14:textId="77777777" w:rsidR="002E3165" w:rsidRDefault="002E3165">
            <w:pPr>
              <w:jc w:val="center"/>
              <w:rPr>
                <w:color w:val="555555"/>
                <w:sz w:val="14"/>
                <w:szCs w:val="14"/>
              </w:rPr>
            </w:pPr>
            <w:r>
              <w:rPr>
                <w:color w:val="555555"/>
                <w:sz w:val="14"/>
                <w:szCs w:val="14"/>
              </w:rPr>
              <w:t>6:00</w:t>
            </w:r>
          </w:p>
        </w:tc>
      </w:tr>
      <w:tr w:rsidR="002E3165" w14:paraId="0F04E662"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D8C2E3F" w14:textId="77777777" w:rsidR="002E3165" w:rsidRDefault="002E3165">
            <w:pPr>
              <w:jc w:val="center"/>
              <w:rPr>
                <w:color w:val="555555"/>
                <w:sz w:val="14"/>
                <w:szCs w:val="14"/>
              </w:rPr>
            </w:pPr>
            <w:r>
              <w:rPr>
                <w:color w:val="555555"/>
                <w:sz w:val="14"/>
                <w:szCs w:val="14"/>
              </w:rPr>
              <w:t>6:30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75D6FDCD"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3D3964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7394F4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CA2373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62C573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E1A17DF"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A127F69"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2AE97DD" w14:textId="77777777" w:rsidR="002E3165" w:rsidRDefault="002E3165">
            <w:pPr>
              <w:jc w:val="center"/>
              <w:rPr>
                <w:color w:val="555555"/>
                <w:sz w:val="14"/>
                <w:szCs w:val="14"/>
              </w:rPr>
            </w:pPr>
            <w:r>
              <w:rPr>
                <w:color w:val="555555"/>
                <w:sz w:val="14"/>
                <w:szCs w:val="14"/>
              </w:rPr>
              <w:t>6:30</w:t>
            </w:r>
          </w:p>
        </w:tc>
      </w:tr>
      <w:tr w:rsidR="002E3165" w14:paraId="363274E9"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A07030F" w14:textId="77777777" w:rsidR="002E3165" w:rsidRDefault="002E3165">
            <w:pPr>
              <w:jc w:val="center"/>
              <w:rPr>
                <w:color w:val="555555"/>
                <w:sz w:val="14"/>
                <w:szCs w:val="14"/>
              </w:rPr>
            </w:pPr>
            <w:r>
              <w:rPr>
                <w:color w:val="555555"/>
                <w:sz w:val="14"/>
                <w:szCs w:val="14"/>
              </w:rPr>
              <w:lastRenderedPageBreak/>
              <w:t>7:00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A0D3EE7"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932DF5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FAEC1A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E48149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E4A8E2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D3BD82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BDFA77C"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E2901AE" w14:textId="77777777" w:rsidR="002E3165" w:rsidRDefault="002E3165">
            <w:pPr>
              <w:jc w:val="center"/>
              <w:rPr>
                <w:color w:val="555555"/>
                <w:sz w:val="14"/>
                <w:szCs w:val="14"/>
              </w:rPr>
            </w:pPr>
            <w:r>
              <w:rPr>
                <w:color w:val="555555"/>
                <w:sz w:val="14"/>
                <w:szCs w:val="14"/>
              </w:rPr>
              <w:t>7:00</w:t>
            </w:r>
          </w:p>
        </w:tc>
      </w:tr>
      <w:tr w:rsidR="002E3165" w14:paraId="340A5875"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8BBDC7F" w14:textId="77777777" w:rsidR="002E3165" w:rsidRDefault="002E3165">
            <w:pPr>
              <w:jc w:val="center"/>
              <w:rPr>
                <w:color w:val="555555"/>
                <w:sz w:val="14"/>
                <w:szCs w:val="14"/>
              </w:rPr>
            </w:pPr>
            <w:r>
              <w:rPr>
                <w:color w:val="555555"/>
                <w:sz w:val="14"/>
                <w:szCs w:val="14"/>
              </w:rPr>
              <w:t>7:30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6A06C369"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08373B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DFB859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54064E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26B6ED8"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E88438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C92D9EB"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8BF0AB3" w14:textId="77777777" w:rsidR="002E3165" w:rsidRDefault="002E3165">
            <w:pPr>
              <w:jc w:val="center"/>
              <w:rPr>
                <w:color w:val="555555"/>
                <w:sz w:val="14"/>
                <w:szCs w:val="14"/>
              </w:rPr>
            </w:pPr>
            <w:r>
              <w:rPr>
                <w:color w:val="555555"/>
                <w:sz w:val="14"/>
                <w:szCs w:val="14"/>
              </w:rPr>
              <w:t>7:30</w:t>
            </w:r>
          </w:p>
        </w:tc>
      </w:tr>
      <w:tr w:rsidR="002E3165" w14:paraId="659D2195"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BF05BC5" w14:textId="77777777" w:rsidR="002E3165" w:rsidRDefault="002E3165">
            <w:pPr>
              <w:jc w:val="center"/>
              <w:rPr>
                <w:color w:val="555555"/>
                <w:sz w:val="14"/>
                <w:szCs w:val="14"/>
              </w:rPr>
            </w:pPr>
            <w:r>
              <w:rPr>
                <w:color w:val="555555"/>
                <w:sz w:val="14"/>
                <w:szCs w:val="14"/>
              </w:rPr>
              <w:t>8:00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1EFD5130"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7204FE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DA5B32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8D774A1"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CA20F92"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03C07AA"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9FEE45D"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28BBB4C" w14:textId="77777777" w:rsidR="002E3165" w:rsidRDefault="002E3165">
            <w:pPr>
              <w:jc w:val="center"/>
              <w:rPr>
                <w:color w:val="555555"/>
                <w:sz w:val="14"/>
                <w:szCs w:val="14"/>
              </w:rPr>
            </w:pPr>
            <w:r>
              <w:rPr>
                <w:color w:val="555555"/>
                <w:sz w:val="14"/>
                <w:szCs w:val="14"/>
              </w:rPr>
              <w:t>8:00</w:t>
            </w:r>
          </w:p>
        </w:tc>
      </w:tr>
      <w:tr w:rsidR="002E3165" w14:paraId="207E451E"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81E3C33" w14:textId="77777777" w:rsidR="002E3165" w:rsidRDefault="002E3165">
            <w:pPr>
              <w:jc w:val="center"/>
              <w:rPr>
                <w:color w:val="555555"/>
                <w:sz w:val="14"/>
                <w:szCs w:val="14"/>
              </w:rPr>
            </w:pPr>
            <w:r>
              <w:rPr>
                <w:color w:val="555555"/>
                <w:sz w:val="14"/>
                <w:szCs w:val="14"/>
              </w:rPr>
              <w:t>8:30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1AF86006"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588847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14DE115"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3C0AA0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147F914"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12B5DFD"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7C19811"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8F37FE5" w14:textId="77777777" w:rsidR="002E3165" w:rsidRDefault="002E3165">
            <w:pPr>
              <w:jc w:val="center"/>
              <w:rPr>
                <w:color w:val="555555"/>
                <w:sz w:val="14"/>
                <w:szCs w:val="14"/>
              </w:rPr>
            </w:pPr>
            <w:r>
              <w:rPr>
                <w:color w:val="555555"/>
                <w:sz w:val="14"/>
                <w:szCs w:val="14"/>
              </w:rPr>
              <w:t>8:30</w:t>
            </w:r>
          </w:p>
        </w:tc>
      </w:tr>
      <w:tr w:rsidR="002E3165" w14:paraId="68648463"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72E49F8" w14:textId="77777777" w:rsidR="002E3165" w:rsidRDefault="002E3165">
            <w:pPr>
              <w:jc w:val="center"/>
              <w:rPr>
                <w:color w:val="555555"/>
                <w:sz w:val="14"/>
                <w:szCs w:val="14"/>
              </w:rPr>
            </w:pPr>
            <w:r>
              <w:rPr>
                <w:color w:val="555555"/>
                <w:sz w:val="14"/>
                <w:szCs w:val="14"/>
              </w:rPr>
              <w:t>9:00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35D8802B"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DB9B9A0"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9131E51"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D7EF88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B11D4A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617AA3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4E9C584"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74B2203" w14:textId="77777777" w:rsidR="002E3165" w:rsidRDefault="002E3165">
            <w:pPr>
              <w:jc w:val="center"/>
              <w:rPr>
                <w:color w:val="555555"/>
                <w:sz w:val="14"/>
                <w:szCs w:val="14"/>
              </w:rPr>
            </w:pPr>
            <w:r>
              <w:rPr>
                <w:color w:val="555555"/>
                <w:sz w:val="14"/>
                <w:szCs w:val="14"/>
              </w:rPr>
              <w:t>9:00</w:t>
            </w:r>
          </w:p>
        </w:tc>
      </w:tr>
      <w:tr w:rsidR="002E3165" w14:paraId="603864B2"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337A5C0" w14:textId="77777777" w:rsidR="002E3165" w:rsidRDefault="002E3165">
            <w:pPr>
              <w:jc w:val="center"/>
              <w:rPr>
                <w:color w:val="555555"/>
                <w:sz w:val="14"/>
                <w:szCs w:val="14"/>
              </w:rPr>
            </w:pPr>
            <w:r>
              <w:rPr>
                <w:color w:val="555555"/>
                <w:sz w:val="14"/>
                <w:szCs w:val="14"/>
              </w:rPr>
              <w:t>9:30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38DEA425"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04C00C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EC683E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0BECB78"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290AE48"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37AEB60"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DA4BF4D"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44BEFB9" w14:textId="77777777" w:rsidR="002E3165" w:rsidRDefault="002E3165">
            <w:pPr>
              <w:jc w:val="center"/>
              <w:rPr>
                <w:color w:val="555555"/>
                <w:sz w:val="14"/>
                <w:szCs w:val="14"/>
              </w:rPr>
            </w:pPr>
            <w:r>
              <w:rPr>
                <w:color w:val="555555"/>
                <w:sz w:val="14"/>
                <w:szCs w:val="14"/>
              </w:rPr>
              <w:t>9:30</w:t>
            </w:r>
          </w:p>
        </w:tc>
      </w:tr>
      <w:tr w:rsidR="002E3165" w14:paraId="1135F493"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6E7BEE5B" w14:textId="77777777" w:rsidR="002E3165" w:rsidRDefault="002E3165">
            <w:pPr>
              <w:jc w:val="center"/>
              <w:rPr>
                <w:color w:val="555555"/>
                <w:sz w:val="14"/>
                <w:szCs w:val="14"/>
              </w:rPr>
            </w:pPr>
            <w:r>
              <w:rPr>
                <w:color w:val="555555"/>
                <w:sz w:val="14"/>
                <w:szCs w:val="14"/>
              </w:rPr>
              <w:t>10:00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23741644"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786F64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FA22DB9"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BC0F3B1"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4518CD7"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794EF2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7A72C85"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363A822" w14:textId="77777777" w:rsidR="002E3165" w:rsidRDefault="002E3165">
            <w:pPr>
              <w:jc w:val="center"/>
              <w:rPr>
                <w:color w:val="555555"/>
                <w:sz w:val="14"/>
                <w:szCs w:val="14"/>
              </w:rPr>
            </w:pPr>
            <w:r>
              <w:rPr>
                <w:color w:val="555555"/>
                <w:sz w:val="14"/>
                <w:szCs w:val="14"/>
              </w:rPr>
              <w:t>10:00</w:t>
            </w:r>
          </w:p>
        </w:tc>
      </w:tr>
      <w:tr w:rsidR="002E3165" w14:paraId="40505879"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DF4652C" w14:textId="77777777" w:rsidR="002E3165" w:rsidRDefault="002E3165">
            <w:pPr>
              <w:jc w:val="center"/>
              <w:rPr>
                <w:color w:val="555555"/>
                <w:sz w:val="14"/>
                <w:szCs w:val="14"/>
              </w:rPr>
            </w:pPr>
            <w:r>
              <w:rPr>
                <w:color w:val="555555"/>
                <w:sz w:val="14"/>
                <w:szCs w:val="14"/>
              </w:rPr>
              <w:t>10:30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03DA248D"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2B8E75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A902F06"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868F66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DC0FB73"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F7B2931"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2E82268"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E7CAEF1" w14:textId="77777777" w:rsidR="002E3165" w:rsidRDefault="002E3165">
            <w:pPr>
              <w:jc w:val="center"/>
              <w:rPr>
                <w:color w:val="555555"/>
                <w:sz w:val="14"/>
                <w:szCs w:val="14"/>
              </w:rPr>
            </w:pPr>
            <w:r>
              <w:rPr>
                <w:color w:val="555555"/>
                <w:sz w:val="14"/>
                <w:szCs w:val="14"/>
              </w:rPr>
              <w:t>10:30</w:t>
            </w:r>
          </w:p>
        </w:tc>
      </w:tr>
      <w:tr w:rsidR="002E3165" w14:paraId="1C085856"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655EFCC9" w14:textId="77777777" w:rsidR="002E3165" w:rsidRDefault="002E3165">
            <w:pPr>
              <w:jc w:val="center"/>
              <w:rPr>
                <w:color w:val="555555"/>
                <w:sz w:val="14"/>
                <w:szCs w:val="14"/>
              </w:rPr>
            </w:pPr>
            <w:r>
              <w:rPr>
                <w:color w:val="555555"/>
                <w:sz w:val="14"/>
                <w:szCs w:val="14"/>
              </w:rPr>
              <w:t>11:00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8149B44" w14:textId="77777777" w:rsidR="002E3165" w:rsidRDefault="002E316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99536EE"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C68F6EC"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1D56086"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1E4D5A3"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2E4A9B4" w14:textId="77777777" w:rsidR="002E3165" w:rsidRDefault="002E316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94F2FEA"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DEDEF76" w14:textId="77777777" w:rsidR="002E3165" w:rsidRDefault="002E3165">
            <w:pPr>
              <w:jc w:val="center"/>
              <w:rPr>
                <w:color w:val="555555"/>
                <w:sz w:val="14"/>
                <w:szCs w:val="14"/>
              </w:rPr>
            </w:pPr>
            <w:r>
              <w:rPr>
                <w:color w:val="555555"/>
                <w:sz w:val="14"/>
                <w:szCs w:val="14"/>
              </w:rPr>
              <w:t>11:00</w:t>
            </w:r>
          </w:p>
        </w:tc>
      </w:tr>
      <w:tr w:rsidR="002E3165" w14:paraId="442FE92B" w14:textId="77777777" w:rsidTr="002E316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731A640" w14:textId="77777777" w:rsidR="002E3165" w:rsidRDefault="002E3165">
            <w:pPr>
              <w:jc w:val="center"/>
              <w:rPr>
                <w:color w:val="555555"/>
                <w:sz w:val="14"/>
                <w:szCs w:val="14"/>
              </w:rPr>
            </w:pPr>
            <w:r>
              <w:rPr>
                <w:color w:val="555555"/>
                <w:sz w:val="14"/>
                <w:szCs w:val="14"/>
              </w:rPr>
              <w:t>11:30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16C391E9" w14:textId="77777777" w:rsidR="002E3165" w:rsidRDefault="002E316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7C15502"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EE724DC"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47E04C9"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18A460B"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0AE0895" w14:textId="77777777" w:rsidR="002E3165" w:rsidRDefault="002E316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F8C2E3F" w14:textId="77777777" w:rsidR="002E3165" w:rsidRDefault="002E316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FD6F2DE" w14:textId="77777777" w:rsidR="002E3165" w:rsidRDefault="002E3165">
            <w:pPr>
              <w:jc w:val="center"/>
              <w:rPr>
                <w:color w:val="555555"/>
                <w:sz w:val="14"/>
                <w:szCs w:val="14"/>
              </w:rPr>
            </w:pPr>
            <w:r>
              <w:rPr>
                <w:color w:val="555555"/>
                <w:sz w:val="14"/>
                <w:szCs w:val="14"/>
              </w:rPr>
              <w:t>11:30</w:t>
            </w:r>
          </w:p>
        </w:tc>
      </w:tr>
    </w:tbl>
    <w:p w14:paraId="7D10EB23"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times</w:t>
      </w:r>
    </w:p>
    <w:p w14:paraId="0D1999B9" w14:textId="77777777" w:rsidR="002E3165" w:rsidRDefault="002E3165" w:rsidP="002E316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Friday from 1:00 PM to 3:30 PM</w:t>
      </w:r>
      <w:r>
        <w:rPr>
          <w:rFonts w:ascii="Verdana" w:hAnsi="Verdana"/>
          <w:color w:val="333333"/>
          <w:sz w:val="18"/>
          <w:szCs w:val="18"/>
        </w:rPr>
        <w:br/>
        <w:t>Monday, Tuesday, Wednesday, Thursday from 10:00 AM to 4:00 PM</w:t>
      </w:r>
    </w:p>
    <w:p w14:paraId="2A2B195D"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flexible?</w:t>
      </w:r>
    </w:p>
    <w:p w14:paraId="5278BF61" w14:textId="77777777" w:rsidR="002E3165" w:rsidRDefault="002E3165" w:rsidP="002E316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Yes, students will choose times </w:t>
      </w:r>
      <w:r>
        <w:rPr>
          <w:rStyle w:val="Strong"/>
          <w:rFonts w:ascii="Verdana" w:hAnsi="Verdana"/>
          <w:i/>
          <w:iCs/>
          <w:color w:val="333333"/>
          <w:sz w:val="18"/>
          <w:szCs w:val="18"/>
        </w:rPr>
        <w:t>within</w:t>
      </w:r>
      <w:r>
        <w:rPr>
          <w:rFonts w:ascii="Verdana" w:hAnsi="Verdana"/>
          <w:color w:val="333333"/>
          <w:sz w:val="18"/>
          <w:szCs w:val="18"/>
        </w:rPr>
        <w:t> the time slots above.</w:t>
      </w:r>
    </w:p>
    <w:p w14:paraId="7D52C7B9"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notes</w:t>
      </w:r>
    </w:p>
    <w:p w14:paraId="6BC4FC17"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The Burnett center is offering in person classes Monday- Thursday from 10- 4 pm and Friday community outings from 1-3 pm. </w:t>
      </w:r>
    </w:p>
    <w:p w14:paraId="7F07F02B"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Students are expected to attend a minimum of 1 quarter (12 weeks) following Alyssa Burnett Center dates (March 28th- June 17th). Hour commitments vary to meet the needs of the students fieldwork. Students are responsible to select enough classes – same day/ time each week  to meet credit requirements. Each class on site at the center is 1 hour. Students are able to select community engagement (classes). Community classes are 2 hours per shift. </w:t>
      </w:r>
    </w:p>
    <w:p w14:paraId="6E959E86"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Students can also self schedule for Friday outings that fit their schedules and needs. These outings are one time events. </w:t>
      </w:r>
    </w:p>
    <w:p w14:paraId="7CEF7316"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Students will be required to set up a volunteer profile on Better Impact and self select class shifts upon application interview/ screening. </w:t>
      </w:r>
    </w:p>
    <w:p w14:paraId="091F0F4D" w14:textId="77777777" w:rsidR="002E3165" w:rsidRDefault="002E3165" w:rsidP="002E3165">
      <w:pPr>
        <w:pStyle w:val="Heading3"/>
        <w:shd w:val="clear" w:color="auto" w:fill="FFFFFF"/>
        <w:spacing w:before="75" w:beforeAutospacing="0" w:after="45" w:afterAutospacing="0"/>
        <w:rPr>
          <w:rFonts w:ascii="Verdana" w:hAnsi="Verdana"/>
          <w:color w:val="003355"/>
          <w:sz w:val="22"/>
          <w:szCs w:val="22"/>
        </w:rPr>
      </w:pPr>
      <w:r>
        <w:rPr>
          <w:rFonts w:ascii="Verdana" w:hAnsi="Verdana"/>
          <w:color w:val="003355"/>
          <w:sz w:val="22"/>
          <w:szCs w:val="22"/>
        </w:rPr>
        <w:t>Orientation Details</w:t>
      </w:r>
      <w:hyperlink r:id="rId14" w:anchor="orientation" w:history="1">
        <w:r>
          <w:rPr>
            <w:rStyle w:val="Hyperlink"/>
            <w:rFonts w:ascii="Verdana" w:hAnsi="Verdana"/>
            <w:color w:val="0077BB"/>
            <w:sz w:val="17"/>
            <w:szCs w:val="17"/>
            <w:u w:val="none"/>
            <w:bdr w:val="single" w:sz="6" w:space="0" w:color="C0C0C0" w:frame="1"/>
            <w:shd w:val="clear" w:color="auto" w:fill="F9F9F9"/>
          </w:rPr>
          <w:t>Edit</w:t>
        </w:r>
      </w:hyperlink>
    </w:p>
    <w:p w14:paraId="079ABDA4"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date</w:t>
      </w:r>
    </w:p>
    <w:p w14:paraId="5669E6B0" w14:textId="77777777" w:rsidR="002E3165" w:rsidRDefault="002E3165" w:rsidP="002E316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No date specified</w:t>
      </w:r>
    </w:p>
    <w:p w14:paraId="37C3CAED"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time</w:t>
      </w:r>
    </w:p>
    <w:p w14:paraId="6D4CA988" w14:textId="77777777" w:rsidR="002E3165" w:rsidRDefault="002E3165" w:rsidP="002E316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No time specified</w:t>
      </w:r>
    </w:p>
    <w:p w14:paraId="3110B287"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contact</w:t>
      </w:r>
    </w:p>
    <w:p w14:paraId="0751AE89"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location</w:t>
      </w:r>
    </w:p>
    <w:p w14:paraId="63A17032" w14:textId="77777777" w:rsidR="002E3165" w:rsidRDefault="002E3165" w:rsidP="002E316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lastRenderedPageBreak/>
        <w:t>Seattle Children's Alyssa Burnett Adult Life Center</w:t>
      </w:r>
      <w:r>
        <w:rPr>
          <w:rFonts w:ascii="Verdana" w:hAnsi="Verdana"/>
          <w:color w:val="333333"/>
          <w:sz w:val="18"/>
          <w:szCs w:val="18"/>
        </w:rPr>
        <w:br/>
        <w:t>19213 Bothell Way NE</w:t>
      </w:r>
      <w:r>
        <w:rPr>
          <w:rFonts w:ascii="Verdana" w:hAnsi="Verdana"/>
          <w:color w:val="333333"/>
          <w:sz w:val="18"/>
          <w:szCs w:val="18"/>
        </w:rPr>
        <w:br/>
        <w:t>Bothell, Washington 98011</w:t>
      </w:r>
    </w:p>
    <w:p w14:paraId="435A115F" w14:textId="77777777" w:rsidR="002E3165" w:rsidRDefault="002E3165" w:rsidP="002E316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orientation notes</w:t>
      </w:r>
    </w:p>
    <w:p w14:paraId="71592FDE"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Interview Process: Students are required to reach out to myself to show interest and then complete a volunteer application found on our website.. Students will have a meet/ greet over zoom and if selected as a good fit, will be sent to Seattle Children’s onboarding for background checks.</w:t>
      </w:r>
    </w:p>
    <w:p w14:paraId="058E46FF" w14:textId="77777777" w:rsidR="002E3165" w:rsidRDefault="002E3165" w:rsidP="002E3165">
      <w:pPr>
        <w:shd w:val="clear" w:color="auto" w:fill="FFFFFF"/>
        <w:ind w:left="720"/>
        <w:rPr>
          <w:rFonts w:ascii="Verdana" w:hAnsi="Verdana"/>
          <w:color w:val="333333"/>
          <w:sz w:val="18"/>
          <w:szCs w:val="18"/>
        </w:rPr>
      </w:pPr>
    </w:p>
    <w:p w14:paraId="3E46551E"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Style w:val="Strong"/>
          <w:rFonts w:ascii="Verdana" w:hAnsi="Verdana"/>
          <w:color w:val="333333"/>
          <w:sz w:val="18"/>
          <w:szCs w:val="18"/>
        </w:rPr>
        <w:t>Please ensure that you are available all of the following dates before signing up for this position!</w:t>
      </w:r>
    </w:p>
    <w:p w14:paraId="2B3C2762" w14:textId="77777777" w:rsidR="002E3165" w:rsidRDefault="002E3165" w:rsidP="002E3165">
      <w:pPr>
        <w:shd w:val="clear" w:color="auto" w:fill="FFFFFF"/>
        <w:ind w:left="720"/>
        <w:rPr>
          <w:rFonts w:ascii="Verdana" w:hAnsi="Verdana"/>
          <w:color w:val="333333"/>
          <w:sz w:val="18"/>
          <w:szCs w:val="18"/>
        </w:rPr>
      </w:pPr>
    </w:p>
    <w:p w14:paraId="3DBF9904"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br/>
      </w:r>
      <w:r>
        <w:rPr>
          <w:rStyle w:val="Emphasis"/>
          <w:rFonts w:ascii="Verdana" w:hAnsi="Verdana"/>
          <w:color w:val="333333"/>
          <w:sz w:val="18"/>
          <w:szCs w:val="18"/>
        </w:rPr>
        <w:t>Orientation: this is an hour and a half long orientation sometime </w:t>
      </w:r>
      <w:r>
        <w:rPr>
          <w:rStyle w:val="Strong"/>
          <w:rFonts w:ascii="Verdana" w:hAnsi="Verdana"/>
          <w:i/>
          <w:iCs/>
          <w:color w:val="333333"/>
          <w:sz w:val="18"/>
          <w:szCs w:val="18"/>
        </w:rPr>
        <w:t>TBA</w:t>
      </w:r>
      <w:r>
        <w:rPr>
          <w:rStyle w:val="Emphasis"/>
          <w:rFonts w:ascii="Verdana" w:hAnsi="Verdana"/>
          <w:color w:val="333333"/>
          <w:sz w:val="18"/>
          <w:szCs w:val="18"/>
        </w:rPr>
        <w:t> - this will be organized based on the availability of the fieldwork students.</w:t>
      </w:r>
    </w:p>
    <w:p w14:paraId="7A5E140D" w14:textId="77777777" w:rsidR="002E3165" w:rsidRDefault="002E3165" w:rsidP="002E3165">
      <w:pPr>
        <w:shd w:val="clear" w:color="auto" w:fill="FFFFFF"/>
        <w:ind w:left="720"/>
        <w:rPr>
          <w:rFonts w:ascii="Verdana" w:hAnsi="Verdana"/>
          <w:color w:val="333333"/>
          <w:sz w:val="18"/>
          <w:szCs w:val="18"/>
        </w:rPr>
      </w:pPr>
    </w:p>
    <w:p w14:paraId="0634429E"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Style w:val="Emphasis"/>
          <w:rFonts w:ascii="Verdana" w:hAnsi="Verdana"/>
          <w:color w:val="333333"/>
          <w:sz w:val="18"/>
          <w:szCs w:val="18"/>
        </w:rPr>
        <w:t>Weekly Position:</w:t>
      </w:r>
      <w:r>
        <w:rPr>
          <w:rFonts w:ascii="Verdana" w:hAnsi="Verdana"/>
          <w:color w:val="333333"/>
          <w:sz w:val="18"/>
          <w:szCs w:val="18"/>
        </w:rPr>
        <w:t> you will be expected to attend your weekly fieldwork from the week of March 28th</w:t>
      </w:r>
      <w:r>
        <w:rPr>
          <w:rStyle w:val="Strong"/>
          <w:rFonts w:ascii="Verdana" w:hAnsi="Verdana"/>
          <w:color w:val="333333"/>
          <w:sz w:val="18"/>
          <w:szCs w:val="18"/>
        </w:rPr>
        <w:t> </w:t>
      </w:r>
      <w:r>
        <w:rPr>
          <w:rFonts w:ascii="Verdana" w:hAnsi="Verdana"/>
          <w:color w:val="333333"/>
          <w:sz w:val="18"/>
          <w:szCs w:val="18"/>
        </w:rPr>
        <w:t>through June 17th. </w:t>
      </w:r>
      <w:r>
        <w:rPr>
          <w:rFonts w:ascii="Verdana" w:hAnsi="Verdana"/>
          <w:color w:val="333333"/>
          <w:sz w:val="18"/>
          <w:szCs w:val="18"/>
          <w:u w:val="single"/>
        </w:rPr>
        <w:t>Please do not sign up for this position if you are unable to attend weekly between these dates.</w:t>
      </w:r>
    </w:p>
    <w:p w14:paraId="1DEC5FAC" w14:textId="77777777" w:rsidR="002E3165" w:rsidRDefault="002E3165" w:rsidP="002E3165">
      <w:pPr>
        <w:shd w:val="clear" w:color="auto" w:fill="FFFFFF"/>
        <w:ind w:left="720"/>
        <w:rPr>
          <w:rFonts w:ascii="Verdana" w:hAnsi="Verdana"/>
          <w:color w:val="333333"/>
          <w:sz w:val="18"/>
          <w:szCs w:val="18"/>
        </w:rPr>
      </w:pPr>
    </w:p>
    <w:p w14:paraId="101F0CC6"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In order to complete fieldwork hours, students will need to complete Seattle Children's Hospital onboarding paperwork, which includes a background check - once you sign up for the position, information regarding the paperwork will be sent to you. All students will be required to show proof of covid-19 vaccination status to be elgible to work with particpants, staff and community members. </w:t>
      </w:r>
    </w:p>
    <w:p w14:paraId="1239BFC1"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driving notes</w:t>
      </w:r>
    </w:p>
    <w:p w14:paraId="4C7E0EF4"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We have sufficient parking on site, and are located near the heart of Bothell.</w:t>
      </w:r>
    </w:p>
    <w:p w14:paraId="1B107731"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bus notes</w:t>
      </w:r>
    </w:p>
    <w:p w14:paraId="61B95064"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We are on a major bus line, and are located only 10 minutes from UW Bothell.</w:t>
      </w:r>
    </w:p>
    <w:p w14:paraId="1D4DF202" w14:textId="77777777" w:rsidR="002E3165" w:rsidRDefault="002E3165" w:rsidP="002E316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location notes</w:t>
      </w:r>
    </w:p>
    <w:p w14:paraId="5249FCDC" w14:textId="77777777" w:rsidR="002E3165" w:rsidRDefault="002E3165" w:rsidP="002E316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The entrance is at the back of the building, through the wooden double doors.</w:t>
      </w:r>
    </w:p>
    <w:p w14:paraId="607EEE63" w14:textId="78F2E62D" w:rsidR="002E3165" w:rsidRDefault="002E3165">
      <w:pPr>
        <w:rPr>
          <w:rFonts w:ascii="Arial" w:eastAsia="Times New Roman" w:hAnsi="Arial" w:cs="Arial"/>
          <w:b/>
          <w:bCs/>
          <w:color w:val="333333"/>
          <w:kern w:val="36"/>
          <w:sz w:val="37"/>
          <w:szCs w:val="37"/>
        </w:rPr>
      </w:pPr>
      <w:r>
        <w:rPr>
          <w:rFonts w:ascii="Arial" w:eastAsia="Times New Roman" w:hAnsi="Arial" w:cs="Arial"/>
          <w:b/>
          <w:bCs/>
          <w:color w:val="333333"/>
          <w:kern w:val="36"/>
          <w:sz w:val="37"/>
          <w:szCs w:val="37"/>
        </w:rPr>
        <w:br w:type="page"/>
      </w:r>
    </w:p>
    <w:p w14:paraId="20042902" w14:textId="4FB7FD58" w:rsidR="00005444" w:rsidRPr="00005444" w:rsidRDefault="00005444" w:rsidP="00005444">
      <w:pPr>
        <w:shd w:val="clear" w:color="auto" w:fill="FFFFFF"/>
        <w:spacing w:before="225" w:after="75" w:line="240" w:lineRule="auto"/>
        <w:outlineLvl w:val="0"/>
        <w:rPr>
          <w:rFonts w:ascii="Arial" w:eastAsia="Times New Roman" w:hAnsi="Arial" w:cs="Arial"/>
          <w:b/>
          <w:bCs/>
          <w:color w:val="333333"/>
          <w:kern w:val="36"/>
          <w:sz w:val="37"/>
          <w:szCs w:val="37"/>
        </w:rPr>
      </w:pPr>
      <w:r w:rsidRPr="00005444">
        <w:rPr>
          <w:rFonts w:ascii="Arial" w:eastAsia="Times New Roman" w:hAnsi="Arial" w:cs="Arial"/>
          <w:b/>
          <w:bCs/>
          <w:color w:val="333333"/>
          <w:kern w:val="36"/>
          <w:sz w:val="37"/>
          <w:szCs w:val="37"/>
        </w:rPr>
        <w:lastRenderedPageBreak/>
        <w:t>Position Details</w:t>
      </w:r>
      <w:hyperlink r:id="rId15" w:history="1">
        <w:r w:rsidRPr="00005444">
          <w:rPr>
            <w:rFonts w:ascii="Verdana" w:eastAsia="Times New Roman" w:hAnsi="Verdana" w:cs="Arial"/>
            <w:b/>
            <w:bCs/>
            <w:color w:val="0077BB"/>
            <w:kern w:val="36"/>
            <w:sz w:val="17"/>
            <w:szCs w:val="17"/>
            <w:bdr w:val="single" w:sz="6" w:space="0" w:color="C0C0C0" w:frame="1"/>
          </w:rPr>
          <w:t>Edit</w:t>
        </w:r>
      </w:hyperlink>
    </w:p>
    <w:p w14:paraId="5AA5EB92"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title</w:t>
      </w:r>
    </w:p>
    <w:p w14:paraId="2A4B2292"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b/>
          <w:bCs/>
          <w:color w:val="333333"/>
          <w:sz w:val="18"/>
          <w:szCs w:val="18"/>
        </w:rPr>
        <w:t>HealthPoint Quality Improvement Assistant - 80 hour position - Location is next to UWB and ideal for future medical professionals!</w:t>
      </w:r>
    </w:p>
    <w:p w14:paraId="1F7A0F69"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organization</w:t>
      </w:r>
    </w:p>
    <w:p w14:paraId="28ADF6DA" w14:textId="77777777" w:rsidR="00005444" w:rsidRPr="00005444" w:rsidRDefault="002E3165" w:rsidP="00005444">
      <w:pPr>
        <w:shd w:val="clear" w:color="auto" w:fill="FFFFFF"/>
        <w:spacing w:after="360" w:line="240" w:lineRule="auto"/>
        <w:ind w:left="720"/>
        <w:rPr>
          <w:rFonts w:ascii="Verdana" w:eastAsia="Times New Roman" w:hAnsi="Verdana" w:cs="Times New Roman"/>
          <w:color w:val="333333"/>
          <w:sz w:val="18"/>
          <w:szCs w:val="18"/>
        </w:rPr>
      </w:pPr>
      <w:hyperlink r:id="rId16" w:history="1">
        <w:r w:rsidR="00005444" w:rsidRPr="00005444">
          <w:rPr>
            <w:rFonts w:ascii="Verdana" w:eastAsia="Times New Roman" w:hAnsi="Verdana" w:cs="Times New Roman"/>
            <w:color w:val="0077BB"/>
            <w:sz w:val="18"/>
            <w:szCs w:val="18"/>
          </w:rPr>
          <w:t>HealthPoint</w:t>
        </w:r>
      </w:hyperlink>
    </w:p>
    <w:p w14:paraId="34E3DC84"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copied from</w:t>
      </w:r>
    </w:p>
    <w:p w14:paraId="248F8D32" w14:textId="77777777" w:rsidR="00005444" w:rsidRPr="00005444" w:rsidRDefault="002E3165" w:rsidP="00005444">
      <w:pPr>
        <w:shd w:val="clear" w:color="auto" w:fill="FFFFFF"/>
        <w:spacing w:after="360" w:line="240" w:lineRule="auto"/>
        <w:ind w:left="720"/>
        <w:rPr>
          <w:rFonts w:ascii="Verdana" w:eastAsia="Times New Roman" w:hAnsi="Verdana" w:cs="Times New Roman"/>
          <w:color w:val="333333"/>
          <w:sz w:val="18"/>
          <w:szCs w:val="18"/>
        </w:rPr>
      </w:pPr>
      <w:hyperlink r:id="rId17" w:history="1">
        <w:r w:rsidR="00005444" w:rsidRPr="00005444">
          <w:rPr>
            <w:rFonts w:ascii="Verdana" w:eastAsia="Times New Roman" w:hAnsi="Verdana" w:cs="Times New Roman"/>
            <w:color w:val="0077BB"/>
            <w:sz w:val="18"/>
            <w:szCs w:val="18"/>
          </w:rPr>
          <w:t>(Sp '19) HealthPoint Quality Improvement Assistant - 80 hour position - Location is next to UWB and ideal for future medical professionals! (Winter 2019)</w:t>
        </w:r>
      </w:hyperlink>
    </w:p>
    <w:p w14:paraId="32287774"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context</w:t>
      </w:r>
    </w:p>
    <w:p w14:paraId="557B7122"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The HealthPoint UW student/intern will assist the medical staff with appropriate tasks regarding the overall improvement in population medicine, as well as provides general clerical support to HealthPoint Bothell. The object of this role is to help provide consistant assistance/support to the clinic and staff, and by doing so, will gain experience, knowledge, and insight into the role that community helath centers have in the community. Those that go above and beyond the position description will have the opportunity to observe medical staff.</w:t>
      </w:r>
    </w:p>
    <w:p w14:paraId="7BB016F1"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work description</w:t>
      </w:r>
    </w:p>
    <w:p w14:paraId="2D6D037A" w14:textId="77777777" w:rsidR="00005444" w:rsidRPr="00005444" w:rsidRDefault="00005444" w:rsidP="00005444">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Assist in the development and distribution of written materials, participate in quality improvement efforts in the clinic including contacting patients that are due for services, and helping to identify and coordinate care for patient population.</w:t>
      </w:r>
    </w:p>
    <w:p w14:paraId="4A2B36C3" w14:textId="77777777" w:rsidR="00005444" w:rsidRPr="00005444" w:rsidRDefault="00005444" w:rsidP="00005444">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Assist the Quality Improvement Coordinator in presentations of reports, and performing clerical duties related to the Breast, Cervical and Colon Health Program.</w:t>
      </w:r>
    </w:p>
    <w:p w14:paraId="76E0AFB4" w14:textId="77777777" w:rsidR="00005444" w:rsidRPr="00005444" w:rsidRDefault="00005444" w:rsidP="00005444">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Assist Medical staff by contacting HealthPoint patients about their upcoming visits or following up with them about services due.</w:t>
      </w:r>
    </w:p>
    <w:p w14:paraId="24C17691" w14:textId="77777777" w:rsidR="00005444" w:rsidRPr="00005444" w:rsidRDefault="00005444" w:rsidP="00005444">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Helping with patient registration paperwork, answering patient questions, and orienting new patients to the services which HealthPoint offers, while promoting quality patient service.</w:t>
      </w:r>
    </w:p>
    <w:p w14:paraId="2CEE5AFD" w14:textId="77777777" w:rsidR="00005444" w:rsidRPr="00005444" w:rsidRDefault="00005444" w:rsidP="00005444">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Assist with special projects and assignments as assigned by Clinic Manager and Quality Improvement Coordinator.</w:t>
      </w:r>
    </w:p>
    <w:p w14:paraId="4F256C3C" w14:textId="77777777" w:rsidR="00005444" w:rsidRPr="00005444" w:rsidRDefault="00005444" w:rsidP="00005444">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Respect and maintain confidentiality regarding patients, families, staff, students, and other volunteers.</w:t>
      </w:r>
    </w:p>
    <w:p w14:paraId="69B608D8" w14:textId="77777777" w:rsidR="00005444" w:rsidRPr="00005444" w:rsidRDefault="00005444" w:rsidP="00005444">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Maintain regular communication with clinic staff.</w:t>
      </w:r>
    </w:p>
    <w:p w14:paraId="077E3883" w14:textId="77777777" w:rsidR="00005444" w:rsidRPr="00005444" w:rsidRDefault="00005444" w:rsidP="00005444">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Maintain Occupational Health compliance requirements.</w:t>
      </w:r>
    </w:p>
    <w:p w14:paraId="104ABE9A" w14:textId="77777777" w:rsidR="00005444" w:rsidRPr="00005444" w:rsidRDefault="00005444" w:rsidP="00005444">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Must be willing to commit to at least 80 hours (this position may or may not go beyond the enrolled quarter)</w:t>
      </w:r>
    </w:p>
    <w:p w14:paraId="1E7ED896"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b/>
          <w:bCs/>
          <w:color w:val="333333"/>
          <w:sz w:val="18"/>
          <w:szCs w:val="18"/>
        </w:rPr>
        <w:t>Must be willing to commit to at least 80 hours (this position may or may not go beyond the enrolled quarter)</w:t>
      </w:r>
    </w:p>
    <w:p w14:paraId="0347C6A4"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impact</w:t>
      </w:r>
    </w:p>
    <w:p w14:paraId="739C3460"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All volunteer positions help in the overall operations, with the expectation that their work will then improve services to our 90,000 patients. As a volunteer, one is expected to: maintain compliance with our NCQA standards and HIPAA policies (patient and medical information confidentiality).</w:t>
      </w:r>
    </w:p>
    <w:p w14:paraId="4A924CEC"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supervisor</w:t>
      </w:r>
    </w:p>
    <w:p w14:paraId="69FADB58"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location</w:t>
      </w:r>
    </w:p>
    <w:p w14:paraId="57BDAB3D"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lastRenderedPageBreak/>
        <w:t>HealthPoint </w:t>
      </w:r>
      <w:r w:rsidRPr="00005444">
        <w:rPr>
          <w:rFonts w:ascii="Verdana" w:eastAsia="Times New Roman" w:hAnsi="Verdana" w:cs="Times New Roman"/>
          <w:color w:val="333333"/>
          <w:sz w:val="18"/>
          <w:szCs w:val="18"/>
        </w:rPr>
        <w:br/>
        <w:t>10414 Beardslee Blvd, Suite 100</w:t>
      </w:r>
      <w:r w:rsidRPr="00005444">
        <w:rPr>
          <w:rFonts w:ascii="Verdana" w:eastAsia="Times New Roman" w:hAnsi="Verdana" w:cs="Times New Roman"/>
          <w:color w:val="333333"/>
          <w:sz w:val="18"/>
          <w:szCs w:val="18"/>
        </w:rPr>
        <w:br/>
        <w:t>Bothell, Washington 98011</w:t>
      </w:r>
    </w:p>
    <w:p w14:paraId="225F2F0F"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driving notes</w:t>
      </w:r>
    </w:p>
    <w:p w14:paraId="389D1B81"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Parking is very limited at this location. Highly recommend walking or using alternative forms of transportation.</w:t>
      </w:r>
    </w:p>
    <w:p w14:paraId="7E350185"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bus notes</w:t>
      </w:r>
    </w:p>
    <w:p w14:paraId="52884D77"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Metro 372 stops in front of the HealthPoint Bothell Building. It is also located less than 2 blocks away from the Bothell Park and Ride.</w:t>
      </w:r>
    </w:p>
    <w:p w14:paraId="5210BBB3"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location notes</w:t>
      </w:r>
    </w:p>
    <w:p w14:paraId="66FDAA53"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Parking is very limited at the location. Public transportation including walking is recommended as it is 1 mile from campus.</w:t>
      </w:r>
    </w:p>
    <w:p w14:paraId="2C7C2C5D"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alt. transportation</w:t>
      </w:r>
    </w:p>
    <w:p w14:paraId="32BEA914"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Walking distance from UW Bothell campus.</w:t>
      </w:r>
    </w:p>
    <w:p w14:paraId="57692E12"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ideal number</w:t>
      </w:r>
    </w:p>
    <w:p w14:paraId="79193F27"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2 students</w:t>
      </w:r>
    </w:p>
    <w:p w14:paraId="5898BA78"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requirements</w:t>
      </w:r>
    </w:p>
    <w:p w14:paraId="76367ECF"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Must be 18 years old</w:t>
      </w:r>
      <w:r w:rsidRPr="00005444">
        <w:rPr>
          <w:rFonts w:ascii="Verdana" w:eastAsia="Times New Roman" w:hAnsi="Verdana" w:cs="Times New Roman"/>
          <w:color w:val="333333"/>
          <w:sz w:val="18"/>
          <w:szCs w:val="18"/>
        </w:rPr>
        <w:br/>
        <w:t>TB test required</w:t>
      </w:r>
      <w:r w:rsidRPr="00005444">
        <w:rPr>
          <w:rFonts w:ascii="Verdana" w:eastAsia="Times New Roman" w:hAnsi="Verdana" w:cs="Times New Roman"/>
          <w:color w:val="333333"/>
          <w:sz w:val="18"/>
          <w:szCs w:val="18"/>
        </w:rPr>
        <w:br/>
        <w:t>Other paperwork: Students MUST apply by December 14. Please send cover letter and resume to Chris Schei, cschei@healthpointchc.org and inform him that you are a UW Service Learning Student. All accepted applicants will need to complete the HealthPoint Onboarding Paperwork.</w:t>
      </w:r>
      <w:r w:rsidRPr="00005444">
        <w:rPr>
          <w:rFonts w:ascii="Verdana" w:eastAsia="Times New Roman" w:hAnsi="Verdana" w:cs="Times New Roman"/>
          <w:color w:val="333333"/>
          <w:sz w:val="18"/>
          <w:szCs w:val="18"/>
        </w:rPr>
        <w:br/>
      </w:r>
      <w:r w:rsidRPr="00005444">
        <w:rPr>
          <w:rFonts w:ascii="Verdana" w:eastAsia="Times New Roman" w:hAnsi="Verdana" w:cs="Times New Roman"/>
          <w:b/>
          <w:bCs/>
          <w:color w:val="333333"/>
          <w:sz w:val="18"/>
          <w:szCs w:val="18"/>
        </w:rPr>
        <w:t>Background check required</w:t>
      </w:r>
    </w:p>
    <w:p w14:paraId="23ABB6A6" w14:textId="77777777" w:rsidR="00005444" w:rsidRPr="00005444" w:rsidRDefault="00005444" w:rsidP="00005444">
      <w:pPr>
        <w:shd w:val="clear" w:color="auto" w:fill="FFFFFF"/>
        <w:spacing w:after="150" w:line="240" w:lineRule="auto"/>
        <w:outlineLvl w:val="2"/>
        <w:rPr>
          <w:rFonts w:ascii="Verdana" w:eastAsia="Times New Roman" w:hAnsi="Verdana" w:cs="Times New Roman"/>
          <w:b/>
          <w:bCs/>
          <w:color w:val="003355"/>
        </w:rPr>
      </w:pPr>
      <w:r w:rsidRPr="00005444">
        <w:rPr>
          <w:rFonts w:ascii="Verdana" w:eastAsia="Times New Roman" w:hAnsi="Verdana" w:cs="Times New Roman"/>
          <w:b/>
          <w:bCs/>
          <w:color w:val="003355"/>
        </w:rPr>
        <w:t>Scheduling Details</w:t>
      </w:r>
      <w:hyperlink r:id="rId18" w:anchor="scheduling" w:history="1">
        <w:r w:rsidRPr="00005444">
          <w:rPr>
            <w:rFonts w:ascii="Verdana" w:eastAsia="Times New Roman" w:hAnsi="Verdana" w:cs="Times New Roman"/>
            <w:b/>
            <w:bCs/>
            <w:color w:val="0077BB"/>
            <w:sz w:val="17"/>
            <w:szCs w:val="17"/>
            <w:bdr w:val="single" w:sz="6" w:space="0" w:color="C0C0C0" w:frame="1"/>
          </w:rPr>
          <w:t>Edit</w:t>
        </w:r>
      </w:hyperlink>
    </w:p>
    <w:tbl>
      <w:tblPr>
        <w:tblW w:w="10160" w:type="dxa"/>
        <w:tblCellMar>
          <w:top w:w="15" w:type="dxa"/>
          <w:left w:w="15" w:type="dxa"/>
          <w:bottom w:w="15" w:type="dxa"/>
          <w:right w:w="15" w:type="dxa"/>
        </w:tblCellMar>
        <w:tblLook w:val="04A0" w:firstRow="1" w:lastRow="0" w:firstColumn="1" w:lastColumn="0" w:noHBand="0" w:noVBand="1"/>
      </w:tblPr>
      <w:tblGrid>
        <w:gridCol w:w="544"/>
        <w:gridCol w:w="1300"/>
        <w:gridCol w:w="1291"/>
        <w:gridCol w:w="1291"/>
        <w:gridCol w:w="1300"/>
        <w:gridCol w:w="1291"/>
        <w:gridCol w:w="1300"/>
        <w:gridCol w:w="1300"/>
        <w:gridCol w:w="543"/>
      </w:tblGrid>
      <w:tr w:rsidR="00005444" w:rsidRPr="00005444" w14:paraId="44E21367" w14:textId="77777777" w:rsidTr="00005444">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D8AC411" w14:textId="77777777" w:rsidR="00005444" w:rsidRPr="00005444" w:rsidRDefault="00005444" w:rsidP="00005444">
            <w:pPr>
              <w:spacing w:after="0" w:line="240" w:lineRule="auto"/>
              <w:rPr>
                <w:rFonts w:ascii="Verdana" w:eastAsia="Times New Roman" w:hAnsi="Verdana" w:cs="Times New Roman"/>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1F9077C6"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44FB83B"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15B65FC"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A643104"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60B93055"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3B8015F7"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3BD7883C"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6924807"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p>
        </w:tc>
      </w:tr>
      <w:tr w:rsidR="00005444" w:rsidRPr="00005444" w14:paraId="0BA28272"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300F2E9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517BE87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993111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A03D86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092C07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58EE5A2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B05DB4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3ABAA48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25460E6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7:00</w:t>
            </w:r>
          </w:p>
        </w:tc>
      </w:tr>
      <w:tr w:rsidR="00005444" w:rsidRPr="00005444" w14:paraId="405B7FCF"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747315C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7E1715E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6B0627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47BF1CF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9C71B7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3675F8C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66D6B66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561F5BE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C15EE1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7:30</w:t>
            </w:r>
          </w:p>
        </w:tc>
      </w:tr>
      <w:tr w:rsidR="00005444" w:rsidRPr="00005444" w14:paraId="3EE1AC1B"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142FC6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51DA750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44C782E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4F6969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72FBE62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44BA964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5240FB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137BA4D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97093C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8:00</w:t>
            </w:r>
          </w:p>
        </w:tc>
      </w:tr>
      <w:tr w:rsidR="00005444" w:rsidRPr="00005444" w14:paraId="79AB8B8D"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729462D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41A0ECE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5AD649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77F996D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D1C1AE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7A4112A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D76028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34C288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3BBA6B1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8:30</w:t>
            </w:r>
          </w:p>
        </w:tc>
      </w:tr>
      <w:tr w:rsidR="00005444" w:rsidRPr="00005444" w14:paraId="55DFD926"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515888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6623508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73D5085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4EAD950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43BC40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3DD06A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1543B8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577BCF1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43C41ED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9:00</w:t>
            </w:r>
          </w:p>
        </w:tc>
      </w:tr>
      <w:tr w:rsidR="00005444" w:rsidRPr="00005444" w14:paraId="741ACD91"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79A65B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493DE2D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66335FF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BF6549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418CD8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6905F6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BA892D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D16F4B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4B6CE7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9:30</w:t>
            </w:r>
          </w:p>
        </w:tc>
      </w:tr>
      <w:tr w:rsidR="00005444" w:rsidRPr="00005444" w14:paraId="03A62893"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34D31E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038153D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37A844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5E304B9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DD1A0F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E1A441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0B3A83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747EDF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6D80DCD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10:00</w:t>
            </w:r>
          </w:p>
        </w:tc>
      </w:tr>
      <w:tr w:rsidR="00005444" w:rsidRPr="00005444" w14:paraId="58A6DD71"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86F4B4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00A774E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333D804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96F68B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210B43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5DE9D0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83A5FA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2750C6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F69607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10:30</w:t>
            </w:r>
          </w:p>
        </w:tc>
      </w:tr>
      <w:tr w:rsidR="00005444" w:rsidRPr="00005444" w14:paraId="17A5FE8E"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48A2FF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145DD5A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6ED9CB0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44F565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2B100E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B7BA27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1136F5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1A32F7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5C61311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11:00</w:t>
            </w:r>
          </w:p>
        </w:tc>
      </w:tr>
      <w:tr w:rsidR="00005444" w:rsidRPr="00005444" w14:paraId="1B019F6B"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562338F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204D6274"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3C6C63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BB02B0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06F00E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D82B6E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AB0522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94B8B7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2233098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11:30</w:t>
            </w:r>
          </w:p>
        </w:tc>
      </w:tr>
      <w:tr w:rsidR="00005444" w:rsidRPr="00005444" w14:paraId="3ED55462"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284D8CC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0:00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421DD3D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0D55492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BE554A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7ECAC6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D9EFEA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79C239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C0DFFF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4020A13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0:00</w:t>
            </w:r>
          </w:p>
        </w:tc>
      </w:tr>
      <w:tr w:rsidR="00005444" w:rsidRPr="00005444" w14:paraId="28B1A9D7"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912FD2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0:30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0887B5C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955C55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4A7FCAC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3942FE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6FDABE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CB946C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ADC925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7AE7C65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0:30</w:t>
            </w:r>
          </w:p>
        </w:tc>
      </w:tr>
      <w:tr w:rsidR="00005444" w:rsidRPr="00005444" w14:paraId="2366AF08"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2CD5EA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5BB59D7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6167964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5DFE1CA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89D34B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1FC1D5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FFF13F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7AE81E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7CBAC00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w:t>
            </w:r>
          </w:p>
        </w:tc>
      </w:tr>
      <w:tr w:rsidR="00005444" w:rsidRPr="00005444" w14:paraId="32BF5D33"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3555869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2D185F8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B15019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FEA4E3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AC6E6A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B8B4C4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9F99E0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82F42E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6826C77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1:30</w:t>
            </w:r>
          </w:p>
        </w:tc>
      </w:tr>
      <w:tr w:rsidR="00005444" w:rsidRPr="00005444" w14:paraId="5E78AD7F"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72674B1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2:00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7FB96C5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077EAA3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2154BAA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A8954C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1858A3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B15385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81FA7A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416F1B57"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2:00</w:t>
            </w:r>
          </w:p>
        </w:tc>
      </w:tr>
      <w:tr w:rsidR="00005444" w:rsidRPr="00005444" w14:paraId="03FC9F10"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56A4D99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2:30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0D3D859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C3B1A7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272556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743A0B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8798B2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9DD69D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E31EF7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CBC6F0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2:30</w:t>
            </w:r>
          </w:p>
        </w:tc>
      </w:tr>
      <w:tr w:rsidR="00005444" w:rsidRPr="00005444" w14:paraId="534EB7B9"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D6EE6C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3:00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7298427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563A0DA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0C2B358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0B094A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1433E4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BBA116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3C395DF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7FD61774"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3:00</w:t>
            </w:r>
          </w:p>
        </w:tc>
      </w:tr>
      <w:tr w:rsidR="00005444" w:rsidRPr="00005444" w14:paraId="247F3FD7"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DEB145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lastRenderedPageBreak/>
              <w:t>3:30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0E78292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32D02F1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77AC32D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428457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7FEBA5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23F144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8F92FD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5AAC713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3:30</w:t>
            </w:r>
          </w:p>
        </w:tc>
      </w:tr>
      <w:tr w:rsidR="00005444" w:rsidRPr="00005444" w14:paraId="46457B2F"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0C0E92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4:00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43BE6DE4"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B8A980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EF7E47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705916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0BA8489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1F6258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6B0A368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1DAE9B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4:00</w:t>
            </w:r>
          </w:p>
        </w:tc>
      </w:tr>
      <w:tr w:rsidR="00005444" w:rsidRPr="00005444" w14:paraId="301D7C70"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7293822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4:30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1FF51F5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9BFE1D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146AB8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F30028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2FDE122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56BD1A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4456482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3D1A2C2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4:30</w:t>
            </w:r>
          </w:p>
        </w:tc>
      </w:tr>
      <w:tr w:rsidR="00005444" w:rsidRPr="00005444" w14:paraId="6E596B93"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763B901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5:00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6614373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097504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7EEE9E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3908C1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B5B8FF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2AF04B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F54E8B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76FFD6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5:00</w:t>
            </w:r>
          </w:p>
        </w:tc>
      </w:tr>
      <w:tr w:rsidR="00005444" w:rsidRPr="00005444" w14:paraId="5D9BF1B2"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7780DCB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5:30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25A02B2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CA351F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08BC39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CDC9DA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7697EE7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DA5632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CD9303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31BD3E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5:30</w:t>
            </w:r>
          </w:p>
        </w:tc>
      </w:tr>
      <w:tr w:rsidR="00005444" w:rsidRPr="00005444" w14:paraId="4AF3A7AA"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29411C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6:00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457B078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BDC0EF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4372CE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3C1F6C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32502D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2DEBB89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7147C2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77EC9A9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6:00</w:t>
            </w:r>
          </w:p>
        </w:tc>
      </w:tr>
      <w:tr w:rsidR="00005444" w:rsidRPr="00005444" w14:paraId="427A6692"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073F4B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6:30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7B7F965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8B6CE6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81A6D7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8E537D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4C9CA20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001B03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4BD2834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6603FFD4"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6:30</w:t>
            </w:r>
          </w:p>
        </w:tc>
      </w:tr>
      <w:tr w:rsidR="00005444" w:rsidRPr="00005444" w14:paraId="2B0D9ECA"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6CBDC0D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469C9F3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0196205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77624A2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10C43AC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53108E2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3D29890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7D7A300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5392352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7:00</w:t>
            </w:r>
          </w:p>
        </w:tc>
      </w:tr>
      <w:tr w:rsidR="00005444" w:rsidRPr="00005444" w14:paraId="252A54A9"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49176C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1B85E657"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7AE266B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A8BE69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4419A31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269295B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6085E6E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BF7A42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36603DA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7:30</w:t>
            </w:r>
          </w:p>
        </w:tc>
      </w:tr>
      <w:tr w:rsidR="00005444" w:rsidRPr="00005444" w14:paraId="31E627B0"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63FEB02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3CB9DE4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4191368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7AE52EE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5465D8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77E70F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08BF74D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33F1304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46D69A3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8:00</w:t>
            </w:r>
          </w:p>
        </w:tc>
      </w:tr>
      <w:tr w:rsidR="00005444" w:rsidRPr="00005444" w14:paraId="5CBF0A11"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658D5544"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7A0CF2B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DC8F8C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1FBD1A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4A7408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F631F6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68B7E71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722A2EA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574DBFA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8:30</w:t>
            </w:r>
          </w:p>
        </w:tc>
      </w:tr>
      <w:tr w:rsidR="00005444" w:rsidRPr="00005444" w14:paraId="4D78BB6F"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27F20D3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0BF0AA34"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2ABE567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630821A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A00826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098594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3FA4DB4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327DAD6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A731EF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9:00</w:t>
            </w:r>
          </w:p>
        </w:tc>
      </w:tr>
      <w:tr w:rsidR="00005444" w:rsidRPr="00005444" w14:paraId="59983809"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2BBB5DE7"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4E0E32D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1C07C3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2069AF8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117FC9A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6E68C07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43ABC40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F8B5E7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0B3B7A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9:30</w:t>
            </w:r>
          </w:p>
        </w:tc>
      </w:tr>
      <w:tr w:rsidR="00005444" w:rsidRPr="00005444" w14:paraId="05C8BBB4"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3FAA92F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0DD5554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4C34E06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2390B87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02007A4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6760BF1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05902E3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07493EA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FF49A1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10:00</w:t>
            </w:r>
          </w:p>
        </w:tc>
      </w:tr>
      <w:tr w:rsidR="00005444" w:rsidRPr="00005444" w14:paraId="4E4FE46E"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0D59D3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1DFD22F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334463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776661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743741B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6E17C1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1362AAE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4B43B90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01F5D6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10:30</w:t>
            </w:r>
          </w:p>
        </w:tc>
      </w:tr>
      <w:tr w:rsidR="00005444" w:rsidRPr="00005444" w14:paraId="59E10564"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69FB34E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6528EA6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6DB4D6D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4DA1FD9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5A8B939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7AA68C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1F82F22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7D90F47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3D0091A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11:00</w:t>
            </w:r>
          </w:p>
        </w:tc>
      </w:tr>
      <w:tr w:rsidR="00005444" w:rsidRPr="00005444" w14:paraId="542C04FC"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2898B6F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05B0730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D38D39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6819323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9A898A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43F5711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9FFAC0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077AFB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2A9C95D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11:30</w:t>
            </w:r>
          </w:p>
        </w:tc>
      </w:tr>
    </w:tbl>
    <w:p w14:paraId="37C808C5"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times</w:t>
      </w:r>
    </w:p>
    <w:p w14:paraId="10054383"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Thursday from 9:00 AM to 4:00 PM</w:t>
      </w:r>
      <w:r w:rsidRPr="00005444">
        <w:rPr>
          <w:rFonts w:ascii="Verdana" w:eastAsia="Times New Roman" w:hAnsi="Verdana" w:cs="Times New Roman"/>
          <w:color w:val="333333"/>
          <w:sz w:val="18"/>
          <w:szCs w:val="18"/>
        </w:rPr>
        <w:br/>
        <w:t>Monday, Tuesday from 4:00 PM to 7:00 PM</w:t>
      </w:r>
      <w:r w:rsidRPr="00005444">
        <w:rPr>
          <w:rFonts w:ascii="Verdana" w:eastAsia="Times New Roman" w:hAnsi="Verdana" w:cs="Times New Roman"/>
          <w:color w:val="333333"/>
          <w:sz w:val="18"/>
          <w:szCs w:val="18"/>
        </w:rPr>
        <w:br/>
        <w:t>Wednesday from 9:00 AM to 7:00 PM</w:t>
      </w:r>
      <w:r w:rsidRPr="00005444">
        <w:rPr>
          <w:rFonts w:ascii="Verdana" w:eastAsia="Times New Roman" w:hAnsi="Verdana" w:cs="Times New Roman"/>
          <w:color w:val="333333"/>
          <w:sz w:val="18"/>
          <w:szCs w:val="18"/>
        </w:rPr>
        <w:br/>
        <w:t>Friday from 9:00 AM to 5:00 PM</w:t>
      </w:r>
      <w:r w:rsidRPr="00005444">
        <w:rPr>
          <w:rFonts w:ascii="Verdana" w:eastAsia="Times New Roman" w:hAnsi="Verdana" w:cs="Times New Roman"/>
          <w:color w:val="333333"/>
          <w:sz w:val="18"/>
          <w:szCs w:val="18"/>
        </w:rPr>
        <w:br/>
        <w:t>Saturday from 9:30 AM to 2:30 PM</w:t>
      </w:r>
    </w:p>
    <w:p w14:paraId="34FBB92E"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flexible?</w:t>
      </w:r>
    </w:p>
    <w:p w14:paraId="37FBE337"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Yes, students will choose times </w:t>
      </w:r>
      <w:r w:rsidRPr="00005444">
        <w:rPr>
          <w:rFonts w:ascii="Verdana" w:eastAsia="Times New Roman" w:hAnsi="Verdana" w:cs="Times New Roman"/>
          <w:b/>
          <w:bCs/>
          <w:i/>
          <w:iCs/>
          <w:color w:val="333333"/>
          <w:sz w:val="18"/>
          <w:szCs w:val="18"/>
        </w:rPr>
        <w:t>within</w:t>
      </w:r>
      <w:r w:rsidRPr="00005444">
        <w:rPr>
          <w:rFonts w:ascii="Verdana" w:eastAsia="Times New Roman" w:hAnsi="Verdana" w:cs="Times New Roman"/>
          <w:color w:val="333333"/>
          <w:sz w:val="18"/>
          <w:szCs w:val="18"/>
        </w:rPr>
        <w:t> the time slots above.</w:t>
      </w:r>
    </w:p>
    <w:p w14:paraId="55489616"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notes</w:t>
      </w:r>
    </w:p>
    <w:p w14:paraId="5CB2B36A" w14:textId="77777777" w:rsidR="00005444" w:rsidRPr="00005444" w:rsidRDefault="00005444" w:rsidP="00005444">
      <w:pPr>
        <w:shd w:val="clear" w:color="auto" w:fill="FFFFFF"/>
        <w:spacing w:after="15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The time for students to complete their hours is within the follwoing windows: Monday-Tuesday 4pm- 7pm, Wednesday 9am-7pm and Thursdays/Fridays 9am-4pm. Saturdays are also available from 9:30am-2:30pm but it requires training on a weekday(s) (in the times above) prior to any hours being scheduled or completed on a Saturday.</w:t>
      </w:r>
    </w:p>
    <w:p w14:paraId="4E99D927" w14:textId="77777777" w:rsidR="00005444" w:rsidRPr="00005444" w:rsidRDefault="00005444" w:rsidP="00005444">
      <w:pPr>
        <w:shd w:val="clear" w:color="auto" w:fill="FFFFFF"/>
        <w:spacing w:after="45" w:line="240" w:lineRule="auto"/>
        <w:outlineLvl w:val="2"/>
        <w:rPr>
          <w:rFonts w:ascii="Verdana" w:eastAsia="Times New Roman" w:hAnsi="Verdana" w:cs="Times New Roman"/>
          <w:b/>
          <w:bCs/>
          <w:color w:val="003355"/>
        </w:rPr>
      </w:pPr>
      <w:r w:rsidRPr="00005444">
        <w:rPr>
          <w:rFonts w:ascii="Verdana" w:eastAsia="Times New Roman" w:hAnsi="Verdana" w:cs="Times New Roman"/>
          <w:b/>
          <w:bCs/>
          <w:color w:val="003355"/>
        </w:rPr>
        <w:t>Orientation Details</w:t>
      </w:r>
      <w:hyperlink r:id="rId19" w:anchor="orientation" w:history="1">
        <w:r w:rsidRPr="00005444">
          <w:rPr>
            <w:rFonts w:ascii="Verdana" w:eastAsia="Times New Roman" w:hAnsi="Verdana" w:cs="Times New Roman"/>
            <w:b/>
            <w:bCs/>
            <w:color w:val="0077BB"/>
            <w:sz w:val="17"/>
            <w:szCs w:val="17"/>
            <w:bdr w:val="single" w:sz="6" w:space="0" w:color="C0C0C0" w:frame="1"/>
          </w:rPr>
          <w:t>Edit</w:t>
        </w:r>
      </w:hyperlink>
    </w:p>
    <w:p w14:paraId="7F2C795E"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date</w:t>
      </w:r>
    </w:p>
    <w:p w14:paraId="683900EF"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No date specified</w:t>
      </w:r>
    </w:p>
    <w:p w14:paraId="6DE5BF57"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time</w:t>
      </w:r>
    </w:p>
    <w:p w14:paraId="21EA69BD"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No time specified</w:t>
      </w:r>
    </w:p>
    <w:p w14:paraId="38E73853"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contact</w:t>
      </w:r>
    </w:p>
    <w:p w14:paraId="5CB40F1C"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location</w:t>
      </w:r>
    </w:p>
    <w:p w14:paraId="02B48EFA"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HealthPoint </w:t>
      </w:r>
      <w:r w:rsidRPr="00005444">
        <w:rPr>
          <w:rFonts w:ascii="Verdana" w:eastAsia="Times New Roman" w:hAnsi="Verdana" w:cs="Times New Roman"/>
          <w:color w:val="333333"/>
          <w:sz w:val="18"/>
          <w:szCs w:val="18"/>
        </w:rPr>
        <w:br/>
        <w:t>10414 Beardslee Blvd, Suite 100</w:t>
      </w:r>
      <w:r w:rsidRPr="00005444">
        <w:rPr>
          <w:rFonts w:ascii="Verdana" w:eastAsia="Times New Roman" w:hAnsi="Verdana" w:cs="Times New Roman"/>
          <w:color w:val="333333"/>
          <w:sz w:val="18"/>
          <w:szCs w:val="18"/>
        </w:rPr>
        <w:br/>
        <w:t>Bothell, Washington 98011</w:t>
      </w:r>
    </w:p>
    <w:p w14:paraId="63DDAC37"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lastRenderedPageBreak/>
        <w:t>orientation notes</w:t>
      </w:r>
    </w:p>
    <w:p w14:paraId="4A2497F1"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shd w:val="clear" w:color="auto" w:fill="FFFFFF"/>
        </w:rPr>
        <w:t>After you have applied and been selected for this position, please register via EXPO, and contact Chris Schei, </w:t>
      </w:r>
      <w:hyperlink r:id="rId20" w:history="1">
        <w:r w:rsidRPr="00005444">
          <w:rPr>
            <w:rFonts w:ascii="Verdana" w:eastAsia="Times New Roman" w:hAnsi="Verdana" w:cs="Times New Roman"/>
            <w:color w:val="0077BB"/>
            <w:sz w:val="18"/>
            <w:szCs w:val="18"/>
            <w:shd w:val="clear" w:color="auto" w:fill="FFFFFF"/>
          </w:rPr>
          <w:t>cschei@healthpointchc.org</w:t>
        </w:r>
      </w:hyperlink>
      <w:r w:rsidRPr="00005444">
        <w:rPr>
          <w:rFonts w:ascii="Verdana" w:eastAsia="Times New Roman" w:hAnsi="Verdana" w:cs="Times New Roman"/>
          <w:color w:val="333333"/>
          <w:sz w:val="18"/>
          <w:szCs w:val="18"/>
          <w:shd w:val="clear" w:color="auto" w:fill="FFFFFF"/>
        </w:rPr>
        <w:t>, 425-203-0962 to complete onboarding paperwork. Orientation will be held at HealthPoint Bothell: 10414 Beardslee Blvd, Suite 100, Bothell, WA 98011. Chris Schei will work with you in understanding the organizaiton and potential opportunities to get involved with the organization if future career interestes are in the medical, dental, pharmacy, or mental health field.</w:t>
      </w:r>
    </w:p>
    <w:p w14:paraId="78E5E0D9"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driving notes</w:t>
      </w:r>
    </w:p>
    <w:p w14:paraId="25EFDF0B"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Parking is very limited at this location. Highly recommend walking or using alternative forms of transportation.</w:t>
      </w:r>
    </w:p>
    <w:p w14:paraId="7E4C665C"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bus notes</w:t>
      </w:r>
    </w:p>
    <w:p w14:paraId="53FFCE8F"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Metro 372 stops in front of the HealthPoint Bothell Building. It is also located less than 2 blocks away from the Bothell Park and Ride.</w:t>
      </w:r>
    </w:p>
    <w:p w14:paraId="17A41699"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location notes</w:t>
      </w:r>
    </w:p>
    <w:p w14:paraId="0D03AC79" w14:textId="77777777" w:rsidR="00005444" w:rsidRPr="00005444" w:rsidRDefault="00005444" w:rsidP="00005444">
      <w:pPr>
        <w:pBdr>
          <w:bottom w:val="single" w:sz="12" w:space="1" w:color="auto"/>
        </w:pBdr>
        <w:shd w:val="clear" w:color="auto" w:fill="FFFFFF"/>
        <w:spacing w:after="15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Parking is very limited at the location. Public transportation including walking is recommended as it is 1 mile from campus.</w:t>
      </w:r>
    </w:p>
    <w:p w14:paraId="3A3A10DF" w14:textId="60A6161F" w:rsidR="002E3165" w:rsidRDefault="002E3165">
      <w:pPr>
        <w:rPr>
          <w:rFonts w:ascii="Arial" w:eastAsia="Times New Roman" w:hAnsi="Arial" w:cs="Arial"/>
          <w:b/>
          <w:bCs/>
          <w:color w:val="333333"/>
          <w:kern w:val="36"/>
          <w:sz w:val="37"/>
          <w:szCs w:val="37"/>
        </w:rPr>
      </w:pPr>
      <w:r>
        <w:rPr>
          <w:rFonts w:ascii="Arial" w:eastAsia="Times New Roman" w:hAnsi="Arial" w:cs="Arial"/>
          <w:b/>
          <w:bCs/>
          <w:color w:val="333333"/>
          <w:kern w:val="36"/>
          <w:sz w:val="37"/>
          <w:szCs w:val="37"/>
        </w:rPr>
        <w:br w:type="page"/>
      </w:r>
    </w:p>
    <w:p w14:paraId="0538FD5B" w14:textId="23742848" w:rsidR="00005444" w:rsidRPr="00005444" w:rsidRDefault="002E3165" w:rsidP="00005444">
      <w:pPr>
        <w:shd w:val="clear" w:color="auto" w:fill="FFFFFF"/>
        <w:spacing w:before="225" w:after="75" w:line="240" w:lineRule="auto"/>
        <w:outlineLvl w:val="0"/>
        <w:rPr>
          <w:rFonts w:ascii="Arial" w:eastAsia="Times New Roman" w:hAnsi="Arial" w:cs="Arial"/>
          <w:b/>
          <w:bCs/>
          <w:color w:val="333333"/>
          <w:kern w:val="36"/>
          <w:sz w:val="37"/>
          <w:szCs w:val="37"/>
        </w:rPr>
      </w:pPr>
      <w:r>
        <w:rPr>
          <w:rFonts w:ascii="Arial" w:eastAsia="Times New Roman" w:hAnsi="Arial" w:cs="Arial"/>
          <w:b/>
          <w:bCs/>
          <w:color w:val="333333"/>
          <w:kern w:val="36"/>
          <w:sz w:val="37"/>
          <w:szCs w:val="37"/>
        </w:rPr>
        <w:lastRenderedPageBreak/>
        <w:t>P</w:t>
      </w:r>
      <w:r w:rsidR="00005444" w:rsidRPr="00005444">
        <w:rPr>
          <w:rFonts w:ascii="Arial" w:eastAsia="Times New Roman" w:hAnsi="Arial" w:cs="Arial"/>
          <w:b/>
          <w:bCs/>
          <w:color w:val="333333"/>
          <w:kern w:val="36"/>
          <w:sz w:val="37"/>
          <w:szCs w:val="37"/>
        </w:rPr>
        <w:t>osition Details</w:t>
      </w:r>
      <w:hyperlink r:id="rId21" w:history="1">
        <w:r w:rsidR="00005444" w:rsidRPr="00005444">
          <w:rPr>
            <w:rFonts w:ascii="Verdana" w:eastAsia="Times New Roman" w:hAnsi="Verdana" w:cs="Arial"/>
            <w:b/>
            <w:bCs/>
            <w:color w:val="0077BB"/>
            <w:kern w:val="36"/>
            <w:sz w:val="17"/>
            <w:szCs w:val="17"/>
            <w:bdr w:val="single" w:sz="6" w:space="0" w:color="C0C0C0" w:frame="1"/>
          </w:rPr>
          <w:t>Edit</w:t>
        </w:r>
      </w:hyperlink>
    </w:p>
    <w:p w14:paraId="765C3D5C"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title</w:t>
      </w:r>
    </w:p>
    <w:p w14:paraId="4BAAE031"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b/>
          <w:bCs/>
          <w:color w:val="333333"/>
          <w:sz w:val="18"/>
          <w:szCs w:val="18"/>
        </w:rPr>
        <w:t>Healthcare Coordination Assistant – 40 hour position</w:t>
      </w:r>
    </w:p>
    <w:p w14:paraId="756795AF"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organization</w:t>
      </w:r>
    </w:p>
    <w:p w14:paraId="21E64B45" w14:textId="77777777" w:rsidR="00005444" w:rsidRPr="00005444" w:rsidRDefault="002E3165" w:rsidP="00005444">
      <w:pPr>
        <w:shd w:val="clear" w:color="auto" w:fill="FFFFFF"/>
        <w:spacing w:after="360" w:line="240" w:lineRule="auto"/>
        <w:ind w:left="720"/>
        <w:rPr>
          <w:rFonts w:ascii="Verdana" w:eastAsia="Times New Roman" w:hAnsi="Verdana" w:cs="Times New Roman"/>
          <w:color w:val="333333"/>
          <w:sz w:val="18"/>
          <w:szCs w:val="18"/>
        </w:rPr>
      </w:pPr>
      <w:hyperlink r:id="rId22" w:history="1">
        <w:r w:rsidR="00005444" w:rsidRPr="00005444">
          <w:rPr>
            <w:rFonts w:ascii="Verdana" w:eastAsia="Times New Roman" w:hAnsi="Verdana" w:cs="Times New Roman"/>
            <w:color w:val="0077BB"/>
            <w:sz w:val="18"/>
            <w:szCs w:val="18"/>
          </w:rPr>
          <w:t>Homage Senior Services</w:t>
        </w:r>
      </w:hyperlink>
    </w:p>
    <w:p w14:paraId="1AE250BD"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copied from</w:t>
      </w:r>
    </w:p>
    <w:p w14:paraId="77401EC0" w14:textId="77777777" w:rsidR="00005444" w:rsidRPr="00005444" w:rsidRDefault="002E3165" w:rsidP="00005444">
      <w:pPr>
        <w:shd w:val="clear" w:color="auto" w:fill="FFFFFF"/>
        <w:spacing w:after="360" w:line="240" w:lineRule="auto"/>
        <w:ind w:left="720"/>
        <w:rPr>
          <w:rFonts w:ascii="Verdana" w:eastAsia="Times New Roman" w:hAnsi="Verdana" w:cs="Times New Roman"/>
          <w:color w:val="333333"/>
          <w:sz w:val="18"/>
          <w:szCs w:val="18"/>
        </w:rPr>
      </w:pPr>
      <w:hyperlink r:id="rId23" w:history="1">
        <w:r w:rsidR="00005444" w:rsidRPr="00005444">
          <w:rPr>
            <w:rFonts w:ascii="Verdana" w:eastAsia="Times New Roman" w:hAnsi="Verdana" w:cs="Times New Roman"/>
            <w:color w:val="0077BB"/>
            <w:sz w:val="18"/>
            <w:szCs w:val="18"/>
          </w:rPr>
          <w:t>Healthcare Coordination Assistant – 40 hour position (Winter 2019)</w:t>
        </w:r>
      </w:hyperlink>
    </w:p>
    <w:p w14:paraId="71E89F83"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context</w:t>
      </w:r>
    </w:p>
    <w:p w14:paraId="043C56DC"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If you are interested in working with older adults and individuals with disabilities in Snohomish County, come join our Wellness Programs team. We offer a flexible, professional, and rewarding working environment.</w:t>
      </w:r>
    </w:p>
    <w:p w14:paraId="19DCE98D"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The mission of Homage Senior Services is to promote independence, preserve dignity, and enhance the quality of life through the provision of services for older adults and people with disabilities.</w:t>
      </w:r>
    </w:p>
    <w:p w14:paraId="4AF87F78"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br/>
        <w:t>This position will provide you with the opportunity to develop essential skills for working with older adults and people with disabilities.  You will work with social workers in three Care Coordination programs in South Snohomish County.  The programs assist individuals who are transitioning to home from the hospital, have experienced a recent health decline, or have been identified by the Health Care Authority as a high risk for inpatient hospitalization.</w:t>
      </w:r>
    </w:p>
    <w:p w14:paraId="3A3EEFBE"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work description</w:t>
      </w:r>
    </w:p>
    <w:p w14:paraId="1B801B00"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As a student intern you will have an opportunity to experience first-hand the following essential duties of a healthcare coordinator working for a community based organization.  For example, you will:</w:t>
      </w:r>
    </w:p>
    <w:p w14:paraId="1C9893B6" w14:textId="77777777" w:rsidR="00005444" w:rsidRPr="00005444" w:rsidRDefault="00005444" w:rsidP="00005444">
      <w:pPr>
        <w:numPr>
          <w:ilvl w:val="0"/>
          <w:numId w:val="3"/>
        </w:numPr>
        <w:shd w:val="clear" w:color="auto" w:fill="FFFFFF"/>
        <w:spacing w:after="0"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Shadow social workers to client home visits.  Visits may include assessments for depression, safety, nutrition, and other behavioral health risks.</w:t>
      </w:r>
    </w:p>
    <w:p w14:paraId="24677640" w14:textId="77777777" w:rsidR="00005444" w:rsidRPr="00005444" w:rsidRDefault="00005444" w:rsidP="00005444">
      <w:pPr>
        <w:numPr>
          <w:ilvl w:val="0"/>
          <w:numId w:val="3"/>
        </w:numPr>
        <w:shd w:val="clear" w:color="auto" w:fill="FFFFFF"/>
        <w:spacing w:after="0"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Conduct phone outreach to individuals from diverse ethnic backgrounds. May require working with an interpreter.</w:t>
      </w:r>
    </w:p>
    <w:p w14:paraId="30303384" w14:textId="77777777" w:rsidR="00005444" w:rsidRPr="00005444" w:rsidRDefault="00005444" w:rsidP="00005444">
      <w:pPr>
        <w:numPr>
          <w:ilvl w:val="0"/>
          <w:numId w:val="3"/>
        </w:numPr>
        <w:shd w:val="clear" w:color="auto" w:fill="FFFFFF"/>
        <w:spacing w:after="0"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Participate in inter-agency Client care consultation team meetings with:</w:t>
      </w:r>
    </w:p>
    <w:p w14:paraId="4435269F" w14:textId="77777777" w:rsidR="00005444" w:rsidRPr="00005444" w:rsidRDefault="00005444" w:rsidP="00005444">
      <w:pPr>
        <w:numPr>
          <w:ilvl w:val="1"/>
          <w:numId w:val="3"/>
        </w:numPr>
        <w:shd w:val="clear" w:color="auto" w:fill="FFFFFF"/>
        <w:spacing w:after="0" w:line="240" w:lineRule="auto"/>
        <w:ind w:left="216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 First responders,</w:t>
      </w:r>
    </w:p>
    <w:p w14:paraId="4617692B" w14:textId="77777777" w:rsidR="00005444" w:rsidRPr="00005444" w:rsidRDefault="00005444" w:rsidP="00005444">
      <w:pPr>
        <w:numPr>
          <w:ilvl w:val="1"/>
          <w:numId w:val="3"/>
        </w:numPr>
        <w:shd w:val="clear" w:color="auto" w:fill="FFFFFF"/>
        <w:spacing w:after="0" w:line="240" w:lineRule="auto"/>
        <w:ind w:left="216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 Snohomish County Case Managers</w:t>
      </w:r>
    </w:p>
    <w:p w14:paraId="0B2A746F" w14:textId="77777777" w:rsidR="00005444" w:rsidRPr="00005444" w:rsidRDefault="00005444" w:rsidP="00005444">
      <w:pPr>
        <w:numPr>
          <w:ilvl w:val="1"/>
          <w:numId w:val="3"/>
        </w:numPr>
        <w:shd w:val="clear" w:color="auto" w:fill="FFFFFF"/>
        <w:spacing w:after="0" w:line="240" w:lineRule="auto"/>
        <w:ind w:left="216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Virginia Mason-Edmonds Family Medicine RN Case Manager</w:t>
      </w:r>
    </w:p>
    <w:p w14:paraId="76C189AF" w14:textId="77777777" w:rsidR="00005444" w:rsidRPr="00005444" w:rsidRDefault="00005444" w:rsidP="00005444">
      <w:pPr>
        <w:numPr>
          <w:ilvl w:val="1"/>
          <w:numId w:val="3"/>
        </w:numPr>
        <w:shd w:val="clear" w:color="auto" w:fill="FFFFFF"/>
        <w:spacing w:after="0" w:line="240" w:lineRule="auto"/>
        <w:ind w:left="216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Swedish-Edmonds Medical Center Case Managers</w:t>
      </w:r>
    </w:p>
    <w:p w14:paraId="79CBE3B9" w14:textId="77777777" w:rsidR="00005444" w:rsidRPr="00005444" w:rsidRDefault="00005444" w:rsidP="00005444">
      <w:pPr>
        <w:numPr>
          <w:ilvl w:val="1"/>
          <w:numId w:val="3"/>
        </w:numPr>
        <w:shd w:val="clear" w:color="auto" w:fill="FFFFFF"/>
        <w:spacing w:after="0" w:line="240" w:lineRule="auto"/>
        <w:ind w:left="216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 CHART Team</w:t>
      </w:r>
    </w:p>
    <w:p w14:paraId="1DEC38CE" w14:textId="77777777" w:rsidR="00005444" w:rsidRPr="00005444" w:rsidRDefault="00005444" w:rsidP="00005444">
      <w:pPr>
        <w:numPr>
          <w:ilvl w:val="0"/>
          <w:numId w:val="3"/>
        </w:numPr>
        <w:shd w:val="clear" w:color="auto" w:fill="FFFFFF"/>
        <w:spacing w:after="0"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Assist with Client follow-up which may include clerical work, completing applications for services/supports, Client check-ins.</w:t>
      </w:r>
    </w:p>
    <w:p w14:paraId="0A4BEF69" w14:textId="77777777" w:rsidR="00005444" w:rsidRPr="00005444" w:rsidRDefault="00005444" w:rsidP="00005444">
      <w:pPr>
        <w:numPr>
          <w:ilvl w:val="0"/>
          <w:numId w:val="3"/>
        </w:numPr>
        <w:shd w:val="clear" w:color="auto" w:fill="FFFFFF"/>
        <w:spacing w:after="0"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Research resources for Clients to support their health goals</w:t>
      </w:r>
    </w:p>
    <w:p w14:paraId="1E2C47F1" w14:textId="77777777" w:rsidR="00005444" w:rsidRPr="00005444" w:rsidRDefault="00005444" w:rsidP="00005444">
      <w:pPr>
        <w:numPr>
          <w:ilvl w:val="0"/>
          <w:numId w:val="3"/>
        </w:numPr>
        <w:shd w:val="clear" w:color="auto" w:fill="FFFFFF"/>
        <w:spacing w:after="0"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Opportunity to shadow Staff in other departments such as Nutrition, Mental Health, Family Caregiver</w:t>
      </w:r>
    </w:p>
    <w:p w14:paraId="23D0B641" w14:textId="77777777" w:rsidR="00005444" w:rsidRPr="00005444" w:rsidRDefault="00005444" w:rsidP="00005444">
      <w:pPr>
        <w:numPr>
          <w:ilvl w:val="0"/>
          <w:numId w:val="3"/>
        </w:numPr>
        <w:shd w:val="clear" w:color="auto" w:fill="FFFFFF"/>
        <w:spacing w:after="0" w:line="240" w:lineRule="auto"/>
        <w:ind w:left="144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Comply with HIPPA requirements.</w:t>
      </w:r>
    </w:p>
    <w:p w14:paraId="18EC9CF4"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Note:  You have the opportunity to develop your schedule with the Supervisor so that it fits with your learning objectives.</w:t>
      </w:r>
    </w:p>
    <w:p w14:paraId="484DFF1A"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impact</w:t>
      </w:r>
    </w:p>
    <w:p w14:paraId="734066B4"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Homage Senior Services is the largest provider of services for older adults and people with disabilities in Snohomish County.  The majority of people receiving our services live on limited incomes, experience multiple health barriers, and are in need of support to help them maintain their health, independence, and quality of life.  Your involvement with these vulnerable clients will positively impact their quality of life.</w:t>
      </w:r>
    </w:p>
    <w:p w14:paraId="08B0F491"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supervisor</w:t>
      </w:r>
    </w:p>
    <w:p w14:paraId="13FC8ADD"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lastRenderedPageBreak/>
        <w:t>location</w:t>
      </w:r>
    </w:p>
    <w:p w14:paraId="5A67F7F5"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Homage Senior Services </w:t>
      </w:r>
      <w:r w:rsidRPr="00005444">
        <w:rPr>
          <w:rFonts w:ascii="Verdana" w:eastAsia="Times New Roman" w:hAnsi="Verdana" w:cs="Times New Roman"/>
          <w:color w:val="333333"/>
          <w:sz w:val="18"/>
          <w:szCs w:val="18"/>
        </w:rPr>
        <w:br/>
        <w:t>5026 196th St SW</w:t>
      </w:r>
      <w:r w:rsidRPr="00005444">
        <w:rPr>
          <w:rFonts w:ascii="Verdana" w:eastAsia="Times New Roman" w:hAnsi="Verdana" w:cs="Times New Roman"/>
          <w:color w:val="333333"/>
          <w:sz w:val="18"/>
          <w:szCs w:val="18"/>
        </w:rPr>
        <w:br/>
        <w:t>Lynnwood, Washington 98036</w:t>
      </w:r>
    </w:p>
    <w:p w14:paraId="61A04A45"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driving notes</w:t>
      </w:r>
    </w:p>
    <w:p w14:paraId="5D4E11DB"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Located on corner of 196th St SW and 50th Ave W in Lynnwood, WA.</w:t>
      </w:r>
    </w:p>
    <w:p w14:paraId="170FE1C4"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ideal number</w:t>
      </w:r>
    </w:p>
    <w:p w14:paraId="5754E28F"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2 students</w:t>
      </w:r>
    </w:p>
    <w:p w14:paraId="6E84774A"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requirements</w:t>
      </w:r>
    </w:p>
    <w:p w14:paraId="6AE14EF0"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Must be 18 years old</w:t>
      </w:r>
      <w:r w:rsidRPr="00005444">
        <w:rPr>
          <w:rFonts w:ascii="Verdana" w:eastAsia="Times New Roman" w:hAnsi="Verdana" w:cs="Times New Roman"/>
          <w:color w:val="333333"/>
          <w:sz w:val="18"/>
          <w:szCs w:val="18"/>
        </w:rPr>
        <w:br/>
      </w:r>
      <w:r w:rsidRPr="00005444">
        <w:rPr>
          <w:rFonts w:ascii="Verdana" w:eastAsia="Times New Roman" w:hAnsi="Verdana" w:cs="Times New Roman"/>
          <w:b/>
          <w:bCs/>
          <w:color w:val="333333"/>
          <w:sz w:val="18"/>
          <w:szCs w:val="18"/>
        </w:rPr>
        <w:t>Background check required</w:t>
      </w:r>
    </w:p>
    <w:p w14:paraId="609E2D2B"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skills needed</w:t>
      </w:r>
    </w:p>
    <w:p w14:paraId="2F37BEB0" w14:textId="77777777" w:rsidR="00005444" w:rsidRPr="00005444" w:rsidRDefault="00005444" w:rsidP="00005444">
      <w:pPr>
        <w:shd w:val="clear" w:color="auto" w:fill="FFFFFF"/>
        <w:spacing w:after="15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Must possess flexibility, empathy, a positive attitude and ability to work in a collaborative team environment.  Familiarity with Microsoft Excel, Word, and Outlook and have phone skills also needed.</w:t>
      </w:r>
    </w:p>
    <w:p w14:paraId="089B2747" w14:textId="77777777" w:rsidR="00005444" w:rsidRPr="00005444" w:rsidRDefault="00005444" w:rsidP="00005444">
      <w:pPr>
        <w:shd w:val="clear" w:color="auto" w:fill="FFFFFF"/>
        <w:spacing w:after="150" w:line="240" w:lineRule="auto"/>
        <w:outlineLvl w:val="2"/>
        <w:rPr>
          <w:rFonts w:ascii="Verdana" w:eastAsia="Times New Roman" w:hAnsi="Verdana" w:cs="Times New Roman"/>
          <w:b/>
          <w:bCs/>
          <w:color w:val="003355"/>
        </w:rPr>
      </w:pPr>
      <w:r w:rsidRPr="00005444">
        <w:rPr>
          <w:rFonts w:ascii="Verdana" w:eastAsia="Times New Roman" w:hAnsi="Verdana" w:cs="Times New Roman"/>
          <w:b/>
          <w:bCs/>
          <w:color w:val="003355"/>
        </w:rPr>
        <w:t>Scheduling Details</w:t>
      </w:r>
      <w:hyperlink r:id="rId24" w:anchor="scheduling" w:history="1">
        <w:r w:rsidRPr="00005444">
          <w:rPr>
            <w:rFonts w:ascii="Verdana" w:eastAsia="Times New Roman" w:hAnsi="Verdana" w:cs="Times New Roman"/>
            <w:b/>
            <w:bCs/>
            <w:color w:val="0077BB"/>
            <w:sz w:val="17"/>
            <w:szCs w:val="17"/>
            <w:bdr w:val="single" w:sz="6" w:space="0" w:color="C0C0C0" w:frame="1"/>
          </w:rPr>
          <w:t>Edit</w:t>
        </w:r>
      </w:hyperlink>
    </w:p>
    <w:tbl>
      <w:tblPr>
        <w:tblW w:w="10160" w:type="dxa"/>
        <w:tblCellMar>
          <w:top w:w="15" w:type="dxa"/>
          <w:left w:w="15" w:type="dxa"/>
          <w:bottom w:w="15" w:type="dxa"/>
          <w:right w:w="15" w:type="dxa"/>
        </w:tblCellMar>
        <w:tblLook w:val="04A0" w:firstRow="1" w:lastRow="0" w:firstColumn="1" w:lastColumn="0" w:noHBand="0" w:noVBand="1"/>
      </w:tblPr>
      <w:tblGrid>
        <w:gridCol w:w="544"/>
        <w:gridCol w:w="1300"/>
        <w:gridCol w:w="1291"/>
        <w:gridCol w:w="1291"/>
        <w:gridCol w:w="1300"/>
        <w:gridCol w:w="1291"/>
        <w:gridCol w:w="1300"/>
        <w:gridCol w:w="1300"/>
        <w:gridCol w:w="543"/>
      </w:tblGrid>
      <w:tr w:rsidR="00005444" w:rsidRPr="00005444" w14:paraId="4E6BA786" w14:textId="77777777" w:rsidTr="00005444">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33E9141" w14:textId="77777777" w:rsidR="00005444" w:rsidRPr="00005444" w:rsidRDefault="00005444" w:rsidP="00005444">
            <w:pPr>
              <w:spacing w:after="0" w:line="240" w:lineRule="auto"/>
              <w:rPr>
                <w:rFonts w:ascii="Verdana" w:eastAsia="Times New Roman" w:hAnsi="Verdana" w:cs="Times New Roman"/>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25748DF"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993802E"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AA95781"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3D8EADD4"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5AF802C"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8D4EFE0"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C0340AF"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r w:rsidRPr="00005444">
              <w:rPr>
                <w:rFonts w:ascii="Times New Roman" w:eastAsia="Times New Roman" w:hAnsi="Times New Roman" w:cs="Times New Roman"/>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3D57163" w14:textId="77777777" w:rsidR="00005444" w:rsidRPr="00005444" w:rsidRDefault="00005444" w:rsidP="00005444">
            <w:pPr>
              <w:spacing w:after="0" w:line="240" w:lineRule="auto"/>
              <w:jc w:val="center"/>
              <w:rPr>
                <w:rFonts w:ascii="Times New Roman" w:eastAsia="Times New Roman" w:hAnsi="Times New Roman" w:cs="Times New Roman"/>
                <w:b/>
                <w:bCs/>
                <w:color w:val="555555"/>
                <w:sz w:val="17"/>
                <w:szCs w:val="17"/>
              </w:rPr>
            </w:pPr>
          </w:p>
        </w:tc>
      </w:tr>
      <w:tr w:rsidR="00005444" w:rsidRPr="00005444" w14:paraId="0458645D"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306A13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006467A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26E9E20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7591681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6652DCA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3E893D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5C7B90E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0B725E1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3D91258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7:00</w:t>
            </w:r>
          </w:p>
        </w:tc>
      </w:tr>
      <w:tr w:rsidR="00005444" w:rsidRPr="00005444" w14:paraId="7C994ACC"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E0EF47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2EC63BC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5F0D98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3D5D06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CA900B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3A8E667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3FED81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62B424B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33F2970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7:30</w:t>
            </w:r>
          </w:p>
        </w:tc>
      </w:tr>
      <w:tr w:rsidR="00005444" w:rsidRPr="00005444" w14:paraId="2CE6474C"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FD7711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271A584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8BA266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85F887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402472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670261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7721D6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FDF5C4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46E3D16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8:00</w:t>
            </w:r>
          </w:p>
        </w:tc>
      </w:tr>
      <w:tr w:rsidR="00005444" w:rsidRPr="00005444" w14:paraId="4DCC233A"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949FC6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46642A4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BB67DC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303CD3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3E4072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DF427B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AA3326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11D24EE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4C28A19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8:30</w:t>
            </w:r>
          </w:p>
        </w:tc>
      </w:tr>
      <w:tr w:rsidR="00005444" w:rsidRPr="00005444" w14:paraId="28A2D96A"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2B704E3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0E74C41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09427E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ECAEE6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A28D57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B90F25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2AEE15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6A0743E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33C506C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9:00</w:t>
            </w:r>
          </w:p>
        </w:tc>
      </w:tr>
      <w:tr w:rsidR="00005444" w:rsidRPr="00005444" w14:paraId="2FA194B5"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A7B836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3F6D2D0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A66711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70D54A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5744CB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9B043C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A25ED3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C09ED0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63D64F0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9:30</w:t>
            </w:r>
          </w:p>
        </w:tc>
      </w:tr>
      <w:tr w:rsidR="00005444" w:rsidRPr="00005444" w14:paraId="3E5624D9"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64D2B83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02F14B3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DDED91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93B20F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C6CC44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3B3A1A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D4C674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27237ED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7C6BD3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10:00</w:t>
            </w:r>
          </w:p>
        </w:tc>
      </w:tr>
      <w:tr w:rsidR="00005444" w:rsidRPr="00005444" w14:paraId="5B4BDE2B"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9D07D5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1E642FC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48A4E6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8EE55C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A5C978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D2D8AF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73890F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01E949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303779E4"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10:30</w:t>
            </w:r>
          </w:p>
        </w:tc>
      </w:tr>
      <w:tr w:rsidR="00005444" w:rsidRPr="00005444" w14:paraId="20276568"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89704A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2499EC6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010248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65656D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94D487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4E30F4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5CEA47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5388122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262CCFA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11:00</w:t>
            </w:r>
          </w:p>
        </w:tc>
      </w:tr>
      <w:tr w:rsidR="00005444" w:rsidRPr="00005444" w14:paraId="0599B4E0"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226A068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5889F27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F269AC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70C102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4D4251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99FF8C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917320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9E6DA3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84E0EC7"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11:30</w:t>
            </w:r>
          </w:p>
        </w:tc>
      </w:tr>
      <w:tr w:rsidR="00005444" w:rsidRPr="00005444" w14:paraId="4871D87C"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74BC9AE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0:00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028FDCE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41B225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002922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DAD7B0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3563A8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E10131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69B99FE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138BB3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0:00</w:t>
            </w:r>
          </w:p>
        </w:tc>
      </w:tr>
      <w:tr w:rsidR="00005444" w:rsidRPr="00005444" w14:paraId="0FA68931"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528AE1C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0:30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3504ECE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9024B8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818C84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9C6EDE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FA2A38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D67F9E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58EB3C4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537376E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0:30</w:t>
            </w:r>
          </w:p>
        </w:tc>
      </w:tr>
      <w:tr w:rsidR="00005444" w:rsidRPr="00005444" w14:paraId="01EBAF74"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2E9D287"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5F3E419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266E85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0EC421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2AF9F1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6779E4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6010BD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712F704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43F3FAD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w:t>
            </w:r>
          </w:p>
        </w:tc>
      </w:tr>
      <w:tr w:rsidR="00005444" w:rsidRPr="00005444" w14:paraId="16DAFE53"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9B6AD5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00249EE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7F1BD0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FEE2BC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F1194B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083EBD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FFBF83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06D3C2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9A9818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1:30</w:t>
            </w:r>
          </w:p>
        </w:tc>
      </w:tr>
      <w:tr w:rsidR="00005444" w:rsidRPr="00005444" w14:paraId="6FEC0075"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6A5B674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2:00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4F96FB2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E2E86A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9F15D7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B9B3DC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D9DC0D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7FB4E1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EEEE63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3E020E5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2:00</w:t>
            </w:r>
          </w:p>
        </w:tc>
      </w:tr>
      <w:tr w:rsidR="00005444" w:rsidRPr="00005444" w14:paraId="6CB232C3"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BDA69D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2:30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151B0EC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A12F8E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4E3A57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C5071A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5249A7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847753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867B33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D540E3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2:30</w:t>
            </w:r>
          </w:p>
        </w:tc>
      </w:tr>
      <w:tr w:rsidR="00005444" w:rsidRPr="00005444" w14:paraId="7A992EE2"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B525A6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3:00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7163DD8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F36DE1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6F2BBA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91597F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C747FB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C54F30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51FC92C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61970B4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3:00</w:t>
            </w:r>
          </w:p>
        </w:tc>
      </w:tr>
      <w:tr w:rsidR="00005444" w:rsidRPr="00005444" w14:paraId="52A63320"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61A890D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3:30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1ACA0C0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43C6D0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D2F11B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1C6619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29B5AE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CFA9FA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5CC2E8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520B40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3:30</w:t>
            </w:r>
          </w:p>
        </w:tc>
      </w:tr>
      <w:tr w:rsidR="00005444" w:rsidRPr="00005444" w14:paraId="127F0525"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D042545"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4:00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3316AF5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8509BC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775FE7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4AFB96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4696C2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B67010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199FB38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EB7F6A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4:00</w:t>
            </w:r>
          </w:p>
        </w:tc>
      </w:tr>
      <w:tr w:rsidR="00005444" w:rsidRPr="00005444" w14:paraId="43AB0770"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2DF51C0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4:30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2F42271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7E28DA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6961E40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6B76245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2E5C9C6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1E91F3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575F6E3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3147A7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4:30</w:t>
            </w:r>
          </w:p>
        </w:tc>
      </w:tr>
      <w:tr w:rsidR="00005444" w:rsidRPr="00005444" w14:paraId="15BD7532"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349363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5:00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7AB1EDB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6F96A7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7976EB3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62298FF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6F84D69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5628385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600730E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EEC2E6B"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5:00</w:t>
            </w:r>
          </w:p>
        </w:tc>
      </w:tr>
      <w:tr w:rsidR="00005444" w:rsidRPr="00005444" w14:paraId="7058E292"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2045CD17"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5:30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30D9C19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2CE4E70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6480706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E641BD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18D08C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A97B0C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1865E2B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17B75C34"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5:30</w:t>
            </w:r>
          </w:p>
        </w:tc>
      </w:tr>
      <w:tr w:rsidR="00005444" w:rsidRPr="00005444" w14:paraId="788C988C"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CF8F74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6:00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1632F234"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B826A1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52CCCD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72BB682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A97EA1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50FCAF0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08D27EC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E5546D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6:00</w:t>
            </w:r>
          </w:p>
        </w:tc>
      </w:tr>
      <w:tr w:rsidR="00005444" w:rsidRPr="00005444" w14:paraId="3FCFC119"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4C5344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lastRenderedPageBreak/>
              <w:t>6:30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5C72BC7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38B5F28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3727280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743834D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2B5100B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5D944A4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1CF1BC8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0D9D51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6:30</w:t>
            </w:r>
          </w:p>
        </w:tc>
      </w:tr>
      <w:tr w:rsidR="00005444" w:rsidRPr="00005444" w14:paraId="4323A701"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202FA05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5E27211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E2E4AE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70FB381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70A36D1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489E22E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75AD5C9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16C51B6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22B98B59"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7:00</w:t>
            </w:r>
          </w:p>
        </w:tc>
      </w:tr>
      <w:tr w:rsidR="00005444" w:rsidRPr="00005444" w14:paraId="05E4C25F"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9CAAAC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7F057C5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07FE15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4F5527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269D3C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0EF7C9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E8BCF9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4A80E8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5E41303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7:30</w:t>
            </w:r>
          </w:p>
        </w:tc>
      </w:tr>
      <w:tr w:rsidR="00005444" w:rsidRPr="00005444" w14:paraId="579AC59F"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3401760D"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371AABC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153C25E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F87663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86813A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5BC6F42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7A91CAD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61EB2C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22BD6A1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8:00</w:t>
            </w:r>
          </w:p>
        </w:tc>
      </w:tr>
      <w:tr w:rsidR="00005444" w:rsidRPr="00005444" w14:paraId="25CF4AAF"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679C4E7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727BD03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2EF169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79432FA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21889A86"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09CD3A2"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6B6FB63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37AEE11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4AFEA36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8:30</w:t>
            </w:r>
          </w:p>
        </w:tc>
      </w:tr>
      <w:tr w:rsidR="00005444" w:rsidRPr="00005444" w14:paraId="2322FED0"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C70F21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34053AD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47B04BE9"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515D0DB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79E54BF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6CA1804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0AC218F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53440C4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7498C0A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9:00</w:t>
            </w:r>
          </w:p>
        </w:tc>
      </w:tr>
      <w:tr w:rsidR="00005444" w:rsidRPr="00005444" w14:paraId="7EE3C788"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1096441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6FBDCCC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5F65427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4AB378D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622EBC7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3602346C"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DA1D66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14A9CAC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50D462E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9:30</w:t>
            </w:r>
          </w:p>
        </w:tc>
      </w:tr>
      <w:tr w:rsidR="00005444" w:rsidRPr="00005444" w14:paraId="276A324F"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036A976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2B3F32F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292304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2D53D14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038FE8A3"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42DC5AE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1A9837C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5CA050F7"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D4EE9C0"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10:00</w:t>
            </w:r>
          </w:p>
        </w:tc>
      </w:tr>
      <w:tr w:rsidR="00005444" w:rsidRPr="00005444" w14:paraId="340BEC46"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3018C616"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4173F51C"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88F191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44C1C8F1"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594693A0"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39A454F"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5061958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4AB348B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5AF99668"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10:30</w:t>
            </w:r>
          </w:p>
        </w:tc>
      </w:tr>
      <w:tr w:rsidR="00005444" w:rsidRPr="00005444" w14:paraId="626E3FB8"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487400C3"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11:00</w:t>
            </w:r>
          </w:p>
        </w:tc>
        <w:tc>
          <w:tcPr>
            <w:tcW w:w="1122" w:type="dxa"/>
            <w:tcBorders>
              <w:bottom w:val="single" w:sz="6" w:space="0" w:color="ECECEC"/>
              <w:right w:val="single" w:sz="6" w:space="0" w:color="DADADA"/>
            </w:tcBorders>
            <w:tcMar>
              <w:top w:w="75" w:type="dxa"/>
              <w:left w:w="75" w:type="dxa"/>
              <w:bottom w:w="75" w:type="dxa"/>
              <w:right w:w="75" w:type="dxa"/>
            </w:tcMar>
            <w:hideMark/>
          </w:tcPr>
          <w:p w14:paraId="254E0FAF"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3EBC740E"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5EBD21D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18C900E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ECECEC"/>
              <w:right w:val="single" w:sz="6" w:space="0" w:color="DADADA"/>
            </w:tcBorders>
            <w:tcMar>
              <w:top w:w="75" w:type="dxa"/>
              <w:left w:w="75" w:type="dxa"/>
              <w:bottom w:w="75" w:type="dxa"/>
              <w:right w:w="75" w:type="dxa"/>
            </w:tcMar>
            <w:hideMark/>
          </w:tcPr>
          <w:p w14:paraId="7233E9FD"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4CA493D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ECECEC"/>
              <w:right w:val="single" w:sz="6" w:space="0" w:color="DADADA"/>
            </w:tcBorders>
            <w:tcMar>
              <w:top w:w="75" w:type="dxa"/>
              <w:left w:w="75" w:type="dxa"/>
              <w:bottom w:w="75" w:type="dxa"/>
              <w:right w:w="75" w:type="dxa"/>
            </w:tcMar>
            <w:hideMark/>
          </w:tcPr>
          <w:p w14:paraId="60C8353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7BAE227E"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11:00</w:t>
            </w:r>
          </w:p>
        </w:tc>
      </w:tr>
      <w:tr w:rsidR="00005444" w:rsidRPr="00005444" w14:paraId="7D1B6128" w14:textId="77777777" w:rsidTr="00005444">
        <w:tc>
          <w:tcPr>
            <w:tcW w:w="458" w:type="dxa"/>
            <w:tcBorders>
              <w:top w:val="single" w:sz="6" w:space="0" w:color="E5E5E5"/>
              <w:bottom w:val="single" w:sz="6" w:space="0" w:color="BDBDBD"/>
            </w:tcBorders>
            <w:tcMar>
              <w:top w:w="15" w:type="dxa"/>
              <w:left w:w="75" w:type="dxa"/>
              <w:bottom w:w="15" w:type="dxa"/>
              <w:right w:w="75" w:type="dxa"/>
            </w:tcMar>
            <w:vAlign w:val="center"/>
            <w:hideMark/>
          </w:tcPr>
          <w:p w14:paraId="3A8F711A"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11:30</w:t>
            </w:r>
          </w:p>
        </w:tc>
        <w:tc>
          <w:tcPr>
            <w:tcW w:w="1122" w:type="dxa"/>
            <w:tcBorders>
              <w:bottom w:val="single" w:sz="6" w:space="0" w:color="DADADA"/>
              <w:right w:val="single" w:sz="6" w:space="0" w:color="DADADA"/>
            </w:tcBorders>
            <w:tcMar>
              <w:top w:w="75" w:type="dxa"/>
              <w:left w:w="75" w:type="dxa"/>
              <w:bottom w:w="75" w:type="dxa"/>
              <w:right w:w="75" w:type="dxa"/>
            </w:tcMar>
            <w:hideMark/>
          </w:tcPr>
          <w:p w14:paraId="2BF2C491"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B6BCB8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116B3C75"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59FAFC24"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14" w:type="dxa"/>
            <w:tcBorders>
              <w:bottom w:val="single" w:sz="6" w:space="0" w:color="DADADA"/>
              <w:right w:val="single" w:sz="6" w:space="0" w:color="DADADA"/>
            </w:tcBorders>
            <w:tcMar>
              <w:top w:w="75" w:type="dxa"/>
              <w:left w:w="75" w:type="dxa"/>
              <w:bottom w:w="75" w:type="dxa"/>
              <w:right w:w="75" w:type="dxa"/>
            </w:tcMar>
            <w:hideMark/>
          </w:tcPr>
          <w:p w14:paraId="0CA7CE4B"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1CA1C53A"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1122" w:type="dxa"/>
            <w:tcBorders>
              <w:bottom w:val="single" w:sz="6" w:space="0" w:color="DADADA"/>
              <w:right w:val="single" w:sz="6" w:space="0" w:color="DADADA"/>
            </w:tcBorders>
            <w:tcMar>
              <w:top w:w="75" w:type="dxa"/>
              <w:left w:w="75" w:type="dxa"/>
              <w:bottom w:w="75" w:type="dxa"/>
              <w:right w:w="75" w:type="dxa"/>
            </w:tcMar>
            <w:hideMark/>
          </w:tcPr>
          <w:p w14:paraId="0517FB78" w14:textId="77777777" w:rsidR="00005444" w:rsidRPr="00005444" w:rsidRDefault="00005444" w:rsidP="00005444">
            <w:pPr>
              <w:spacing w:after="0" w:line="240" w:lineRule="auto"/>
              <w:rPr>
                <w:rFonts w:ascii="Times New Roman" w:eastAsia="Times New Roman" w:hAnsi="Times New Roman" w:cs="Times New Roman"/>
                <w:sz w:val="20"/>
                <w:szCs w:val="20"/>
              </w:rPr>
            </w:pPr>
          </w:p>
        </w:tc>
        <w:tc>
          <w:tcPr>
            <w:tcW w:w="466" w:type="dxa"/>
            <w:tcBorders>
              <w:top w:val="single" w:sz="6" w:space="0" w:color="E5E5E5"/>
              <w:bottom w:val="single" w:sz="6" w:space="0" w:color="BDBDBD"/>
            </w:tcBorders>
            <w:tcMar>
              <w:top w:w="15" w:type="dxa"/>
              <w:left w:w="75" w:type="dxa"/>
              <w:bottom w:w="15" w:type="dxa"/>
              <w:right w:w="75" w:type="dxa"/>
            </w:tcMar>
            <w:vAlign w:val="center"/>
            <w:hideMark/>
          </w:tcPr>
          <w:p w14:paraId="0416E352" w14:textId="77777777" w:rsidR="00005444" w:rsidRPr="00005444" w:rsidRDefault="00005444" w:rsidP="00005444">
            <w:pPr>
              <w:spacing w:after="0" w:line="240" w:lineRule="auto"/>
              <w:jc w:val="center"/>
              <w:rPr>
                <w:rFonts w:ascii="Times New Roman" w:eastAsia="Times New Roman" w:hAnsi="Times New Roman" w:cs="Times New Roman"/>
                <w:color w:val="555555"/>
                <w:sz w:val="14"/>
                <w:szCs w:val="14"/>
              </w:rPr>
            </w:pPr>
            <w:r w:rsidRPr="00005444">
              <w:rPr>
                <w:rFonts w:ascii="Times New Roman" w:eastAsia="Times New Roman" w:hAnsi="Times New Roman" w:cs="Times New Roman"/>
                <w:color w:val="555555"/>
                <w:sz w:val="14"/>
                <w:szCs w:val="14"/>
              </w:rPr>
              <w:t>11:30</w:t>
            </w:r>
          </w:p>
        </w:tc>
      </w:tr>
    </w:tbl>
    <w:p w14:paraId="1E6B275B"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times</w:t>
      </w:r>
    </w:p>
    <w:p w14:paraId="0FD19039"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Weekdays from 8:00 AM to 4:30 PM</w:t>
      </w:r>
    </w:p>
    <w:p w14:paraId="75969D17"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flexible?</w:t>
      </w:r>
    </w:p>
    <w:p w14:paraId="2E157903"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Yes, students will choose times </w:t>
      </w:r>
      <w:r w:rsidRPr="00005444">
        <w:rPr>
          <w:rFonts w:ascii="Verdana" w:eastAsia="Times New Roman" w:hAnsi="Verdana" w:cs="Times New Roman"/>
          <w:b/>
          <w:bCs/>
          <w:i/>
          <w:iCs/>
          <w:color w:val="333333"/>
          <w:sz w:val="18"/>
          <w:szCs w:val="18"/>
        </w:rPr>
        <w:t>within</w:t>
      </w:r>
      <w:r w:rsidRPr="00005444">
        <w:rPr>
          <w:rFonts w:ascii="Verdana" w:eastAsia="Times New Roman" w:hAnsi="Verdana" w:cs="Times New Roman"/>
          <w:color w:val="333333"/>
          <w:sz w:val="18"/>
          <w:szCs w:val="18"/>
        </w:rPr>
        <w:t> the time slots above.</w:t>
      </w:r>
    </w:p>
    <w:p w14:paraId="08D03319"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notes</w:t>
      </w:r>
    </w:p>
    <w:p w14:paraId="3644F2BD" w14:textId="77777777" w:rsidR="00005444" w:rsidRPr="00005444" w:rsidRDefault="00005444" w:rsidP="00005444">
      <w:pPr>
        <w:shd w:val="clear" w:color="auto" w:fill="FFFFFF"/>
        <w:spacing w:after="15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Flexible, but we prefer 3-4 hour minimum shifts.</w:t>
      </w:r>
    </w:p>
    <w:p w14:paraId="0E212065" w14:textId="77777777" w:rsidR="00005444" w:rsidRPr="00005444" w:rsidRDefault="00005444" w:rsidP="00005444">
      <w:pPr>
        <w:shd w:val="clear" w:color="auto" w:fill="FFFFFF"/>
        <w:spacing w:after="45" w:line="240" w:lineRule="auto"/>
        <w:outlineLvl w:val="2"/>
        <w:rPr>
          <w:rFonts w:ascii="Verdana" w:eastAsia="Times New Roman" w:hAnsi="Verdana" w:cs="Times New Roman"/>
          <w:b/>
          <w:bCs/>
          <w:color w:val="003355"/>
        </w:rPr>
      </w:pPr>
      <w:r w:rsidRPr="00005444">
        <w:rPr>
          <w:rFonts w:ascii="Verdana" w:eastAsia="Times New Roman" w:hAnsi="Verdana" w:cs="Times New Roman"/>
          <w:b/>
          <w:bCs/>
          <w:color w:val="003355"/>
        </w:rPr>
        <w:t>Orientation Details</w:t>
      </w:r>
      <w:hyperlink r:id="rId25" w:anchor="orientation" w:history="1">
        <w:r w:rsidRPr="00005444">
          <w:rPr>
            <w:rFonts w:ascii="Verdana" w:eastAsia="Times New Roman" w:hAnsi="Verdana" w:cs="Times New Roman"/>
            <w:b/>
            <w:bCs/>
            <w:color w:val="0077BB"/>
            <w:sz w:val="17"/>
            <w:szCs w:val="17"/>
            <w:bdr w:val="single" w:sz="6" w:space="0" w:color="C0C0C0" w:frame="1"/>
          </w:rPr>
          <w:t>Edit</w:t>
        </w:r>
      </w:hyperlink>
    </w:p>
    <w:p w14:paraId="27E46D1A"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date</w:t>
      </w:r>
    </w:p>
    <w:p w14:paraId="013A50F2"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No date specified</w:t>
      </w:r>
    </w:p>
    <w:p w14:paraId="354006DE"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time</w:t>
      </w:r>
    </w:p>
    <w:p w14:paraId="745439E7"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No time specified</w:t>
      </w:r>
    </w:p>
    <w:p w14:paraId="5E3E54A8"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contact</w:t>
      </w:r>
    </w:p>
    <w:p w14:paraId="4BE79DE8"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location</w:t>
      </w:r>
    </w:p>
    <w:p w14:paraId="0FA1B450" w14:textId="77777777" w:rsidR="00005444" w:rsidRPr="00005444" w:rsidRDefault="00005444" w:rsidP="00005444">
      <w:pPr>
        <w:shd w:val="clear" w:color="auto" w:fill="FFFFFF"/>
        <w:spacing w:after="36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Homage Senior Services </w:t>
      </w:r>
      <w:r w:rsidRPr="00005444">
        <w:rPr>
          <w:rFonts w:ascii="Verdana" w:eastAsia="Times New Roman" w:hAnsi="Verdana" w:cs="Times New Roman"/>
          <w:color w:val="333333"/>
          <w:sz w:val="18"/>
          <w:szCs w:val="18"/>
        </w:rPr>
        <w:br/>
        <w:t>5026 196th St SW</w:t>
      </w:r>
      <w:r w:rsidRPr="00005444">
        <w:rPr>
          <w:rFonts w:ascii="Verdana" w:eastAsia="Times New Roman" w:hAnsi="Verdana" w:cs="Times New Roman"/>
          <w:color w:val="333333"/>
          <w:sz w:val="18"/>
          <w:szCs w:val="18"/>
        </w:rPr>
        <w:br/>
        <w:t>Lynnwood, Washington 98036</w:t>
      </w:r>
    </w:p>
    <w:p w14:paraId="498F0B2C"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orientation notes</w:t>
      </w:r>
    </w:p>
    <w:p w14:paraId="0FAC73F9" w14:textId="77777777" w:rsidR="00005444" w:rsidRPr="00005444" w:rsidRDefault="00005444" w:rsidP="00005444">
      <w:pPr>
        <w:shd w:val="clear" w:color="auto" w:fill="FFFFFF"/>
        <w:spacing w:after="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Will be completed prior to working with clients.  Please email Michelle Frye, Volunteer Manager, </w:t>
      </w:r>
      <w:hyperlink r:id="rId26" w:history="1">
        <w:r w:rsidRPr="00005444">
          <w:rPr>
            <w:rFonts w:ascii="Verdana" w:eastAsia="Times New Roman" w:hAnsi="Verdana" w:cs="Times New Roman"/>
            <w:color w:val="0077BB"/>
            <w:sz w:val="18"/>
            <w:szCs w:val="18"/>
          </w:rPr>
          <w:t>mfrye@homage.org</w:t>
        </w:r>
      </w:hyperlink>
      <w:r w:rsidRPr="00005444">
        <w:rPr>
          <w:rFonts w:ascii="Verdana" w:eastAsia="Times New Roman" w:hAnsi="Verdana" w:cs="Times New Roman"/>
          <w:color w:val="333333"/>
          <w:sz w:val="18"/>
          <w:szCs w:val="18"/>
        </w:rPr>
        <w:t>, as soon as you have completed service-learning registration.  Provide your name, reason for the orientation (UW Bothell Intern), and a current phone number so Michelle can phone you if necessary.  The orientation is a little over an hour and will include completing necessary paperwork as well as an overview of the Agency.  Please bring a valid photo ID with you to the orientation.</w:t>
      </w:r>
    </w:p>
    <w:p w14:paraId="65E9DAE4" w14:textId="77777777" w:rsidR="00005444" w:rsidRPr="00005444" w:rsidRDefault="00005444" w:rsidP="00005444">
      <w:pPr>
        <w:shd w:val="clear" w:color="auto" w:fill="FFFFFF"/>
        <w:spacing w:after="0" w:line="312" w:lineRule="atLeast"/>
        <w:ind w:left="300"/>
        <w:rPr>
          <w:rFonts w:ascii="Verdana" w:eastAsia="Times New Roman" w:hAnsi="Verdana" w:cs="Times New Roman"/>
          <w:b/>
          <w:bCs/>
          <w:color w:val="999999"/>
          <w:sz w:val="18"/>
          <w:szCs w:val="18"/>
        </w:rPr>
      </w:pPr>
      <w:r w:rsidRPr="00005444">
        <w:rPr>
          <w:rFonts w:ascii="Verdana" w:eastAsia="Times New Roman" w:hAnsi="Verdana" w:cs="Times New Roman"/>
          <w:b/>
          <w:bCs/>
          <w:color w:val="999999"/>
          <w:sz w:val="18"/>
          <w:szCs w:val="18"/>
        </w:rPr>
        <w:t>driving notes</w:t>
      </w:r>
    </w:p>
    <w:p w14:paraId="577F48F3" w14:textId="77777777" w:rsidR="00005444" w:rsidRPr="00005444" w:rsidRDefault="00005444" w:rsidP="00005444">
      <w:pPr>
        <w:shd w:val="clear" w:color="auto" w:fill="FFFFFF"/>
        <w:spacing w:after="150" w:line="240" w:lineRule="auto"/>
        <w:ind w:left="720"/>
        <w:rPr>
          <w:rFonts w:ascii="Verdana" w:eastAsia="Times New Roman" w:hAnsi="Verdana" w:cs="Times New Roman"/>
          <w:color w:val="333333"/>
          <w:sz w:val="18"/>
          <w:szCs w:val="18"/>
        </w:rPr>
      </w:pPr>
      <w:r w:rsidRPr="00005444">
        <w:rPr>
          <w:rFonts w:ascii="Verdana" w:eastAsia="Times New Roman" w:hAnsi="Verdana" w:cs="Times New Roman"/>
          <w:color w:val="333333"/>
          <w:sz w:val="18"/>
          <w:szCs w:val="18"/>
        </w:rPr>
        <w:t>Located on corner of 196th St SW and 50th Ave W in Lynnwood, WA.</w:t>
      </w:r>
    </w:p>
    <w:p w14:paraId="491E703D" w14:textId="77777777" w:rsidR="00005444" w:rsidRDefault="00005444"/>
    <w:sectPr w:rsidR="00005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AC0"/>
    <w:multiLevelType w:val="multilevel"/>
    <w:tmpl w:val="6AC2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F45D3"/>
    <w:multiLevelType w:val="multilevel"/>
    <w:tmpl w:val="F3F4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74214"/>
    <w:multiLevelType w:val="multilevel"/>
    <w:tmpl w:val="7E10C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68135">
    <w:abstractNumId w:val="0"/>
  </w:num>
  <w:num w:numId="2" w16cid:durableId="1707676726">
    <w:abstractNumId w:val="1"/>
  </w:num>
  <w:num w:numId="3" w16cid:durableId="46808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44"/>
    <w:rsid w:val="00005444"/>
    <w:rsid w:val="000375ED"/>
    <w:rsid w:val="002E3165"/>
    <w:rsid w:val="008646E7"/>
    <w:rsid w:val="008E26A4"/>
    <w:rsid w:val="0095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566B"/>
  <w15:chartTrackingRefBased/>
  <w15:docId w15:val="{B4390C42-F1A8-483E-974A-0566C147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54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054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44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05444"/>
    <w:rPr>
      <w:rFonts w:ascii="Times New Roman" w:eastAsia="Times New Roman" w:hAnsi="Times New Roman" w:cs="Times New Roman"/>
      <w:b/>
      <w:bCs/>
      <w:sz w:val="27"/>
      <w:szCs w:val="27"/>
    </w:rPr>
  </w:style>
  <w:style w:type="character" w:customStyle="1" w:styleId="right">
    <w:name w:val="right"/>
    <w:basedOn w:val="DefaultParagraphFont"/>
    <w:rsid w:val="00005444"/>
  </w:style>
  <w:style w:type="character" w:styleId="Hyperlink">
    <w:name w:val="Hyperlink"/>
    <w:basedOn w:val="DefaultParagraphFont"/>
    <w:uiPriority w:val="99"/>
    <w:semiHidden/>
    <w:unhideWhenUsed/>
    <w:rsid w:val="00005444"/>
    <w:rPr>
      <w:color w:val="0000FF"/>
      <w:u w:val="single"/>
    </w:rPr>
  </w:style>
  <w:style w:type="character" w:styleId="Strong">
    <w:name w:val="Strong"/>
    <w:basedOn w:val="DefaultParagraphFont"/>
    <w:uiPriority w:val="22"/>
    <w:qFormat/>
    <w:rsid w:val="00005444"/>
    <w:rPr>
      <w:b/>
      <w:bCs/>
    </w:rPr>
  </w:style>
  <w:style w:type="paragraph" w:styleId="NormalWeb">
    <w:name w:val="Normal (Web)"/>
    <w:basedOn w:val="Normal"/>
    <w:uiPriority w:val="99"/>
    <w:semiHidden/>
    <w:unhideWhenUsed/>
    <w:rsid w:val="000054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31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9212">
      <w:bodyDiv w:val="1"/>
      <w:marLeft w:val="0"/>
      <w:marRight w:val="0"/>
      <w:marTop w:val="0"/>
      <w:marBottom w:val="0"/>
      <w:divBdr>
        <w:top w:val="none" w:sz="0" w:space="0" w:color="auto"/>
        <w:left w:val="none" w:sz="0" w:space="0" w:color="auto"/>
        <w:bottom w:val="none" w:sz="0" w:space="0" w:color="auto"/>
        <w:right w:val="none" w:sz="0" w:space="0" w:color="auto"/>
      </w:divBdr>
      <w:divsChild>
        <w:div w:id="417799597">
          <w:marLeft w:val="0"/>
          <w:marRight w:val="0"/>
          <w:marTop w:val="150"/>
          <w:marBottom w:val="150"/>
          <w:divBdr>
            <w:top w:val="single" w:sz="6" w:space="0" w:color="DDDDDD"/>
            <w:left w:val="single" w:sz="6" w:space="8" w:color="DDDDDD"/>
            <w:bottom w:val="single" w:sz="6" w:space="8" w:color="DDDDDD"/>
            <w:right w:val="single" w:sz="6" w:space="8" w:color="DDDDDD"/>
          </w:divBdr>
        </w:div>
        <w:div w:id="461576521">
          <w:marLeft w:val="0"/>
          <w:marRight w:val="0"/>
          <w:marTop w:val="150"/>
          <w:marBottom w:val="150"/>
          <w:divBdr>
            <w:top w:val="single" w:sz="6" w:space="0" w:color="DDDDDD"/>
            <w:left w:val="single" w:sz="6" w:space="8" w:color="DDDDDD"/>
            <w:bottom w:val="single" w:sz="6" w:space="8" w:color="DDDDDD"/>
            <w:right w:val="single" w:sz="6" w:space="8" w:color="DDDDDD"/>
          </w:divBdr>
        </w:div>
        <w:div w:id="645817721">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477848169">
      <w:bodyDiv w:val="1"/>
      <w:marLeft w:val="0"/>
      <w:marRight w:val="0"/>
      <w:marTop w:val="0"/>
      <w:marBottom w:val="0"/>
      <w:divBdr>
        <w:top w:val="none" w:sz="0" w:space="0" w:color="auto"/>
        <w:left w:val="none" w:sz="0" w:space="0" w:color="auto"/>
        <w:bottom w:val="none" w:sz="0" w:space="0" w:color="auto"/>
        <w:right w:val="none" w:sz="0" w:space="0" w:color="auto"/>
      </w:divBdr>
      <w:divsChild>
        <w:div w:id="1439175423">
          <w:marLeft w:val="0"/>
          <w:marRight w:val="0"/>
          <w:marTop w:val="150"/>
          <w:marBottom w:val="150"/>
          <w:divBdr>
            <w:top w:val="single" w:sz="6" w:space="0" w:color="DDDDDD"/>
            <w:left w:val="single" w:sz="6" w:space="8" w:color="DDDDDD"/>
            <w:bottom w:val="single" w:sz="6" w:space="8" w:color="DDDDDD"/>
            <w:right w:val="single" w:sz="6" w:space="8" w:color="DDDDDD"/>
          </w:divBdr>
        </w:div>
        <w:div w:id="714742230">
          <w:marLeft w:val="0"/>
          <w:marRight w:val="0"/>
          <w:marTop w:val="150"/>
          <w:marBottom w:val="150"/>
          <w:divBdr>
            <w:top w:val="single" w:sz="6" w:space="0" w:color="DDDDDD"/>
            <w:left w:val="single" w:sz="6" w:space="8" w:color="DDDDDD"/>
            <w:bottom w:val="single" w:sz="6" w:space="8" w:color="DDDDDD"/>
            <w:right w:val="single" w:sz="6" w:space="8" w:color="DDDDDD"/>
          </w:divBdr>
        </w:div>
        <w:div w:id="1071002388">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1554082090">
      <w:bodyDiv w:val="1"/>
      <w:marLeft w:val="0"/>
      <w:marRight w:val="0"/>
      <w:marTop w:val="0"/>
      <w:marBottom w:val="0"/>
      <w:divBdr>
        <w:top w:val="none" w:sz="0" w:space="0" w:color="auto"/>
        <w:left w:val="none" w:sz="0" w:space="0" w:color="auto"/>
        <w:bottom w:val="none" w:sz="0" w:space="0" w:color="auto"/>
        <w:right w:val="none" w:sz="0" w:space="0" w:color="auto"/>
      </w:divBdr>
      <w:divsChild>
        <w:div w:id="1410805722">
          <w:marLeft w:val="0"/>
          <w:marRight w:val="0"/>
          <w:marTop w:val="150"/>
          <w:marBottom w:val="150"/>
          <w:divBdr>
            <w:top w:val="single" w:sz="6" w:space="0" w:color="DDDDDD"/>
            <w:left w:val="single" w:sz="6" w:space="8" w:color="DDDDDD"/>
            <w:bottom w:val="single" w:sz="6" w:space="8" w:color="DDDDDD"/>
            <w:right w:val="single" w:sz="6" w:space="8" w:color="DDDDDD"/>
          </w:divBdr>
          <w:divsChild>
            <w:div w:id="1746564540">
              <w:marLeft w:val="150"/>
              <w:marRight w:val="0"/>
              <w:marTop w:val="0"/>
              <w:marBottom w:val="0"/>
              <w:divBdr>
                <w:top w:val="none" w:sz="0" w:space="0" w:color="auto"/>
                <w:left w:val="none" w:sz="0" w:space="0" w:color="auto"/>
                <w:bottom w:val="none" w:sz="0" w:space="0" w:color="auto"/>
                <w:right w:val="none" w:sz="0" w:space="0" w:color="auto"/>
              </w:divBdr>
            </w:div>
          </w:divsChild>
        </w:div>
        <w:div w:id="986663107">
          <w:marLeft w:val="0"/>
          <w:marRight w:val="0"/>
          <w:marTop w:val="150"/>
          <w:marBottom w:val="150"/>
          <w:divBdr>
            <w:top w:val="single" w:sz="6" w:space="0" w:color="DDDDDD"/>
            <w:left w:val="single" w:sz="6" w:space="8" w:color="DDDDDD"/>
            <w:bottom w:val="single" w:sz="6" w:space="8" w:color="DDDDDD"/>
            <w:right w:val="single" w:sz="6" w:space="8" w:color="DDDDDD"/>
          </w:divBdr>
        </w:div>
        <w:div w:id="47998325">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2030333132">
      <w:bodyDiv w:val="1"/>
      <w:marLeft w:val="0"/>
      <w:marRight w:val="0"/>
      <w:marTop w:val="0"/>
      <w:marBottom w:val="0"/>
      <w:divBdr>
        <w:top w:val="none" w:sz="0" w:space="0" w:color="auto"/>
        <w:left w:val="none" w:sz="0" w:space="0" w:color="auto"/>
        <w:bottom w:val="none" w:sz="0" w:space="0" w:color="auto"/>
        <w:right w:val="none" w:sz="0" w:space="0" w:color="auto"/>
      </w:divBdr>
      <w:divsChild>
        <w:div w:id="887381590">
          <w:marLeft w:val="0"/>
          <w:marRight w:val="0"/>
          <w:marTop w:val="150"/>
          <w:marBottom w:val="150"/>
          <w:divBdr>
            <w:top w:val="single" w:sz="6" w:space="0" w:color="DDDDDD"/>
            <w:left w:val="single" w:sz="6" w:space="8" w:color="DDDDDD"/>
            <w:bottom w:val="single" w:sz="6" w:space="8" w:color="DDDDDD"/>
            <w:right w:val="single" w:sz="6" w:space="8" w:color="DDDDDD"/>
          </w:divBdr>
        </w:div>
        <w:div w:id="1410926255">
          <w:marLeft w:val="0"/>
          <w:marRight w:val="0"/>
          <w:marTop w:val="150"/>
          <w:marBottom w:val="150"/>
          <w:divBdr>
            <w:top w:val="single" w:sz="6" w:space="0" w:color="DDDDDD"/>
            <w:left w:val="single" w:sz="6" w:space="8" w:color="DDDDDD"/>
            <w:bottom w:val="single" w:sz="6" w:space="8" w:color="DDDDDD"/>
            <w:right w:val="single" w:sz="6" w:space="8" w:color="DDDDDD"/>
          </w:divBdr>
        </w:div>
        <w:div w:id="1824195814">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2044472969">
      <w:bodyDiv w:val="1"/>
      <w:marLeft w:val="0"/>
      <w:marRight w:val="0"/>
      <w:marTop w:val="0"/>
      <w:marBottom w:val="0"/>
      <w:divBdr>
        <w:top w:val="none" w:sz="0" w:space="0" w:color="auto"/>
        <w:left w:val="none" w:sz="0" w:space="0" w:color="auto"/>
        <w:bottom w:val="none" w:sz="0" w:space="0" w:color="auto"/>
        <w:right w:val="none" w:sz="0" w:space="0" w:color="auto"/>
      </w:divBdr>
      <w:divsChild>
        <w:div w:id="2019499512">
          <w:marLeft w:val="0"/>
          <w:marRight w:val="0"/>
          <w:marTop w:val="150"/>
          <w:marBottom w:val="150"/>
          <w:divBdr>
            <w:top w:val="single" w:sz="6" w:space="0" w:color="DDDDDD"/>
            <w:left w:val="single" w:sz="6" w:space="8" w:color="DDDDDD"/>
            <w:bottom w:val="single" w:sz="6" w:space="8" w:color="DDDDDD"/>
            <w:right w:val="single" w:sz="6" w:space="8" w:color="DDDDDD"/>
          </w:divBdr>
        </w:div>
        <w:div w:id="1152141580">
          <w:marLeft w:val="0"/>
          <w:marRight w:val="0"/>
          <w:marTop w:val="150"/>
          <w:marBottom w:val="150"/>
          <w:divBdr>
            <w:top w:val="single" w:sz="6" w:space="0" w:color="DDDDDD"/>
            <w:left w:val="single" w:sz="6" w:space="8" w:color="DDDDDD"/>
            <w:bottom w:val="single" w:sz="6" w:space="8" w:color="DDDDDD"/>
            <w:right w:val="single" w:sz="6" w:space="8" w:color="DDDDDD"/>
          </w:divBdr>
        </w:div>
        <w:div w:id="34891036">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o.uw.edu/expo/admin/service_learning/bothell/SPR2022/organizations/2715/positions/32112/edit" TargetMode="External"/><Relationship Id="rId13" Type="http://schemas.openxmlformats.org/officeDocument/2006/relationships/hyperlink" Target="https://expo.uw.edu/expo/admin/service_learning/bothell/WIN2022/organizations/328/positions/32067/edit" TargetMode="External"/><Relationship Id="rId18" Type="http://schemas.openxmlformats.org/officeDocument/2006/relationships/hyperlink" Target="https://expo.uw.edu/expo/admin/service_learning/bothell/SPR2019/organizations/1542/positions/28161/edit" TargetMode="External"/><Relationship Id="rId26" Type="http://schemas.openxmlformats.org/officeDocument/2006/relationships/hyperlink" Target="mailto:mfrye@homage.org" TargetMode="External"/><Relationship Id="rId3" Type="http://schemas.openxmlformats.org/officeDocument/2006/relationships/settings" Target="settings.xml"/><Relationship Id="rId21" Type="http://schemas.openxmlformats.org/officeDocument/2006/relationships/hyperlink" Target="https://expo.uw.edu/expo/admin/service_learning/bothell/SPR2019/organizations/2275/positions/27916/edit" TargetMode="External"/><Relationship Id="rId7" Type="http://schemas.openxmlformats.org/officeDocument/2006/relationships/hyperlink" Target="https://expo.uw.edu/expo/admin/service_learning/bothell/WIN2022/organizations/2715/positions/32055" TargetMode="External"/><Relationship Id="rId12" Type="http://schemas.openxmlformats.org/officeDocument/2006/relationships/hyperlink" Target="https://expo.uw.edu/expo/admin/service_learning/bothell/SPR2022/organizations/328/positions/32065" TargetMode="External"/><Relationship Id="rId17" Type="http://schemas.openxmlformats.org/officeDocument/2006/relationships/hyperlink" Target="https://expo.uw.edu/expo/admin/service_learning/bothell/WIN2019/organizations/1542/positions/27934" TargetMode="External"/><Relationship Id="rId25" Type="http://schemas.openxmlformats.org/officeDocument/2006/relationships/hyperlink" Target="https://expo.uw.edu/expo/admin/service_learning/bothell/SPR2019/organizations/2275/positions/27916/edit" TargetMode="External"/><Relationship Id="rId2" Type="http://schemas.openxmlformats.org/officeDocument/2006/relationships/styles" Target="styles.xml"/><Relationship Id="rId16" Type="http://schemas.openxmlformats.org/officeDocument/2006/relationships/hyperlink" Target="https://expo.uw.edu/expo/admin/service_learning/bothell/SPR2019/organizations/1542" TargetMode="External"/><Relationship Id="rId20" Type="http://schemas.openxmlformats.org/officeDocument/2006/relationships/hyperlink" Target="mailto:cschei@healthpointchc.org" TargetMode="External"/><Relationship Id="rId1" Type="http://schemas.openxmlformats.org/officeDocument/2006/relationships/numbering" Target="numbering.xml"/><Relationship Id="rId6" Type="http://schemas.openxmlformats.org/officeDocument/2006/relationships/hyperlink" Target="https://expo.uw.edu/expo/admin/service_learning/bothell/SPR2022/organizations/2715" TargetMode="External"/><Relationship Id="rId11" Type="http://schemas.openxmlformats.org/officeDocument/2006/relationships/hyperlink" Target="https://expo.uw.edu/expo/admin/service_learning/bothell/WIN2022/organizations/328" TargetMode="External"/><Relationship Id="rId24" Type="http://schemas.openxmlformats.org/officeDocument/2006/relationships/hyperlink" Target="https://expo.uw.edu/expo/admin/service_learning/bothell/SPR2019/organizations/2275/positions/27916/edit" TargetMode="External"/><Relationship Id="rId5" Type="http://schemas.openxmlformats.org/officeDocument/2006/relationships/hyperlink" Target="https://expo.uw.edu/expo/admin/service_learning/bothell/SPR2022/organizations/2715/positions/32112/edit" TargetMode="External"/><Relationship Id="rId15" Type="http://schemas.openxmlformats.org/officeDocument/2006/relationships/hyperlink" Target="https://expo.uw.edu/expo/admin/service_learning/bothell/SPR2019/organizations/1542/positions/28161/edit" TargetMode="External"/><Relationship Id="rId23" Type="http://schemas.openxmlformats.org/officeDocument/2006/relationships/hyperlink" Target="https://expo.uw.edu/expo/admin/service_learning/bothell/WIN2019/organizations/2275/positions/27077" TargetMode="External"/><Relationship Id="rId28" Type="http://schemas.openxmlformats.org/officeDocument/2006/relationships/theme" Target="theme/theme1.xml"/><Relationship Id="rId10" Type="http://schemas.openxmlformats.org/officeDocument/2006/relationships/hyperlink" Target="https://expo.uw.edu/expo/admin/service_learning/bothell/WIN2022/organizations/328/positions/32067/edit" TargetMode="External"/><Relationship Id="rId19" Type="http://schemas.openxmlformats.org/officeDocument/2006/relationships/hyperlink" Target="https://expo.uw.edu/expo/admin/service_learning/bothell/SPR2019/organizations/1542/positions/28161/edit" TargetMode="External"/><Relationship Id="rId4" Type="http://schemas.openxmlformats.org/officeDocument/2006/relationships/webSettings" Target="webSettings.xml"/><Relationship Id="rId9" Type="http://schemas.openxmlformats.org/officeDocument/2006/relationships/hyperlink" Target="https://expo.uw.edu/expo/admin/service_learning/bothell/SPR2022/organizations/2715/positions/32112/edit" TargetMode="External"/><Relationship Id="rId14" Type="http://schemas.openxmlformats.org/officeDocument/2006/relationships/hyperlink" Target="https://expo.uw.edu/expo/admin/service_learning/bothell/WIN2022/organizations/328/positions/32067/edit" TargetMode="External"/><Relationship Id="rId22" Type="http://schemas.openxmlformats.org/officeDocument/2006/relationships/hyperlink" Target="https://expo.uw.edu/expo/admin/service_learning/bothell/SPR2019/organizations/227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4351</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Taylor</dc:creator>
  <cp:keywords/>
  <dc:description/>
  <cp:lastModifiedBy>Layla Taylor</cp:lastModifiedBy>
  <cp:revision>2</cp:revision>
  <dcterms:created xsi:type="dcterms:W3CDTF">2019-05-16T18:17:00Z</dcterms:created>
  <dcterms:modified xsi:type="dcterms:W3CDTF">2022-10-31T19:47:00Z</dcterms:modified>
</cp:coreProperties>
</file>