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362A" w14:textId="23388853" w:rsidR="00381FB4" w:rsidRDefault="00381FB4" w:rsidP="00520EAD">
      <w:pPr>
        <w:spacing w:line="240" w:lineRule="auto"/>
        <w:jc w:val="center"/>
      </w:pPr>
      <w:r w:rsidRPr="009136CF">
        <w:rPr>
          <w:rStyle w:val="wacimagecontainer"/>
          <w:rFonts w:ascii="Aptos" w:hAnsi="Aptos" w:cs="Segoe UI"/>
          <w:noProof/>
          <w:color w:val="000000"/>
          <w:sz w:val="18"/>
          <w:szCs w:val="18"/>
          <w:shd w:val="clear" w:color="auto" w:fill="FFFFFF"/>
        </w:rPr>
        <w:drawing>
          <wp:anchor distT="0" distB="0" distL="114300" distR="114300" simplePos="0" relativeHeight="251659264" behindDoc="1" locked="0" layoutInCell="1" allowOverlap="1" wp14:anchorId="477C477F" wp14:editId="33B2264C">
            <wp:simplePos x="0" y="0"/>
            <wp:positionH relativeFrom="margin">
              <wp:align>center</wp:align>
            </wp:positionH>
            <wp:positionV relativeFrom="paragraph">
              <wp:posOffset>-371475</wp:posOffset>
            </wp:positionV>
            <wp:extent cx="1190625" cy="628316"/>
            <wp:effectExtent l="0" t="0" r="0" b="635"/>
            <wp:wrapNone/>
            <wp:docPr id="1" name="Picture 1" descr="A logo with black letters and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letters and colorful circ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6283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3FB88" w14:textId="7703E02F" w:rsidR="00520EAD" w:rsidRPr="0091508D" w:rsidRDefault="00520EAD" w:rsidP="0091508D">
      <w:pPr>
        <w:spacing w:line="240" w:lineRule="auto"/>
        <w:jc w:val="center"/>
        <w:rPr>
          <w:rFonts w:ascii="Arial" w:hAnsi="Arial" w:cs="Arial"/>
          <w:sz w:val="20"/>
          <w:szCs w:val="20"/>
        </w:rPr>
      </w:pPr>
      <w:r w:rsidRPr="0091508D">
        <w:rPr>
          <w:rFonts w:ascii="Arial" w:hAnsi="Arial" w:cs="Arial"/>
          <w:sz w:val="20"/>
          <w:szCs w:val="20"/>
        </w:rPr>
        <w:t>University of Washington</w:t>
      </w:r>
      <w:r w:rsidR="00D24F56" w:rsidRPr="0091508D">
        <w:rPr>
          <w:rFonts w:ascii="Arial" w:hAnsi="Arial" w:cs="Arial"/>
          <w:sz w:val="20"/>
          <w:szCs w:val="20"/>
        </w:rPr>
        <w:t>-</w:t>
      </w:r>
      <w:r w:rsidRPr="0091508D">
        <w:rPr>
          <w:rFonts w:ascii="Arial" w:hAnsi="Arial" w:cs="Arial"/>
          <w:sz w:val="20"/>
          <w:szCs w:val="20"/>
        </w:rPr>
        <w:t>Bothell</w:t>
      </w:r>
      <w:r w:rsidR="00D24F56" w:rsidRPr="0091508D">
        <w:rPr>
          <w:rFonts w:ascii="Arial" w:hAnsi="Arial" w:cs="Arial"/>
          <w:sz w:val="20"/>
          <w:szCs w:val="20"/>
        </w:rPr>
        <w:t>/ Cascadia College</w:t>
      </w:r>
      <w:r w:rsidR="0091508D" w:rsidRPr="0091508D">
        <w:rPr>
          <w:rFonts w:ascii="Arial" w:hAnsi="Arial" w:cs="Arial"/>
          <w:sz w:val="20"/>
          <w:szCs w:val="20"/>
        </w:rPr>
        <w:br/>
      </w:r>
      <w:r w:rsidRPr="0091508D">
        <w:rPr>
          <w:rFonts w:ascii="Arial" w:hAnsi="Arial" w:cs="Arial"/>
          <w:sz w:val="20"/>
          <w:szCs w:val="20"/>
        </w:rPr>
        <w:t>Intramural Activities Program</w:t>
      </w:r>
      <w:r w:rsidR="0091508D" w:rsidRPr="0091508D">
        <w:rPr>
          <w:rFonts w:ascii="Arial" w:hAnsi="Arial" w:cs="Arial"/>
          <w:sz w:val="20"/>
          <w:szCs w:val="20"/>
        </w:rPr>
        <w:br/>
        <w:t xml:space="preserve">Waiver, Release and Indemnity Agreement </w:t>
      </w:r>
    </w:p>
    <w:p w14:paraId="16F76B5C" w14:textId="0BAB9373" w:rsidR="00FD37B9" w:rsidRPr="0079533D" w:rsidRDefault="000E2A85" w:rsidP="00243F21">
      <w:pPr>
        <w:spacing w:after="0" w:line="240" w:lineRule="auto"/>
        <w:ind w:firstLine="720"/>
        <w:rPr>
          <w:rFonts w:ascii="Arial" w:hAnsi="Arial" w:cs="Arial"/>
          <w:sz w:val="18"/>
          <w:szCs w:val="18"/>
          <w:u w:val="single"/>
        </w:rPr>
      </w:pPr>
      <w:r w:rsidRPr="0079533D">
        <w:rPr>
          <w:rFonts w:ascii="Arial" w:hAnsi="Arial" w:cs="Arial"/>
          <w:sz w:val="18"/>
          <w:szCs w:val="18"/>
        </w:rPr>
        <w:t>This Waiver, Release, and Indemnity Agreement is executed by ______________________________ (“Participant”) and given to Activities &amp; Recreation Center (“ARC”) at University of Washington-Bothell and Cascadia College. Participant, intending to be legally bound hereby, agrees as follows:</w:t>
      </w:r>
    </w:p>
    <w:p w14:paraId="7352420E" w14:textId="77777777" w:rsidR="00243F21" w:rsidRPr="0079533D" w:rsidRDefault="00243F21" w:rsidP="00243F21">
      <w:pPr>
        <w:pStyle w:val="NormalWeb"/>
        <w:shd w:val="clear" w:color="auto" w:fill="FFFFFF"/>
        <w:spacing w:before="0" w:beforeAutospacing="0" w:after="0" w:afterAutospacing="0"/>
        <w:ind w:firstLine="720"/>
        <w:rPr>
          <w:rFonts w:ascii="Arial" w:hAnsi="Arial" w:cs="Arial"/>
          <w:sz w:val="18"/>
          <w:szCs w:val="18"/>
        </w:rPr>
      </w:pPr>
    </w:p>
    <w:p w14:paraId="69853996" w14:textId="03955FB3" w:rsidR="000E2A85" w:rsidRPr="0079533D" w:rsidRDefault="000E2A85" w:rsidP="00243F21">
      <w:pPr>
        <w:pStyle w:val="NormalWeb"/>
        <w:shd w:val="clear" w:color="auto" w:fill="FFFFFF"/>
        <w:spacing w:before="0" w:beforeAutospacing="0" w:after="0" w:afterAutospacing="0"/>
        <w:ind w:firstLine="720"/>
        <w:rPr>
          <w:rFonts w:ascii="Arial" w:hAnsi="Arial" w:cs="Arial"/>
          <w:sz w:val="18"/>
          <w:szCs w:val="18"/>
        </w:rPr>
      </w:pPr>
      <w:r w:rsidRPr="0079533D">
        <w:rPr>
          <w:rFonts w:ascii="Arial" w:hAnsi="Arial" w:cs="Arial"/>
          <w:sz w:val="18"/>
          <w:szCs w:val="18"/>
        </w:rPr>
        <w:t>Participant, a currently enrolled student at the University of Washington- Bothell or Cascadia College, has voluntarily chosen to participate in the ARC’s intramural sport indicated above at the ARC during the 202</w:t>
      </w:r>
      <w:r w:rsidR="0004470B">
        <w:rPr>
          <w:rFonts w:ascii="Arial" w:hAnsi="Arial" w:cs="Arial"/>
          <w:sz w:val="18"/>
          <w:szCs w:val="18"/>
        </w:rPr>
        <w:t>5</w:t>
      </w:r>
      <w:r w:rsidRPr="0079533D">
        <w:rPr>
          <w:rFonts w:ascii="Arial" w:hAnsi="Arial" w:cs="Arial"/>
          <w:sz w:val="18"/>
          <w:szCs w:val="18"/>
        </w:rPr>
        <w:t>-202</w:t>
      </w:r>
      <w:r w:rsidR="0004470B">
        <w:rPr>
          <w:rFonts w:ascii="Arial" w:hAnsi="Arial" w:cs="Arial"/>
          <w:sz w:val="18"/>
          <w:szCs w:val="18"/>
        </w:rPr>
        <w:t>6</w:t>
      </w:r>
      <w:r w:rsidRPr="0079533D">
        <w:rPr>
          <w:rFonts w:ascii="Arial" w:hAnsi="Arial" w:cs="Arial"/>
          <w:sz w:val="18"/>
          <w:szCs w:val="18"/>
        </w:rPr>
        <w:t xml:space="preserve"> academic year (the “Activity”). Participant</w:t>
      </w:r>
      <w:r w:rsidRPr="0079533D">
        <w:rPr>
          <w:rFonts w:ascii="Arial" w:hAnsi="Arial" w:cs="Arial"/>
          <w:color w:val="333333"/>
          <w:sz w:val="18"/>
          <w:szCs w:val="18"/>
        </w:rPr>
        <w:t xml:space="preserve"> </w:t>
      </w:r>
      <w:r w:rsidR="00520EAD" w:rsidRPr="0079533D">
        <w:rPr>
          <w:rFonts w:ascii="Arial" w:hAnsi="Arial" w:cs="Arial"/>
          <w:color w:val="333333"/>
          <w:sz w:val="18"/>
          <w:szCs w:val="18"/>
        </w:rPr>
        <w:t>understand</w:t>
      </w:r>
      <w:r w:rsidR="0026567C" w:rsidRPr="0079533D">
        <w:rPr>
          <w:rFonts w:ascii="Arial" w:hAnsi="Arial" w:cs="Arial"/>
          <w:color w:val="333333"/>
          <w:sz w:val="18"/>
          <w:szCs w:val="18"/>
        </w:rPr>
        <w:t xml:space="preserve"> and agree</w:t>
      </w:r>
      <w:r w:rsidR="00520EAD" w:rsidRPr="0079533D">
        <w:rPr>
          <w:rFonts w:ascii="Arial" w:hAnsi="Arial" w:cs="Arial"/>
          <w:color w:val="333333"/>
          <w:sz w:val="18"/>
          <w:szCs w:val="18"/>
        </w:rPr>
        <w:t xml:space="preserve"> that by participating in or using the programs, services, </w:t>
      </w:r>
      <w:r w:rsidR="00D24A02" w:rsidRPr="0079533D">
        <w:rPr>
          <w:rFonts w:ascii="Arial" w:hAnsi="Arial" w:cs="Arial"/>
          <w:color w:val="333333"/>
          <w:sz w:val="18"/>
          <w:szCs w:val="18"/>
        </w:rPr>
        <w:t xml:space="preserve">and/or </w:t>
      </w:r>
      <w:r w:rsidR="00520EAD" w:rsidRPr="0079533D">
        <w:rPr>
          <w:rFonts w:ascii="Arial" w:hAnsi="Arial" w:cs="Arial"/>
          <w:color w:val="333333"/>
          <w:sz w:val="18"/>
          <w:szCs w:val="18"/>
        </w:rPr>
        <w:t xml:space="preserve">facilities of </w:t>
      </w:r>
      <w:r w:rsidR="003F1DE1" w:rsidRPr="0079533D">
        <w:rPr>
          <w:rFonts w:ascii="Arial" w:hAnsi="Arial" w:cs="Arial"/>
          <w:color w:val="333333"/>
          <w:sz w:val="18"/>
          <w:szCs w:val="18"/>
        </w:rPr>
        <w:t>the Activities &amp; Recreation Center</w:t>
      </w:r>
      <w:r w:rsidR="00520EAD" w:rsidRPr="0079533D">
        <w:rPr>
          <w:rFonts w:ascii="Arial" w:hAnsi="Arial" w:cs="Arial"/>
          <w:color w:val="333333"/>
          <w:sz w:val="18"/>
          <w:szCs w:val="18"/>
        </w:rPr>
        <w:t xml:space="preserve">, </w:t>
      </w:r>
      <w:r w:rsidR="0026567C" w:rsidRPr="0079533D">
        <w:rPr>
          <w:rFonts w:ascii="Arial" w:hAnsi="Arial" w:cs="Arial"/>
          <w:color w:val="333333"/>
          <w:sz w:val="18"/>
          <w:szCs w:val="18"/>
        </w:rPr>
        <w:t xml:space="preserve">that there may be health and safety hazards </w:t>
      </w:r>
      <w:r w:rsidR="0026567C" w:rsidRPr="0079533D">
        <w:rPr>
          <w:rFonts w:ascii="Arial" w:hAnsi="Arial" w:cs="Arial"/>
          <w:sz w:val="18"/>
          <w:szCs w:val="18"/>
        </w:rPr>
        <w:t xml:space="preserve">including, without limitation, falling; slipping; tripping; crashing and colliding with the ground, equipment, or other participants; getting hit with a bat or ball; abnormal blood pressure; fainting; dizziness; disorders of heart rhythm; exposure to communicable and/ or contagious viruses, infections, diseases, illnesses, epidemics, or pandemics (including without limitation COVID-19); transportation accidents; dangers inherent in traveling to unfamiliar neighborhoods) and risks of personal injury that may range from minor injuries (such as scratches, bruises, cuts, sprains, and strains; dental or mouth injuries) to major injuries (such as muscle, joint, ligament, tendon, bone, back, eye (including blindness), or ear (including deafness) injuries; heart attacks; strokes; concussions to catastrophic injuries (such as serious head or spinal injuries and paralysis); temporary to long-term autoimmune conditions, health effects, symptoms, syndromes, and conditions; death; and/ or property damage associated with the Activity, and Participant knowingly assumes such risk. </w:t>
      </w:r>
    </w:p>
    <w:p w14:paraId="1754DE17" w14:textId="77777777" w:rsidR="00243F21" w:rsidRPr="0079533D" w:rsidRDefault="00243F21" w:rsidP="00243F21">
      <w:pPr>
        <w:pStyle w:val="NormalWeb"/>
        <w:shd w:val="clear" w:color="auto" w:fill="FFFFFF"/>
        <w:spacing w:before="0" w:beforeAutospacing="0" w:after="0" w:afterAutospacing="0"/>
        <w:ind w:firstLine="720"/>
        <w:rPr>
          <w:rFonts w:ascii="Arial" w:hAnsi="Arial" w:cs="Arial"/>
          <w:sz w:val="18"/>
          <w:szCs w:val="18"/>
        </w:rPr>
      </w:pPr>
    </w:p>
    <w:p w14:paraId="0C21BBD9" w14:textId="59BF34AE" w:rsidR="0026567C" w:rsidRPr="0079533D" w:rsidRDefault="0026567C" w:rsidP="00243F21">
      <w:pPr>
        <w:pStyle w:val="NormalWeb"/>
        <w:shd w:val="clear" w:color="auto" w:fill="FFFFFF"/>
        <w:spacing w:before="0" w:beforeAutospacing="0" w:after="0" w:afterAutospacing="0"/>
        <w:ind w:firstLine="720"/>
        <w:rPr>
          <w:rFonts w:ascii="Arial" w:hAnsi="Arial" w:cs="Arial"/>
          <w:sz w:val="18"/>
          <w:szCs w:val="18"/>
        </w:rPr>
      </w:pPr>
      <w:r w:rsidRPr="0079533D">
        <w:rPr>
          <w:rFonts w:ascii="Arial" w:hAnsi="Arial" w:cs="Arial"/>
          <w:sz w:val="18"/>
          <w:szCs w:val="18"/>
        </w:rPr>
        <w:t>Further, Participant fully understands and acknowledges that the University cannot control the conditions of off campus destinations where the Activity takes place, and Participant understands and acknowledges that risks and dangers may be caused by the negligence (whether characterized as gross or otherwise) of the employees, officers or agents of the University; the negligence (whether characterized as gross or otherwise) of other participants or others; accidents; the forces of nature or other foreseeable or unforeseeable causes. Participant hereby voluntarily assumes all risks and dangers and all responsibility for any losses and/or damages, whether caused in whole or in part by the negligence (whether characterized as gross or otherwise) or other conduct of the agents, officers, employees of the University, or by any other person or entity.</w:t>
      </w:r>
    </w:p>
    <w:p w14:paraId="6470E2F1" w14:textId="77777777" w:rsidR="00243F21" w:rsidRPr="0079533D" w:rsidRDefault="00243F21" w:rsidP="00243F21">
      <w:pPr>
        <w:pStyle w:val="NormalWeb"/>
        <w:shd w:val="clear" w:color="auto" w:fill="FFFFFF"/>
        <w:spacing w:before="0" w:beforeAutospacing="0" w:after="0" w:afterAutospacing="0"/>
        <w:ind w:firstLine="720"/>
        <w:rPr>
          <w:rFonts w:ascii="Arial" w:hAnsi="Arial" w:cs="Arial"/>
          <w:sz w:val="18"/>
          <w:szCs w:val="18"/>
        </w:rPr>
      </w:pPr>
    </w:p>
    <w:p w14:paraId="450BA874" w14:textId="0CC6C84A" w:rsidR="0091508D" w:rsidRPr="0079533D" w:rsidRDefault="0091508D" w:rsidP="00243F21">
      <w:pPr>
        <w:pStyle w:val="NormalWeb"/>
        <w:shd w:val="clear" w:color="auto" w:fill="FFFFFF"/>
        <w:spacing w:before="0" w:beforeAutospacing="0" w:after="0" w:afterAutospacing="0"/>
        <w:ind w:firstLine="720"/>
        <w:rPr>
          <w:rFonts w:ascii="Arial" w:hAnsi="Arial" w:cs="Arial"/>
          <w:sz w:val="18"/>
          <w:szCs w:val="18"/>
        </w:rPr>
      </w:pPr>
      <w:r w:rsidRPr="0079533D">
        <w:rPr>
          <w:rFonts w:ascii="Arial" w:hAnsi="Arial" w:cs="Arial"/>
          <w:sz w:val="18"/>
          <w:szCs w:val="18"/>
        </w:rPr>
        <w:t xml:space="preserve">Participant certifies that Participant has no physical, psychological, or medical condition, including symptoms of COVID-19 or testing positive for COVID-19 within 10 days of the participation in the Activity, that would preclude or restrict Participant’s participation in the Activity or increase the risk to Participant or other participants participating in the Activity, and that Participant has adequate health insurance protection to cover the expense of any unforeseen accident, illness, or injury. Participant understands that the ARC does not carry insurance that would respond to any illness or injury sustained by Participant during the Activity. In addition, the ARC is not responsible for any medical bills, including without limitation copays and deductibles, the Participant may incur in connection with Participant’s participation in the Activity. Subject to ADA requirements, Participant recognizes that the ARC is not obligated to attend to any of Participant’s medical or medication needs, and Participant assumes all risk and responsibility, therefore. Participant agrees to only participate in the Activity for the length of time that Participant is comfortable, can accomplish the Activity safely, and is within Participant’s ability and skill level. Participant will immediately end participation and seek medical attention if Participant becomes injured or ill during the Activity and will immediately inform the on-site Supervisor. Participant will immediately seek medical attention and inform the </w:t>
      </w:r>
      <w:r w:rsidR="009B4226">
        <w:rPr>
          <w:rFonts w:ascii="Arial" w:hAnsi="Arial" w:cs="Arial"/>
          <w:sz w:val="18"/>
          <w:szCs w:val="18"/>
        </w:rPr>
        <w:t xml:space="preserve">Program Manager- Intramural </w:t>
      </w:r>
      <w:r w:rsidR="00E54E04">
        <w:rPr>
          <w:rFonts w:ascii="Arial" w:hAnsi="Arial" w:cs="Arial"/>
          <w:sz w:val="18"/>
          <w:szCs w:val="18"/>
        </w:rPr>
        <w:t>Activities</w:t>
      </w:r>
      <w:r w:rsidRPr="0079533D">
        <w:rPr>
          <w:rFonts w:ascii="Arial" w:hAnsi="Arial" w:cs="Arial"/>
          <w:sz w:val="18"/>
          <w:szCs w:val="18"/>
        </w:rPr>
        <w:t>, if Participant experiences any symptoms of a concussion (e.g., headache, irritability, loss of consciousness, amnesia, sensitivity to light and sound, drowsiness, slowed cognitive function, balance issues or emotional changes) during or following participation in the Activity. If Participant experiences any such symptoms, Participant agrees to be evaluated by a medical professional. If Participant is diagnosed with a concussion, Participant is prohibited from and will not participate in the Activity until Participant has been evaluated by a physician and has received medical clearance and release from the physician clearing Participant to return to participation in the Activity. Participant must provide a copy of the medical clearance and release to the Program Manager- Intramural Activities prior to returning the participation in the Activity.</w:t>
      </w:r>
    </w:p>
    <w:p w14:paraId="1F664529" w14:textId="77777777" w:rsidR="00243F21" w:rsidRPr="0079533D" w:rsidRDefault="00243F21" w:rsidP="00243F21">
      <w:pPr>
        <w:pStyle w:val="NormalWeb"/>
        <w:shd w:val="clear" w:color="auto" w:fill="FFFFFF"/>
        <w:spacing w:before="0" w:beforeAutospacing="0" w:after="0" w:afterAutospacing="0"/>
        <w:ind w:firstLine="720"/>
        <w:rPr>
          <w:rFonts w:ascii="Arial" w:hAnsi="Arial" w:cs="Arial"/>
          <w:sz w:val="18"/>
          <w:szCs w:val="18"/>
        </w:rPr>
      </w:pPr>
    </w:p>
    <w:p w14:paraId="596694CC" w14:textId="0F12BAE1" w:rsidR="0091508D" w:rsidRPr="0079533D" w:rsidRDefault="0091508D" w:rsidP="00243F21">
      <w:pPr>
        <w:pStyle w:val="NormalWeb"/>
        <w:shd w:val="clear" w:color="auto" w:fill="FFFFFF"/>
        <w:spacing w:before="0" w:beforeAutospacing="0" w:after="0" w:afterAutospacing="0"/>
        <w:ind w:firstLine="720"/>
        <w:rPr>
          <w:rFonts w:ascii="Arial" w:hAnsi="Arial" w:cs="Arial"/>
          <w:sz w:val="18"/>
          <w:szCs w:val="18"/>
        </w:rPr>
      </w:pPr>
      <w:r w:rsidRPr="0079533D">
        <w:rPr>
          <w:rFonts w:ascii="Arial" w:hAnsi="Arial" w:cs="Arial"/>
          <w:sz w:val="18"/>
          <w:szCs w:val="18"/>
        </w:rPr>
        <w:t xml:space="preserve">Participant will not consume any alcoholic beverages or non-therapeutic drugs prior to or while participating in the Activity. </w:t>
      </w:r>
      <w:proofErr w:type="gramStart"/>
      <w:r w:rsidRPr="0079533D">
        <w:rPr>
          <w:rFonts w:ascii="Arial" w:hAnsi="Arial" w:cs="Arial"/>
          <w:sz w:val="18"/>
          <w:szCs w:val="18"/>
        </w:rPr>
        <w:t>Participant authorizes</w:t>
      </w:r>
      <w:proofErr w:type="gramEnd"/>
      <w:r w:rsidRPr="0079533D">
        <w:rPr>
          <w:rFonts w:ascii="Arial" w:hAnsi="Arial" w:cs="Arial"/>
          <w:sz w:val="18"/>
          <w:szCs w:val="18"/>
        </w:rPr>
        <w:t xml:space="preserve"> the University, at the University’s sole discretion, to administer to or seek for Participant first aid and other emergency medical services, (including, without limitation, the Heimlich maneuver, mouth-to-mouth resuscitation, cardio-pulmonary resuscitation (CPR), defibrillation, and transportation to a hospital whether in an ambulance or otherwise). However, Participant acknowledges that representatives of the </w:t>
      </w:r>
      <w:r w:rsidR="006B7948">
        <w:rPr>
          <w:rFonts w:ascii="Arial" w:hAnsi="Arial" w:cs="Arial"/>
          <w:sz w:val="18"/>
          <w:szCs w:val="18"/>
        </w:rPr>
        <w:t>ARC, UWB and Cascadia College</w:t>
      </w:r>
      <w:r w:rsidRPr="0079533D">
        <w:rPr>
          <w:rFonts w:ascii="Arial" w:hAnsi="Arial" w:cs="Arial"/>
          <w:sz w:val="18"/>
          <w:szCs w:val="18"/>
        </w:rPr>
        <w:t xml:space="preserve"> may not be present or may not elect or be able or competent to administer or seek such aid, services, or transportation.</w:t>
      </w:r>
    </w:p>
    <w:p w14:paraId="36850DBE" w14:textId="64FAB2E4" w:rsidR="00243F21" w:rsidRPr="0079533D" w:rsidRDefault="00243F21" w:rsidP="00243F21">
      <w:pPr>
        <w:pStyle w:val="NormalWeb"/>
        <w:shd w:val="clear" w:color="auto" w:fill="FFFFFF"/>
        <w:spacing w:before="0" w:beforeAutospacing="0" w:after="0" w:afterAutospacing="0"/>
        <w:ind w:firstLine="720"/>
        <w:rPr>
          <w:rFonts w:ascii="Arial" w:hAnsi="Arial" w:cs="Arial"/>
          <w:sz w:val="18"/>
          <w:szCs w:val="18"/>
        </w:rPr>
      </w:pPr>
    </w:p>
    <w:p w14:paraId="0880C2C8" w14:textId="148F8F79" w:rsidR="0079533D" w:rsidRDefault="0091508D" w:rsidP="00243F21">
      <w:pPr>
        <w:pStyle w:val="NormalWeb"/>
        <w:shd w:val="clear" w:color="auto" w:fill="FFFFFF"/>
        <w:spacing w:before="0" w:beforeAutospacing="0" w:after="0" w:afterAutospacing="0"/>
        <w:ind w:firstLine="720"/>
        <w:rPr>
          <w:rFonts w:ascii="Arial" w:hAnsi="Arial" w:cs="Arial"/>
          <w:sz w:val="18"/>
          <w:szCs w:val="18"/>
        </w:rPr>
      </w:pPr>
      <w:proofErr w:type="gramStart"/>
      <w:r w:rsidRPr="0079533D">
        <w:rPr>
          <w:rFonts w:ascii="Arial" w:hAnsi="Arial" w:cs="Arial"/>
          <w:sz w:val="18"/>
          <w:szCs w:val="18"/>
        </w:rPr>
        <w:t>Participant</w:t>
      </w:r>
      <w:proofErr w:type="gramEnd"/>
      <w:r w:rsidRPr="0079533D">
        <w:rPr>
          <w:rFonts w:ascii="Arial" w:hAnsi="Arial" w:cs="Arial"/>
          <w:sz w:val="18"/>
          <w:szCs w:val="18"/>
        </w:rPr>
        <w:t xml:space="preserve"> will engage in the Activity in a prudent and cautious manner. Participant hereby covenants and agrees not to (i) act in any way which shall interfere with the lawful running or operation of the Activity or equipment used in connection with the Activity or (ii) engage in any harmful conduct or willfully or negligently engage in any conduct which contributes to or causes illness or injury to any person. Participant understands and agrees that Participant shall abide by: (i) all policies, rules, and regulations of the ARC, including those related to COVID-19, and the University of Washington- Bothell and Cascadia College Code of Conduct, and (ii) all rules, directions, precautions, and guidelines issued by </w:t>
      </w:r>
      <w:r w:rsidR="00DB5A87">
        <w:rPr>
          <w:rFonts w:ascii="Arial" w:hAnsi="Arial" w:cs="Arial"/>
          <w:sz w:val="18"/>
          <w:szCs w:val="18"/>
        </w:rPr>
        <w:t>the ARC, UWB and Cascadia College</w:t>
      </w:r>
      <w:r w:rsidRPr="0079533D">
        <w:rPr>
          <w:rFonts w:ascii="Arial" w:hAnsi="Arial" w:cs="Arial"/>
          <w:sz w:val="18"/>
          <w:szCs w:val="18"/>
        </w:rPr>
        <w:t xml:space="preserve"> or its representatives, by any associated individuals, institutions, or organizations; local governmental authorities; the City of Bothell; or by the United States Government,</w:t>
      </w:r>
      <w:r w:rsidRPr="0079533D">
        <w:rPr>
          <w:sz w:val="18"/>
          <w:szCs w:val="18"/>
        </w:rPr>
        <w:t xml:space="preserve"> </w:t>
      </w:r>
      <w:r w:rsidRPr="0079533D">
        <w:rPr>
          <w:rFonts w:ascii="Arial" w:hAnsi="Arial" w:cs="Arial"/>
          <w:sz w:val="18"/>
          <w:szCs w:val="18"/>
        </w:rPr>
        <w:t xml:space="preserve">agrees that Participant will follow all instructions and wear all necessary, recommended, and appropriate protective gear and equipment. Participant will take good care of the equipment Participant uses during the Activity. </w:t>
      </w:r>
      <w:proofErr w:type="gramStart"/>
      <w:r w:rsidRPr="0079533D">
        <w:rPr>
          <w:rFonts w:ascii="Arial" w:hAnsi="Arial" w:cs="Arial"/>
          <w:sz w:val="18"/>
          <w:szCs w:val="18"/>
        </w:rPr>
        <w:t>Participant</w:t>
      </w:r>
      <w:proofErr w:type="gramEnd"/>
      <w:r w:rsidRPr="0079533D">
        <w:rPr>
          <w:rFonts w:ascii="Arial" w:hAnsi="Arial" w:cs="Arial"/>
          <w:sz w:val="18"/>
          <w:szCs w:val="18"/>
        </w:rPr>
        <w:t xml:space="preserve"> may be expelled from the Activity for violation of these codes or policies and/or for misconduct, as well as subject to sanction under the University’s policies</w:t>
      </w:r>
      <w:r w:rsidR="0079533D">
        <w:rPr>
          <w:rFonts w:ascii="Arial" w:hAnsi="Arial" w:cs="Arial"/>
          <w:sz w:val="18"/>
          <w:szCs w:val="18"/>
        </w:rPr>
        <w:t>.</w:t>
      </w:r>
    </w:p>
    <w:p w14:paraId="6969EE01" w14:textId="44158449" w:rsidR="0091508D" w:rsidRPr="0079533D" w:rsidRDefault="0079533D" w:rsidP="00243F21">
      <w:pPr>
        <w:pStyle w:val="NormalWeb"/>
        <w:shd w:val="clear" w:color="auto" w:fill="FFFFFF"/>
        <w:spacing w:before="0" w:beforeAutospacing="0" w:after="0" w:afterAutospacing="0"/>
        <w:ind w:firstLine="720"/>
        <w:rPr>
          <w:rFonts w:ascii="Arial" w:hAnsi="Arial" w:cs="Arial"/>
          <w:sz w:val="18"/>
          <w:szCs w:val="18"/>
        </w:rPr>
      </w:pPr>
      <w:r w:rsidRPr="0079533D">
        <w:rPr>
          <w:sz w:val="18"/>
          <w:szCs w:val="18"/>
        </w:rPr>
        <w:t xml:space="preserve">Participant’s Name: __________________________________________________________ Participant’s </w:t>
      </w:r>
      <w:proofErr w:type="gramStart"/>
      <w:r w:rsidRPr="0079533D">
        <w:rPr>
          <w:sz w:val="18"/>
          <w:szCs w:val="18"/>
        </w:rPr>
        <w:t>Initials:_</w:t>
      </w:r>
      <w:proofErr w:type="gramEnd"/>
      <w:r w:rsidRPr="0079533D">
        <w:rPr>
          <w:sz w:val="18"/>
          <w:szCs w:val="18"/>
        </w:rPr>
        <w:t>_____________</w:t>
      </w:r>
    </w:p>
    <w:p w14:paraId="19FD414D" w14:textId="6D4D7C48" w:rsidR="00274BF8" w:rsidRPr="0079533D" w:rsidRDefault="00243F21" w:rsidP="00243F21">
      <w:pPr>
        <w:pStyle w:val="NormalWeb"/>
        <w:shd w:val="clear" w:color="auto" w:fill="FFFFFF"/>
        <w:spacing w:before="0" w:beforeAutospacing="0" w:after="0" w:afterAutospacing="0" w:line="216" w:lineRule="auto"/>
        <w:ind w:firstLine="720"/>
        <w:rPr>
          <w:rFonts w:ascii="Arial" w:hAnsi="Arial" w:cs="Arial"/>
          <w:sz w:val="18"/>
          <w:szCs w:val="18"/>
        </w:rPr>
      </w:pPr>
      <w:r w:rsidRPr="0079533D">
        <w:rPr>
          <w:rFonts w:ascii="Arial" w:hAnsi="Arial" w:cs="Arial"/>
          <w:sz w:val="18"/>
          <w:szCs w:val="18"/>
        </w:rPr>
        <w:lastRenderedPageBreak/>
        <w:br/>
        <w:t xml:space="preserve">          </w:t>
      </w:r>
      <w:r w:rsidR="00BF14E7" w:rsidRPr="0079533D">
        <w:rPr>
          <w:rFonts w:ascii="Arial" w:hAnsi="Arial" w:cs="Arial"/>
          <w:sz w:val="18"/>
          <w:szCs w:val="18"/>
        </w:rPr>
        <w:t xml:space="preserve">The ARC has the right to expel Participant for inappropriate conduct or other behavior by Participant deemed detrimental to other participants or the best interests of the Activity or make cancellations, substitutions or changes in case of emergency, changed conditions, health and safety considerations, or in the interest of the Activity, in its sole discretion. In such case, the University will not be liable for any fees or expenses incurred by Participant. If Participant leaves or is expelled from the Activity for any reason, there will be no refund of fees already paid. </w:t>
      </w:r>
      <w:proofErr w:type="gramStart"/>
      <w:r w:rsidR="00BF14E7" w:rsidRPr="0079533D">
        <w:rPr>
          <w:rFonts w:ascii="Arial" w:hAnsi="Arial" w:cs="Arial"/>
          <w:sz w:val="18"/>
          <w:szCs w:val="18"/>
        </w:rPr>
        <w:t>Participant agrees</w:t>
      </w:r>
      <w:proofErr w:type="gramEnd"/>
      <w:r w:rsidR="00BF14E7" w:rsidRPr="0079533D">
        <w:rPr>
          <w:rFonts w:ascii="Arial" w:hAnsi="Arial" w:cs="Arial"/>
          <w:sz w:val="18"/>
          <w:szCs w:val="18"/>
        </w:rPr>
        <w:t xml:space="preserve"> to be responsible for </w:t>
      </w:r>
      <w:proofErr w:type="gramStart"/>
      <w:r w:rsidR="00BF14E7" w:rsidRPr="0079533D">
        <w:rPr>
          <w:rFonts w:ascii="Arial" w:hAnsi="Arial" w:cs="Arial"/>
          <w:sz w:val="18"/>
          <w:szCs w:val="18"/>
        </w:rPr>
        <w:t>any and all</w:t>
      </w:r>
      <w:proofErr w:type="gramEnd"/>
      <w:r w:rsidR="00BF14E7" w:rsidRPr="0079533D">
        <w:rPr>
          <w:rFonts w:ascii="Arial" w:hAnsi="Arial" w:cs="Arial"/>
          <w:sz w:val="18"/>
          <w:szCs w:val="18"/>
        </w:rPr>
        <w:t xml:space="preserve"> costs arising from voluntary or involuntary withdrawal from the Activity prior to its completion, including withdrawal caused by illness or disciplinary action. </w:t>
      </w:r>
    </w:p>
    <w:p w14:paraId="27E4F4EE" w14:textId="4D22DC4B" w:rsidR="00274BF8" w:rsidRPr="0079533D" w:rsidRDefault="00243F21" w:rsidP="00243F21">
      <w:pPr>
        <w:pStyle w:val="NormalWeb"/>
        <w:shd w:val="clear" w:color="auto" w:fill="FFFFFF"/>
        <w:spacing w:before="0" w:beforeAutospacing="0" w:after="0" w:afterAutospacing="0" w:line="216" w:lineRule="auto"/>
        <w:ind w:firstLine="720"/>
        <w:jc w:val="both"/>
        <w:rPr>
          <w:rFonts w:ascii="Arial" w:hAnsi="Arial" w:cs="Arial"/>
          <w:sz w:val="18"/>
          <w:szCs w:val="18"/>
        </w:rPr>
      </w:pPr>
      <w:r w:rsidRPr="0079533D">
        <w:rPr>
          <w:rFonts w:ascii="Arial" w:hAnsi="Arial" w:cs="Arial"/>
          <w:sz w:val="18"/>
          <w:szCs w:val="18"/>
        </w:rPr>
        <w:br/>
        <w:t xml:space="preserve">         </w:t>
      </w:r>
      <w:r w:rsidR="00BF14E7" w:rsidRPr="0079533D">
        <w:rPr>
          <w:rFonts w:ascii="Arial" w:hAnsi="Arial" w:cs="Arial"/>
          <w:sz w:val="18"/>
          <w:szCs w:val="18"/>
        </w:rPr>
        <w:t xml:space="preserve">Participant grants permission for the use of and hereby fully releases the use of Participant’s image in any photographs, recording (including video and/ or sound), or other media containing Participant’s image (“Images”) made in connection with the Activity to </w:t>
      </w:r>
      <w:r w:rsidR="00274BF8" w:rsidRPr="0079533D">
        <w:rPr>
          <w:rFonts w:ascii="Arial" w:hAnsi="Arial" w:cs="Arial"/>
          <w:sz w:val="18"/>
          <w:szCs w:val="18"/>
        </w:rPr>
        <w:t>UWB and Cascadia College</w:t>
      </w:r>
      <w:r w:rsidR="00BF14E7" w:rsidRPr="0079533D">
        <w:rPr>
          <w:rFonts w:ascii="Arial" w:hAnsi="Arial" w:cs="Arial"/>
          <w:sz w:val="18"/>
          <w:szCs w:val="18"/>
        </w:rPr>
        <w:t>. The Images may be used without restriction for the benefit of the U</w:t>
      </w:r>
      <w:r w:rsidR="00274BF8" w:rsidRPr="0079533D">
        <w:rPr>
          <w:rFonts w:ascii="Arial" w:hAnsi="Arial" w:cs="Arial"/>
          <w:sz w:val="18"/>
          <w:szCs w:val="18"/>
        </w:rPr>
        <w:t>WB and Cascadia College</w:t>
      </w:r>
      <w:r w:rsidR="00BF14E7" w:rsidRPr="0079533D">
        <w:rPr>
          <w:rFonts w:ascii="Arial" w:hAnsi="Arial" w:cs="Arial"/>
          <w:sz w:val="18"/>
          <w:szCs w:val="18"/>
        </w:rPr>
        <w:t xml:space="preserve"> in </w:t>
      </w:r>
      <w:proofErr w:type="gramStart"/>
      <w:r w:rsidR="00BF14E7" w:rsidRPr="0079533D">
        <w:rPr>
          <w:rFonts w:ascii="Arial" w:hAnsi="Arial" w:cs="Arial"/>
          <w:sz w:val="18"/>
          <w:szCs w:val="18"/>
        </w:rPr>
        <w:t>any and all</w:t>
      </w:r>
      <w:proofErr w:type="gramEnd"/>
      <w:r w:rsidR="00BF14E7" w:rsidRPr="0079533D">
        <w:rPr>
          <w:rFonts w:ascii="Arial" w:hAnsi="Arial" w:cs="Arial"/>
          <w:sz w:val="18"/>
          <w:szCs w:val="18"/>
        </w:rPr>
        <w:t xml:space="preserve"> publications or media, in any form, including on any of the University’s</w:t>
      </w:r>
      <w:r w:rsidR="00274BF8" w:rsidRPr="0079533D">
        <w:rPr>
          <w:rFonts w:ascii="Arial" w:hAnsi="Arial" w:cs="Arial"/>
          <w:sz w:val="18"/>
          <w:szCs w:val="18"/>
        </w:rPr>
        <w:t xml:space="preserve"> and College’s</w:t>
      </w:r>
      <w:r w:rsidR="00BF14E7" w:rsidRPr="0079533D">
        <w:rPr>
          <w:rFonts w:ascii="Arial" w:hAnsi="Arial" w:cs="Arial"/>
          <w:sz w:val="18"/>
          <w:szCs w:val="18"/>
        </w:rPr>
        <w:t xml:space="preserve"> web sites or social media sites, without further consideration, and Participant acknowledges </w:t>
      </w:r>
      <w:r w:rsidR="00274BF8" w:rsidRPr="0079533D">
        <w:rPr>
          <w:rFonts w:ascii="Arial" w:hAnsi="Arial" w:cs="Arial"/>
          <w:sz w:val="18"/>
          <w:szCs w:val="18"/>
        </w:rPr>
        <w:t>UWB and Cascadia College’s</w:t>
      </w:r>
      <w:r w:rsidR="00BF14E7" w:rsidRPr="0079533D">
        <w:rPr>
          <w:rFonts w:ascii="Arial" w:hAnsi="Arial" w:cs="Arial"/>
          <w:sz w:val="18"/>
          <w:szCs w:val="18"/>
        </w:rPr>
        <w:t xml:space="preserve"> right to so use the Images at its discretion. Participant understands that all rights to the Images belong exclusively to </w:t>
      </w:r>
      <w:r w:rsidR="00274BF8" w:rsidRPr="0079533D">
        <w:rPr>
          <w:rFonts w:ascii="Arial" w:hAnsi="Arial" w:cs="Arial"/>
          <w:sz w:val="18"/>
          <w:szCs w:val="18"/>
        </w:rPr>
        <w:t>UWB and Cascadia College</w:t>
      </w:r>
      <w:r w:rsidR="00BF14E7" w:rsidRPr="0079533D">
        <w:rPr>
          <w:rFonts w:ascii="Arial" w:hAnsi="Arial" w:cs="Arial"/>
          <w:sz w:val="18"/>
          <w:szCs w:val="18"/>
        </w:rPr>
        <w:t xml:space="preserve"> including, without limitation, the exclusive right to print, publish, display publicly, distribute and sell drawings or prints of the Images throughout the world and the exclusive right to license, sell, distribute or otherwise dispose of the following rights in the Images: publication and sale of the Images in clothbound and paperback books; publication and sale of the Images in cards, posters, pictures, brochures, dramatic motion picture, video, DVD (sight and sound), broadcast (television) and electronic, mechanical or visual reproduction rights (including intranet, internet, microfilm and computer) and admissions materials; and any and all future and other rights not specifically enumerated for the benefit of </w:t>
      </w:r>
      <w:r w:rsidR="00274BF8" w:rsidRPr="0079533D">
        <w:rPr>
          <w:rFonts w:ascii="Arial" w:hAnsi="Arial" w:cs="Arial"/>
          <w:sz w:val="18"/>
          <w:szCs w:val="18"/>
        </w:rPr>
        <w:t>UWB and Cascadia College</w:t>
      </w:r>
      <w:r w:rsidR="00BF14E7" w:rsidRPr="0079533D">
        <w:rPr>
          <w:rFonts w:ascii="Arial" w:hAnsi="Arial" w:cs="Arial"/>
          <w:sz w:val="18"/>
          <w:szCs w:val="18"/>
        </w:rPr>
        <w:t xml:space="preserve">. The above statement of release also covers the use of any quote and/or testimonial given by Participant during or about the Activity. </w:t>
      </w:r>
    </w:p>
    <w:p w14:paraId="022639F9" w14:textId="77777777" w:rsidR="00243F21" w:rsidRPr="0079533D" w:rsidRDefault="00243F21" w:rsidP="00243F21">
      <w:pPr>
        <w:pStyle w:val="NormalWeb"/>
        <w:shd w:val="clear" w:color="auto" w:fill="FFFFFF"/>
        <w:spacing w:before="0" w:beforeAutospacing="0" w:after="0" w:afterAutospacing="0" w:line="216" w:lineRule="auto"/>
        <w:ind w:firstLine="720"/>
        <w:rPr>
          <w:rFonts w:ascii="Arial" w:hAnsi="Arial" w:cs="Arial"/>
          <w:sz w:val="18"/>
          <w:szCs w:val="18"/>
        </w:rPr>
      </w:pPr>
    </w:p>
    <w:p w14:paraId="28044D35" w14:textId="30D54E36" w:rsidR="00274BF8" w:rsidRPr="0079533D" w:rsidRDefault="00BF14E7" w:rsidP="00243F21">
      <w:pPr>
        <w:pStyle w:val="NormalWeb"/>
        <w:shd w:val="clear" w:color="auto" w:fill="FFFFFF"/>
        <w:spacing w:before="0" w:beforeAutospacing="0" w:after="0" w:afterAutospacing="0" w:line="216" w:lineRule="auto"/>
        <w:ind w:firstLine="720"/>
        <w:rPr>
          <w:rFonts w:ascii="Arial" w:hAnsi="Arial" w:cs="Arial"/>
          <w:sz w:val="18"/>
          <w:szCs w:val="18"/>
        </w:rPr>
      </w:pPr>
      <w:r w:rsidRPr="0079533D">
        <w:rPr>
          <w:rFonts w:ascii="Arial" w:hAnsi="Arial" w:cs="Arial"/>
          <w:sz w:val="18"/>
          <w:szCs w:val="18"/>
        </w:rPr>
        <w:t xml:space="preserve">In the event Participant choses to participate in any independent travel or extracurricular activities before, during or after the Activity, Participant acknowledges that these activities are not sponsored by the University and that Participant is undertaking them at Participant’s own cost, risk and responsibility. Participant agrees to release </w:t>
      </w:r>
      <w:r w:rsidR="00274BF8" w:rsidRPr="0079533D">
        <w:rPr>
          <w:rFonts w:ascii="Arial" w:hAnsi="Arial" w:cs="Arial"/>
          <w:sz w:val="18"/>
          <w:szCs w:val="18"/>
        </w:rPr>
        <w:t>UWB and Cascadia College</w:t>
      </w:r>
      <w:r w:rsidRPr="0079533D">
        <w:rPr>
          <w:rFonts w:ascii="Arial" w:hAnsi="Arial" w:cs="Arial"/>
          <w:sz w:val="18"/>
          <w:szCs w:val="18"/>
        </w:rPr>
        <w:t xml:space="preserve">, its Board of Trustees, officers, agents and employees from </w:t>
      </w:r>
      <w:proofErr w:type="gramStart"/>
      <w:r w:rsidRPr="0079533D">
        <w:rPr>
          <w:rFonts w:ascii="Arial" w:hAnsi="Arial" w:cs="Arial"/>
          <w:sz w:val="18"/>
          <w:szCs w:val="18"/>
        </w:rPr>
        <w:t>any and all</w:t>
      </w:r>
      <w:proofErr w:type="gramEnd"/>
      <w:r w:rsidRPr="0079533D">
        <w:rPr>
          <w:rFonts w:ascii="Arial" w:hAnsi="Arial" w:cs="Arial"/>
          <w:sz w:val="18"/>
          <w:szCs w:val="18"/>
        </w:rPr>
        <w:t xml:space="preserve"> claims arising out of or in any way connected with such independent travel or extracurricular activities, including, but not limited to any transportation or travel to or from such activities. Participant acknowledges that the University’s insurance does not cover automobile liability or damage in conjunction with the use of personal automobiles, even if such use is for travel to and from the Activity. If Participant will be driving a personal automobile in conjunction with the Activity, Participant certifies that Participant has adequate auto insurance coverage, including liability coverage for injury or property damage and damage to the personal vehicle, to cover the expense of any accident or injury resulting from the use of Participant’s personal vehicle in conjunction with the Activity, and understands that Participant is responsible for any cost, including deductibles, in any way resulting from the use of a personal vehicle. If Participant will be a passenger in a personal vehicle in connection with the Activity, Participant understands that any claims for property damage or personal injury related to travelling in the personal automobile will be the responsibility of the auto insurance covering the personal vehicle or the owner/ driver of the personal automobile. </w:t>
      </w:r>
    </w:p>
    <w:p w14:paraId="56817E32" w14:textId="77777777" w:rsidR="00243F21" w:rsidRPr="0079533D" w:rsidRDefault="00243F21" w:rsidP="00243F21">
      <w:pPr>
        <w:pStyle w:val="NormalWeb"/>
        <w:shd w:val="clear" w:color="auto" w:fill="FFFFFF"/>
        <w:spacing w:before="0" w:beforeAutospacing="0" w:after="0" w:afterAutospacing="0" w:line="216" w:lineRule="auto"/>
        <w:ind w:firstLine="720"/>
        <w:rPr>
          <w:rFonts w:ascii="Arial" w:hAnsi="Arial" w:cs="Arial"/>
          <w:sz w:val="18"/>
          <w:szCs w:val="18"/>
        </w:rPr>
      </w:pPr>
    </w:p>
    <w:p w14:paraId="10813AD8" w14:textId="34B9C9DA" w:rsidR="00274BF8" w:rsidRPr="0079533D" w:rsidRDefault="00BF14E7" w:rsidP="00243F21">
      <w:pPr>
        <w:pStyle w:val="NormalWeb"/>
        <w:shd w:val="clear" w:color="auto" w:fill="FFFFFF"/>
        <w:spacing w:before="0" w:beforeAutospacing="0" w:after="0" w:afterAutospacing="0" w:line="216" w:lineRule="auto"/>
        <w:ind w:firstLine="720"/>
        <w:rPr>
          <w:rFonts w:ascii="Arial" w:hAnsi="Arial" w:cs="Arial"/>
          <w:sz w:val="18"/>
          <w:szCs w:val="18"/>
        </w:rPr>
      </w:pPr>
      <w:r w:rsidRPr="0079533D">
        <w:rPr>
          <w:rFonts w:ascii="Arial" w:hAnsi="Arial" w:cs="Arial"/>
          <w:sz w:val="18"/>
          <w:szCs w:val="18"/>
        </w:rPr>
        <w:t xml:space="preserve">Participant agrees that Participant is solely responsible for Participant’s own travel arrangements to and from sites should Participant fail to arrive on time for the transportation departures. </w:t>
      </w:r>
    </w:p>
    <w:p w14:paraId="586C946B" w14:textId="77777777" w:rsidR="00243F21" w:rsidRPr="0079533D" w:rsidRDefault="00243F21" w:rsidP="00243F21">
      <w:pPr>
        <w:pStyle w:val="NormalWeb"/>
        <w:shd w:val="clear" w:color="auto" w:fill="FFFFFF"/>
        <w:spacing w:before="0" w:beforeAutospacing="0" w:after="0" w:afterAutospacing="0" w:line="216" w:lineRule="auto"/>
        <w:ind w:firstLine="720"/>
        <w:rPr>
          <w:rFonts w:ascii="Arial" w:hAnsi="Arial" w:cs="Arial"/>
          <w:sz w:val="18"/>
          <w:szCs w:val="18"/>
        </w:rPr>
      </w:pPr>
    </w:p>
    <w:p w14:paraId="51BFD67C" w14:textId="3CA08BA2" w:rsidR="00243F21" w:rsidRPr="0079533D" w:rsidRDefault="00BF14E7" w:rsidP="00243F21">
      <w:pPr>
        <w:pStyle w:val="NormalWeb"/>
        <w:shd w:val="clear" w:color="auto" w:fill="FFFFFF"/>
        <w:spacing w:before="0" w:beforeAutospacing="0" w:after="0" w:afterAutospacing="0" w:line="216" w:lineRule="auto"/>
        <w:ind w:firstLine="720"/>
        <w:rPr>
          <w:rFonts w:ascii="Arial" w:hAnsi="Arial" w:cs="Arial"/>
          <w:sz w:val="18"/>
          <w:szCs w:val="18"/>
        </w:rPr>
      </w:pPr>
      <w:r w:rsidRPr="0079533D">
        <w:rPr>
          <w:rFonts w:ascii="Arial" w:hAnsi="Arial" w:cs="Arial"/>
          <w:sz w:val="18"/>
          <w:szCs w:val="18"/>
        </w:rPr>
        <w:t xml:space="preserve">In consideration of participating in the Activity, in full recognition and appreciation of the dangers and hazards inherent in participating in the Activity, Participant hereby agrees to assume </w:t>
      </w:r>
      <w:proofErr w:type="gramStart"/>
      <w:r w:rsidRPr="0079533D">
        <w:rPr>
          <w:rFonts w:ascii="Arial" w:hAnsi="Arial" w:cs="Arial"/>
          <w:sz w:val="18"/>
          <w:szCs w:val="18"/>
        </w:rPr>
        <w:t>all of</w:t>
      </w:r>
      <w:proofErr w:type="gramEnd"/>
      <w:r w:rsidRPr="0079533D">
        <w:rPr>
          <w:rFonts w:ascii="Arial" w:hAnsi="Arial" w:cs="Arial"/>
          <w:sz w:val="18"/>
          <w:szCs w:val="18"/>
        </w:rPr>
        <w:t xml:space="preserve"> the risks and responsibilities surrounding participation in the Activity. Further, PARTICIPANT, FOR PARTICIPANT’S SELF, HEIRS, AND PERSONAL REPRESENTATIVE(S), HEREBY AGREES TO DEFEND, HOLD HARMLESS, INDEMNIFY, RELEASE, AND FOREVER </w:t>
      </w:r>
      <w:r w:rsidR="0079533D">
        <w:rPr>
          <w:rFonts w:ascii="Arial" w:hAnsi="Arial" w:cs="Arial"/>
          <w:sz w:val="18"/>
          <w:szCs w:val="18"/>
        </w:rPr>
        <w:t>DISCHARGE UWB, CASCADIA COLLEGE, THE ARC</w:t>
      </w:r>
      <w:r w:rsidRPr="0079533D">
        <w:rPr>
          <w:rFonts w:ascii="Arial" w:hAnsi="Arial" w:cs="Arial"/>
          <w:sz w:val="18"/>
          <w:szCs w:val="18"/>
        </w:rPr>
        <w:t>, ITS OFFICERS, TRUSTEES, AGENTS, EMPLOYEES, AND STUDENTS FROM AND AGAINST ANY AND ALL CLAIMS, DEMANDS, AND ACTIONS OR CAUSES OF ACTION, ON ACCOUNT OF DAMAGE TO PERSONAL PROPERTY, LOSS OF PERSONAL PROPERTY, OR PERSONAL ILLNESS OR INJURY, INCLUDING DEATH WHICH MAY RESULT FROM SUCH PARTICIPATION IN THE ACTIVITY, INCLUDING CLAIMS BASED UPON THE NEGLIGENCE OF THE</w:t>
      </w:r>
      <w:r w:rsidR="0079533D">
        <w:rPr>
          <w:rFonts w:ascii="Arial" w:hAnsi="Arial" w:cs="Arial"/>
          <w:sz w:val="18"/>
          <w:szCs w:val="18"/>
        </w:rPr>
        <w:t xml:space="preserve"> ARC. UWB AND CASCADIA COLLGE</w:t>
      </w:r>
      <w:r w:rsidRPr="0079533D">
        <w:rPr>
          <w:rFonts w:ascii="Arial" w:hAnsi="Arial" w:cs="Arial"/>
          <w:sz w:val="18"/>
          <w:szCs w:val="18"/>
        </w:rPr>
        <w:t xml:space="preserve"> (WHETHER CHARACTERIZED AS NEGLIGENCE OR GROSS NEGLIGENCE), ITS OFFICERS, TRUSTEES, AGENTS, EMPLOYEES, AND STUDENTS. Participant certifies that Participant has read and understands the above statements and that they are true and accurate, and that the signing of this Waiver, Release, and Indemnity Agreement is completely voluntary. </w:t>
      </w:r>
    </w:p>
    <w:p w14:paraId="696224C9" w14:textId="1B83C8FD" w:rsidR="00243F21" w:rsidRPr="0079533D" w:rsidRDefault="00243F21" w:rsidP="00BF14E7">
      <w:pPr>
        <w:pStyle w:val="NormalWeb"/>
        <w:shd w:val="clear" w:color="auto" w:fill="FFFFFF"/>
        <w:spacing w:before="0" w:beforeAutospacing="0" w:after="150" w:afterAutospacing="0"/>
        <w:ind w:firstLine="720"/>
        <w:rPr>
          <w:rFonts w:ascii="Arial" w:hAnsi="Arial" w:cs="Arial"/>
          <w:sz w:val="18"/>
          <w:szCs w:val="18"/>
        </w:rPr>
      </w:pPr>
      <w:r w:rsidRPr="0079533D">
        <w:rPr>
          <w:rFonts w:ascii="Arial" w:hAnsi="Arial" w:cs="Arial"/>
          <w:sz w:val="18"/>
          <w:szCs w:val="18"/>
        </w:rPr>
        <w:br/>
      </w:r>
      <w:r w:rsidR="0079533D">
        <w:rPr>
          <w:rFonts w:ascii="Arial" w:hAnsi="Arial" w:cs="Arial"/>
          <w:sz w:val="18"/>
          <w:szCs w:val="18"/>
        </w:rPr>
        <w:br/>
      </w:r>
      <w:r w:rsidR="0079533D">
        <w:rPr>
          <w:rFonts w:ascii="Arial" w:hAnsi="Arial" w:cs="Arial"/>
          <w:sz w:val="18"/>
          <w:szCs w:val="18"/>
        </w:rPr>
        <w:br/>
      </w:r>
      <w:r w:rsidRPr="0079533D">
        <w:rPr>
          <w:rFonts w:ascii="Arial" w:hAnsi="Arial" w:cs="Arial"/>
          <w:sz w:val="18"/>
          <w:szCs w:val="18"/>
        </w:rPr>
        <w:t>Participant’s Signature: ________________________________________</w:t>
      </w:r>
      <w:r w:rsidR="0079533D">
        <w:rPr>
          <w:rFonts w:ascii="Arial" w:hAnsi="Arial" w:cs="Arial"/>
          <w:sz w:val="18"/>
          <w:szCs w:val="18"/>
        </w:rPr>
        <w:t xml:space="preserve">           </w:t>
      </w:r>
      <w:r w:rsidRPr="0079533D">
        <w:rPr>
          <w:rFonts w:ascii="Arial" w:hAnsi="Arial" w:cs="Arial"/>
          <w:sz w:val="18"/>
          <w:szCs w:val="18"/>
        </w:rPr>
        <w:t xml:space="preserve">Date: ______________________     </w:t>
      </w:r>
      <w:r w:rsidRPr="0079533D">
        <w:rPr>
          <w:rFonts w:ascii="Arial" w:hAnsi="Arial" w:cs="Arial"/>
          <w:sz w:val="18"/>
          <w:szCs w:val="18"/>
        </w:rPr>
        <w:br/>
      </w:r>
      <w:r w:rsidRPr="0079533D">
        <w:rPr>
          <w:rFonts w:ascii="Arial" w:hAnsi="Arial" w:cs="Arial"/>
          <w:b/>
          <w:bCs/>
          <w:sz w:val="18"/>
          <w:szCs w:val="18"/>
        </w:rPr>
        <w:t>(Please sign in ink. Typed signatures are not acceptable.)</w:t>
      </w:r>
      <w:r w:rsidRPr="0079533D">
        <w:rPr>
          <w:rFonts w:ascii="Arial" w:hAnsi="Arial" w:cs="Arial"/>
          <w:sz w:val="18"/>
          <w:szCs w:val="18"/>
        </w:rPr>
        <w:t xml:space="preserve"> </w:t>
      </w:r>
    </w:p>
    <w:p w14:paraId="5B5B2FFF" w14:textId="0A709153" w:rsidR="00243F21" w:rsidRPr="0079533D" w:rsidRDefault="0079533D" w:rsidP="00243F21">
      <w:pPr>
        <w:pStyle w:val="NormalWeb"/>
        <w:shd w:val="clear" w:color="auto" w:fill="FFFFFF"/>
        <w:spacing w:before="0" w:beforeAutospacing="0" w:after="150" w:afterAutospacing="0"/>
        <w:rPr>
          <w:rFonts w:ascii="Arial" w:hAnsi="Arial" w:cs="Arial"/>
          <w:sz w:val="18"/>
          <w:szCs w:val="18"/>
        </w:rPr>
      </w:pPr>
      <w:r>
        <w:rPr>
          <w:rFonts w:ascii="Arial" w:hAnsi="Arial" w:cs="Arial"/>
          <w:sz w:val="18"/>
          <w:szCs w:val="18"/>
        </w:rPr>
        <w:br/>
      </w:r>
      <w:r w:rsidR="00243F21" w:rsidRPr="0079533D">
        <w:rPr>
          <w:rFonts w:ascii="Arial" w:hAnsi="Arial" w:cs="Arial"/>
          <w:sz w:val="18"/>
          <w:szCs w:val="18"/>
        </w:rPr>
        <w:t>Printed Address: _____________________________________________</w:t>
      </w:r>
      <w:r>
        <w:rPr>
          <w:rFonts w:ascii="Arial" w:hAnsi="Arial" w:cs="Arial"/>
          <w:sz w:val="18"/>
          <w:szCs w:val="18"/>
        </w:rPr>
        <w:t xml:space="preserve">           </w:t>
      </w:r>
      <w:r w:rsidR="00243F21" w:rsidRPr="0079533D">
        <w:rPr>
          <w:rFonts w:ascii="Arial" w:hAnsi="Arial" w:cs="Arial"/>
          <w:sz w:val="18"/>
          <w:szCs w:val="18"/>
        </w:rPr>
        <w:t xml:space="preserve">Student ID: __________________ </w:t>
      </w:r>
    </w:p>
    <w:p w14:paraId="3F0B5583" w14:textId="50077B5C" w:rsidR="0079533D" w:rsidRPr="0079533D" w:rsidRDefault="0079533D" w:rsidP="0079533D">
      <w:pPr>
        <w:pStyle w:val="NormalWeb"/>
        <w:shd w:val="clear" w:color="auto" w:fill="FFFFFF"/>
        <w:spacing w:before="0" w:beforeAutospacing="0" w:after="150" w:afterAutospacing="0"/>
        <w:rPr>
          <w:rFonts w:ascii="Arial" w:hAnsi="Arial" w:cs="Arial"/>
          <w:sz w:val="18"/>
          <w:szCs w:val="18"/>
        </w:rPr>
      </w:pPr>
      <w:r>
        <w:rPr>
          <w:rFonts w:ascii="Arial" w:hAnsi="Arial" w:cs="Arial"/>
          <w:sz w:val="18"/>
          <w:szCs w:val="18"/>
        </w:rPr>
        <w:br/>
      </w:r>
      <w:r w:rsidR="00243F21" w:rsidRPr="0079533D">
        <w:rPr>
          <w:rFonts w:ascii="Arial" w:hAnsi="Arial" w:cs="Arial"/>
          <w:sz w:val="18"/>
          <w:szCs w:val="18"/>
        </w:rPr>
        <w:t>Emergency Contact Printed Name</w:t>
      </w:r>
      <w:r w:rsidR="00243F21" w:rsidRPr="0079533D">
        <w:rPr>
          <w:rFonts w:ascii="Arial" w:hAnsi="Arial" w:cs="Arial"/>
          <w:sz w:val="18"/>
          <w:szCs w:val="18"/>
          <w:u w:val="single"/>
        </w:rPr>
        <w:t xml:space="preserve">:                                  </w:t>
      </w:r>
      <w:r>
        <w:rPr>
          <w:rFonts w:ascii="Arial" w:hAnsi="Arial" w:cs="Arial"/>
          <w:sz w:val="18"/>
          <w:szCs w:val="18"/>
          <w:u w:val="single"/>
        </w:rPr>
        <w:t xml:space="preserve">                                </w:t>
      </w:r>
      <w:r w:rsidR="00243F21" w:rsidRPr="0079533D">
        <w:rPr>
          <w:rFonts w:ascii="Arial" w:hAnsi="Arial" w:cs="Arial"/>
          <w:sz w:val="18"/>
          <w:szCs w:val="18"/>
        </w:rPr>
        <w:t>Relationship to Participant: ___________________________</w:t>
      </w:r>
    </w:p>
    <w:p w14:paraId="317957C2" w14:textId="76199F76" w:rsidR="0079533D" w:rsidRPr="0079533D" w:rsidRDefault="0079533D" w:rsidP="0079533D">
      <w:pPr>
        <w:pStyle w:val="NormalWeb"/>
        <w:shd w:val="clear" w:color="auto" w:fill="FFFFFF"/>
        <w:spacing w:before="0" w:beforeAutospacing="0" w:after="150" w:afterAutospacing="0"/>
        <w:rPr>
          <w:rFonts w:ascii="Arial" w:hAnsi="Arial" w:cs="Arial"/>
          <w:b/>
          <w:bCs/>
          <w:sz w:val="18"/>
          <w:szCs w:val="18"/>
        </w:rPr>
      </w:pPr>
      <w:r>
        <w:rPr>
          <w:rFonts w:ascii="Arial" w:hAnsi="Arial" w:cs="Arial"/>
          <w:sz w:val="18"/>
          <w:szCs w:val="18"/>
        </w:rPr>
        <w:br/>
      </w:r>
      <w:r w:rsidR="00243F21" w:rsidRPr="0079533D">
        <w:rPr>
          <w:rFonts w:ascii="Arial" w:hAnsi="Arial" w:cs="Arial"/>
          <w:sz w:val="18"/>
          <w:szCs w:val="18"/>
        </w:rPr>
        <w:t xml:space="preserve">Participant’s Emergency Contact Phone Number: ______________________ </w:t>
      </w:r>
      <w:r w:rsidRPr="0079533D">
        <w:rPr>
          <w:rFonts w:ascii="Arial" w:hAnsi="Arial" w:cs="Arial"/>
          <w:sz w:val="18"/>
          <w:szCs w:val="18"/>
        </w:rPr>
        <w:br/>
      </w:r>
    </w:p>
    <w:p w14:paraId="267CD788" w14:textId="1728891E" w:rsidR="0079533D" w:rsidRPr="0079533D" w:rsidRDefault="00243F21" w:rsidP="0079533D">
      <w:pPr>
        <w:pStyle w:val="NormalWeb"/>
        <w:shd w:val="clear" w:color="auto" w:fill="FFFFFF"/>
        <w:spacing w:before="0" w:beforeAutospacing="0" w:after="150" w:afterAutospacing="0"/>
        <w:jc w:val="center"/>
        <w:rPr>
          <w:rFonts w:ascii="Arial" w:hAnsi="Arial" w:cs="Arial"/>
          <w:b/>
          <w:bCs/>
          <w:sz w:val="18"/>
          <w:szCs w:val="18"/>
        </w:rPr>
      </w:pPr>
      <w:r w:rsidRPr="0079533D">
        <w:rPr>
          <w:rFonts w:ascii="Arial" w:hAnsi="Arial" w:cs="Arial"/>
          <w:b/>
          <w:bCs/>
          <w:sz w:val="18"/>
          <w:szCs w:val="18"/>
        </w:rPr>
        <w:t>If Participant is under the age of 18 years, signature of parent or legal guardian is required.</w:t>
      </w:r>
    </w:p>
    <w:p w14:paraId="26CE001C" w14:textId="1E654CBC" w:rsidR="0079533D" w:rsidRPr="0079533D" w:rsidRDefault="0079533D" w:rsidP="0079533D">
      <w:pPr>
        <w:pStyle w:val="NormalWeb"/>
        <w:shd w:val="clear" w:color="auto" w:fill="FFFFFF"/>
        <w:spacing w:before="0" w:beforeAutospacing="0" w:after="150" w:afterAutospacing="0"/>
        <w:rPr>
          <w:rFonts w:ascii="Arial" w:hAnsi="Arial" w:cs="Arial"/>
          <w:sz w:val="18"/>
          <w:szCs w:val="18"/>
        </w:rPr>
      </w:pPr>
      <w:r w:rsidRPr="0079533D">
        <w:rPr>
          <w:rFonts w:ascii="Arial" w:hAnsi="Arial" w:cs="Arial"/>
          <w:sz w:val="18"/>
          <w:szCs w:val="18"/>
        </w:rPr>
        <w:br/>
      </w:r>
      <w:r w:rsidR="00243F21" w:rsidRPr="0079533D">
        <w:rPr>
          <w:rFonts w:ascii="Arial" w:hAnsi="Arial" w:cs="Arial"/>
          <w:sz w:val="18"/>
          <w:szCs w:val="18"/>
        </w:rPr>
        <w:t>Parent/ Legal Guardian’s Printed Name: _______________________________</w:t>
      </w:r>
    </w:p>
    <w:p w14:paraId="47B495F3" w14:textId="4A145E40" w:rsidR="00BF14E7" w:rsidRPr="0079533D" w:rsidRDefault="0079533D" w:rsidP="00243F21">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sz w:val="18"/>
          <w:szCs w:val="18"/>
        </w:rPr>
        <w:br/>
      </w:r>
      <w:r w:rsidR="00243F21" w:rsidRPr="0079533D">
        <w:rPr>
          <w:rFonts w:ascii="Arial" w:hAnsi="Arial" w:cs="Arial"/>
          <w:sz w:val="18"/>
          <w:szCs w:val="18"/>
        </w:rPr>
        <w:t>Parent/ Legal Guardian’s Signature_____________________________________________ Date: _____________________</w:t>
      </w:r>
    </w:p>
    <w:p w14:paraId="42E2293F" w14:textId="4D5E68A6" w:rsidR="00520EAD" w:rsidRPr="0079533D" w:rsidRDefault="00520EAD" w:rsidP="00520EAD">
      <w:pPr>
        <w:rPr>
          <w:rFonts w:ascii="Arial" w:hAnsi="Arial" w:cs="Arial"/>
          <w:sz w:val="18"/>
          <w:szCs w:val="18"/>
        </w:rPr>
      </w:pPr>
    </w:p>
    <w:sectPr w:rsidR="00520EAD" w:rsidRPr="0079533D" w:rsidSect="00243F21">
      <w:footerReference w:type="default" r:id="rId7"/>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236F" w14:textId="77777777" w:rsidR="00801941" w:rsidRDefault="00801941" w:rsidP="00381FB4">
      <w:pPr>
        <w:spacing w:after="0" w:line="240" w:lineRule="auto"/>
      </w:pPr>
      <w:r>
        <w:separator/>
      </w:r>
    </w:p>
  </w:endnote>
  <w:endnote w:type="continuationSeparator" w:id="0">
    <w:p w14:paraId="235A9651" w14:textId="77777777" w:rsidR="00801941" w:rsidRDefault="00801941" w:rsidP="0038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3CEF" w14:textId="2C12E2E1" w:rsidR="00381FB4" w:rsidRDefault="00381FB4">
    <w:pPr>
      <w:pStyle w:val="Footer"/>
    </w:pPr>
    <w:r>
      <w:t>Revised Ju</w:t>
    </w:r>
    <w:r w:rsidR="001A3D82">
      <w:t xml:space="preserve">ly </w:t>
    </w:r>
    <w:r w:rsidR="0004470B">
      <w:t>1,</w:t>
    </w:r>
    <w:r>
      <w:t xml:space="preserve"> 202</w:t>
    </w:r>
    <w:r w:rsidR="0004470B">
      <w:t>5</w:t>
    </w:r>
    <w:r>
      <w:ptab w:relativeTo="margin" w:alignment="center" w:leader="none"/>
    </w:r>
    <w:r>
      <w:ptab w:relativeTo="margin" w:alignment="right" w:leader="none"/>
    </w:r>
    <w:r>
      <w:t>Contact: imhub@uw.edu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464F" w14:textId="77777777" w:rsidR="00801941" w:rsidRDefault="00801941" w:rsidP="00381FB4">
      <w:pPr>
        <w:spacing w:after="0" w:line="240" w:lineRule="auto"/>
      </w:pPr>
      <w:r>
        <w:separator/>
      </w:r>
    </w:p>
  </w:footnote>
  <w:footnote w:type="continuationSeparator" w:id="0">
    <w:p w14:paraId="3379A4F9" w14:textId="77777777" w:rsidR="00801941" w:rsidRDefault="00801941" w:rsidP="00381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AD"/>
    <w:rsid w:val="0004470B"/>
    <w:rsid w:val="0008092F"/>
    <w:rsid w:val="000E2A85"/>
    <w:rsid w:val="001A3D82"/>
    <w:rsid w:val="001E42D7"/>
    <w:rsid w:val="002047CC"/>
    <w:rsid w:val="00243F21"/>
    <w:rsid w:val="0026567C"/>
    <w:rsid w:val="00274BF8"/>
    <w:rsid w:val="00340004"/>
    <w:rsid w:val="00381FB4"/>
    <w:rsid w:val="003F1DE1"/>
    <w:rsid w:val="00434DAE"/>
    <w:rsid w:val="004F6E68"/>
    <w:rsid w:val="00520EAD"/>
    <w:rsid w:val="006259BC"/>
    <w:rsid w:val="006B7948"/>
    <w:rsid w:val="00733405"/>
    <w:rsid w:val="0079533D"/>
    <w:rsid w:val="00801941"/>
    <w:rsid w:val="0091508D"/>
    <w:rsid w:val="009B4226"/>
    <w:rsid w:val="009C33F3"/>
    <w:rsid w:val="00A940BF"/>
    <w:rsid w:val="00BF14E7"/>
    <w:rsid w:val="00BF631F"/>
    <w:rsid w:val="00D24A02"/>
    <w:rsid w:val="00D24F56"/>
    <w:rsid w:val="00DB5A87"/>
    <w:rsid w:val="00DC3778"/>
    <w:rsid w:val="00E17FEC"/>
    <w:rsid w:val="00E54E04"/>
    <w:rsid w:val="00FD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8B2E"/>
  <w15:chartTrackingRefBased/>
  <w15:docId w15:val="{D4B973AE-5321-4848-B4F2-69E7B688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EAD"/>
    <w:rPr>
      <w:rFonts w:eastAsiaTheme="majorEastAsia" w:cstheme="majorBidi"/>
      <w:color w:val="272727" w:themeColor="text1" w:themeTint="D8"/>
    </w:rPr>
  </w:style>
  <w:style w:type="paragraph" w:styleId="Title">
    <w:name w:val="Title"/>
    <w:basedOn w:val="Normal"/>
    <w:next w:val="Normal"/>
    <w:link w:val="TitleChar"/>
    <w:uiPriority w:val="10"/>
    <w:qFormat/>
    <w:rsid w:val="00520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EAD"/>
    <w:pPr>
      <w:spacing w:before="160"/>
      <w:jc w:val="center"/>
    </w:pPr>
    <w:rPr>
      <w:i/>
      <w:iCs/>
      <w:color w:val="404040" w:themeColor="text1" w:themeTint="BF"/>
    </w:rPr>
  </w:style>
  <w:style w:type="character" w:customStyle="1" w:styleId="QuoteChar">
    <w:name w:val="Quote Char"/>
    <w:basedOn w:val="DefaultParagraphFont"/>
    <w:link w:val="Quote"/>
    <w:uiPriority w:val="29"/>
    <w:rsid w:val="00520EAD"/>
    <w:rPr>
      <w:i/>
      <w:iCs/>
      <w:color w:val="404040" w:themeColor="text1" w:themeTint="BF"/>
    </w:rPr>
  </w:style>
  <w:style w:type="paragraph" w:styleId="ListParagraph">
    <w:name w:val="List Paragraph"/>
    <w:basedOn w:val="Normal"/>
    <w:uiPriority w:val="34"/>
    <w:qFormat/>
    <w:rsid w:val="00520EAD"/>
    <w:pPr>
      <w:ind w:left="720"/>
      <w:contextualSpacing/>
    </w:pPr>
  </w:style>
  <w:style w:type="character" w:styleId="IntenseEmphasis">
    <w:name w:val="Intense Emphasis"/>
    <w:basedOn w:val="DefaultParagraphFont"/>
    <w:uiPriority w:val="21"/>
    <w:qFormat/>
    <w:rsid w:val="00520EAD"/>
    <w:rPr>
      <w:i/>
      <w:iCs/>
      <w:color w:val="0F4761" w:themeColor="accent1" w:themeShade="BF"/>
    </w:rPr>
  </w:style>
  <w:style w:type="paragraph" w:styleId="IntenseQuote">
    <w:name w:val="Intense Quote"/>
    <w:basedOn w:val="Normal"/>
    <w:next w:val="Normal"/>
    <w:link w:val="IntenseQuoteChar"/>
    <w:uiPriority w:val="30"/>
    <w:qFormat/>
    <w:rsid w:val="00520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EAD"/>
    <w:rPr>
      <w:i/>
      <w:iCs/>
      <w:color w:val="0F4761" w:themeColor="accent1" w:themeShade="BF"/>
    </w:rPr>
  </w:style>
  <w:style w:type="character" w:styleId="IntenseReference">
    <w:name w:val="Intense Reference"/>
    <w:basedOn w:val="DefaultParagraphFont"/>
    <w:uiPriority w:val="32"/>
    <w:qFormat/>
    <w:rsid w:val="00520EAD"/>
    <w:rPr>
      <w:b/>
      <w:bCs/>
      <w:smallCaps/>
      <w:color w:val="0F4761" w:themeColor="accent1" w:themeShade="BF"/>
      <w:spacing w:val="5"/>
    </w:rPr>
  </w:style>
  <w:style w:type="paragraph" w:styleId="NormalWeb">
    <w:name w:val="Normal (Web)"/>
    <w:basedOn w:val="Normal"/>
    <w:uiPriority w:val="99"/>
    <w:unhideWhenUsed/>
    <w:rsid w:val="00520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8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FB4"/>
  </w:style>
  <w:style w:type="paragraph" w:styleId="Footer">
    <w:name w:val="footer"/>
    <w:basedOn w:val="Normal"/>
    <w:link w:val="FooterChar"/>
    <w:uiPriority w:val="99"/>
    <w:unhideWhenUsed/>
    <w:rsid w:val="0038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FB4"/>
  </w:style>
  <w:style w:type="character" w:customStyle="1" w:styleId="wacimagecontainer">
    <w:name w:val="wacimagecontainer"/>
    <w:basedOn w:val="DefaultParagraphFont"/>
    <w:rsid w:val="00381FB4"/>
  </w:style>
  <w:style w:type="paragraph" w:styleId="Revision">
    <w:name w:val="Revision"/>
    <w:hidden/>
    <w:uiPriority w:val="99"/>
    <w:semiHidden/>
    <w:rsid w:val="003F1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Props1.xml><?xml version="1.0" encoding="utf-8"?>
<ds:datastoreItem xmlns:ds="http://schemas.openxmlformats.org/officeDocument/2006/customXml" ds:itemID="{2BAE451B-5297-439F-B18D-4A4F2BA5AB7E}"/>
</file>

<file path=customXml/itemProps2.xml><?xml version="1.0" encoding="utf-8"?>
<ds:datastoreItem xmlns:ds="http://schemas.openxmlformats.org/officeDocument/2006/customXml" ds:itemID="{C835547A-26EB-4EAF-8895-43AFA426DA10}"/>
</file>

<file path=customXml/itemProps3.xml><?xml version="1.0" encoding="utf-8"?>
<ds:datastoreItem xmlns:ds="http://schemas.openxmlformats.org/officeDocument/2006/customXml" ds:itemID="{433F9C4B-DD13-4B97-9AF0-1584329449F8}"/>
</file>

<file path=docProps/app.xml><?xml version="1.0" encoding="utf-8"?>
<Properties xmlns="http://schemas.openxmlformats.org/officeDocument/2006/extended-properties" xmlns:vt="http://schemas.openxmlformats.org/officeDocument/2006/docPropsVTypes">
  <Template>Normal</Template>
  <TotalTime>0</TotalTime>
  <Pages>2</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Edmonds</dc:creator>
  <cp:keywords/>
  <dc:description/>
  <cp:lastModifiedBy>Madeline Edmonds</cp:lastModifiedBy>
  <cp:revision>2</cp:revision>
  <dcterms:created xsi:type="dcterms:W3CDTF">2025-07-01T20:22:00Z</dcterms:created>
  <dcterms:modified xsi:type="dcterms:W3CDTF">2025-07-01T20:22:00Z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ies>
</file>