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4F35" w14:textId="16C082FF" w:rsidR="007039CE" w:rsidRDefault="007039CE" w:rsidP="007039CE">
      <w:pPr>
        <w:pStyle w:val="Heading1"/>
      </w:pPr>
      <w:r w:rsidRPr="007039CE">
        <w:t>Candidate A Bio</w:t>
      </w:r>
    </w:p>
    <w:p w14:paraId="75052017" w14:textId="77777777" w:rsidR="007039CE" w:rsidRPr="007039CE" w:rsidRDefault="007039CE" w:rsidP="007039CE"/>
    <w:p w14:paraId="37B626E3" w14:textId="77777777" w:rsidR="007039CE" w:rsidRPr="007039CE" w:rsidRDefault="007039CE" w:rsidP="007039CE">
      <w:pPr>
        <w:rPr>
          <w:rFonts w:ascii="Open Sans" w:hAnsi="Open Sans" w:cs="Open Sans"/>
        </w:rPr>
      </w:pPr>
      <w:r w:rsidRPr="007039CE">
        <w:rPr>
          <w:rFonts w:ascii="Open Sans" w:hAnsi="Open Sans" w:cs="Open Sans"/>
        </w:rPr>
        <w:t xml:space="preserve">Dr. </w:t>
      </w:r>
      <w:hyperlink r:id="rId4" w:history="1">
        <w:r w:rsidRPr="007039CE">
          <w:rPr>
            <w:rStyle w:val="Hyperlink"/>
            <w:rFonts w:ascii="Open Sans" w:hAnsi="Open Sans" w:cs="Open Sans"/>
          </w:rPr>
          <w:t>Becca Price</w:t>
        </w:r>
      </w:hyperlink>
      <w:r w:rsidRPr="007039CE">
        <w:rPr>
          <w:rFonts w:ascii="Open Sans" w:hAnsi="Open Sans" w:cs="Open Sans"/>
        </w:rPr>
        <w:t xml:space="preserve"> fulfilled the dream of her four-year-old self to become a paleontologist. Once she began her faculty career, however, she realized how little her students understood about how evolution </w:t>
      </w:r>
      <w:proofErr w:type="gramStart"/>
      <w:r w:rsidRPr="007039CE">
        <w:rPr>
          <w:rFonts w:ascii="Open Sans" w:hAnsi="Open Sans" w:cs="Open Sans"/>
        </w:rPr>
        <w:t>actually works</w:t>
      </w:r>
      <w:proofErr w:type="gramEnd"/>
      <w:r w:rsidRPr="007039CE">
        <w:rPr>
          <w:rFonts w:ascii="Open Sans" w:hAnsi="Open Sans" w:cs="Open Sans"/>
        </w:rPr>
        <w:t xml:space="preserve">. That inspired her to switch research directions to focus on how students learn science and how early career scientists learn how to teach with inclusive and evidence-based practices. She is the Executive Director of the </w:t>
      </w:r>
      <w:hyperlink r:id="rId5" w:history="1">
        <w:r w:rsidRPr="007039CE">
          <w:rPr>
            <w:rStyle w:val="Hyperlink"/>
            <w:rFonts w:ascii="Open Sans" w:hAnsi="Open Sans" w:cs="Open Sans"/>
          </w:rPr>
          <w:t>Science Teaching Experience Program</w:t>
        </w:r>
      </w:hyperlink>
      <w:r w:rsidRPr="007039CE">
        <w:rPr>
          <w:rFonts w:ascii="Open Sans" w:hAnsi="Open Sans" w:cs="Open Sans"/>
        </w:rPr>
        <w:t xml:space="preserve">, which has the mission to engage a diverse pool of early career scholars at the University of Washington and affiliate institutions in a closely mentored apprenticeship to learn how to teach scientifically with inclusive, demonstrably effective, student-centered pedagogies. To date, she has mentored 137 postdocs, 27 of whom hold faculty positions. As a professor in the School of Interdisciplinary Arts and Sciences at the University of Washington Bothell, Dr. Price teaches students to conduct scientific research and encourages them to think about how they’ll use their college and other life experiences in a way that is gratifying to them after graduation. She still dreams about fossils. </w:t>
      </w:r>
    </w:p>
    <w:p w14:paraId="5ED88397" w14:textId="77777777" w:rsidR="007039CE" w:rsidRDefault="007039CE"/>
    <w:sectPr w:rsidR="0070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39CE"/>
    <w:rsid w:val="00040556"/>
    <w:rsid w:val="00600C30"/>
    <w:rsid w:val="007039CE"/>
    <w:rsid w:val="00B27315"/>
    <w:rsid w:val="00B73CBB"/>
    <w:rsid w:val="00BB027D"/>
    <w:rsid w:val="00C2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2B6F"/>
  <w15:chartTrackingRefBased/>
  <w15:docId w15:val="{E477630D-193C-465A-BBAF-9B3E162F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9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39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39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39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39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39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39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39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39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39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39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39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39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39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39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39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39CE"/>
    <w:rPr>
      <w:rFonts w:eastAsiaTheme="majorEastAsia" w:cstheme="majorBidi"/>
      <w:color w:val="272727" w:themeColor="text1" w:themeTint="D8"/>
    </w:rPr>
  </w:style>
  <w:style w:type="paragraph" w:styleId="Title">
    <w:name w:val="Title"/>
    <w:basedOn w:val="Normal"/>
    <w:next w:val="Normal"/>
    <w:link w:val="TitleChar"/>
    <w:uiPriority w:val="10"/>
    <w:qFormat/>
    <w:rsid w:val="007039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9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39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39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39CE"/>
    <w:pPr>
      <w:spacing w:before="160"/>
      <w:jc w:val="center"/>
    </w:pPr>
    <w:rPr>
      <w:i/>
      <w:iCs/>
      <w:color w:val="404040" w:themeColor="text1" w:themeTint="BF"/>
    </w:rPr>
  </w:style>
  <w:style w:type="character" w:customStyle="1" w:styleId="QuoteChar">
    <w:name w:val="Quote Char"/>
    <w:basedOn w:val="DefaultParagraphFont"/>
    <w:link w:val="Quote"/>
    <w:uiPriority w:val="29"/>
    <w:rsid w:val="007039CE"/>
    <w:rPr>
      <w:i/>
      <w:iCs/>
      <w:color w:val="404040" w:themeColor="text1" w:themeTint="BF"/>
    </w:rPr>
  </w:style>
  <w:style w:type="paragraph" w:styleId="ListParagraph">
    <w:name w:val="List Paragraph"/>
    <w:basedOn w:val="Normal"/>
    <w:uiPriority w:val="34"/>
    <w:qFormat/>
    <w:rsid w:val="007039CE"/>
    <w:pPr>
      <w:ind w:left="720"/>
      <w:contextualSpacing/>
    </w:pPr>
  </w:style>
  <w:style w:type="character" w:styleId="IntenseEmphasis">
    <w:name w:val="Intense Emphasis"/>
    <w:basedOn w:val="DefaultParagraphFont"/>
    <w:uiPriority w:val="21"/>
    <w:qFormat/>
    <w:rsid w:val="007039CE"/>
    <w:rPr>
      <w:i/>
      <w:iCs/>
      <w:color w:val="0F4761" w:themeColor="accent1" w:themeShade="BF"/>
    </w:rPr>
  </w:style>
  <w:style w:type="paragraph" w:styleId="IntenseQuote">
    <w:name w:val="Intense Quote"/>
    <w:basedOn w:val="Normal"/>
    <w:next w:val="Normal"/>
    <w:link w:val="IntenseQuoteChar"/>
    <w:uiPriority w:val="30"/>
    <w:qFormat/>
    <w:rsid w:val="007039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39CE"/>
    <w:rPr>
      <w:i/>
      <w:iCs/>
      <w:color w:val="0F4761" w:themeColor="accent1" w:themeShade="BF"/>
    </w:rPr>
  </w:style>
  <w:style w:type="character" w:styleId="IntenseReference">
    <w:name w:val="Intense Reference"/>
    <w:basedOn w:val="DefaultParagraphFont"/>
    <w:uiPriority w:val="32"/>
    <w:qFormat/>
    <w:rsid w:val="007039CE"/>
    <w:rPr>
      <w:b/>
      <w:bCs/>
      <w:smallCaps/>
      <w:color w:val="0F4761" w:themeColor="accent1" w:themeShade="BF"/>
      <w:spacing w:val="5"/>
    </w:rPr>
  </w:style>
  <w:style w:type="character" w:styleId="Hyperlink">
    <w:name w:val="Hyperlink"/>
    <w:basedOn w:val="DefaultParagraphFont"/>
    <w:uiPriority w:val="99"/>
    <w:unhideWhenUsed/>
    <w:rsid w:val="007039CE"/>
    <w:rPr>
      <w:color w:val="467886" w:themeColor="hyperlink"/>
      <w:u w:val="single"/>
    </w:rPr>
  </w:style>
  <w:style w:type="character" w:styleId="UnresolvedMention">
    <w:name w:val="Unresolved Mention"/>
    <w:basedOn w:val="DefaultParagraphFont"/>
    <w:uiPriority w:val="99"/>
    <w:semiHidden/>
    <w:unhideWhenUsed/>
    <w:rsid w:val="0070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pts.washington.edu/stepuw/" TargetMode="External"/><Relationship Id="rId4" Type="http://schemas.openxmlformats.org/officeDocument/2006/relationships/hyperlink" Target="http://faculty.washington.edu/bec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hhindi</dc:creator>
  <cp:keywords/>
  <dc:description/>
  <cp:lastModifiedBy>hhindi</cp:lastModifiedBy>
  <cp:revision>1</cp:revision>
  <dcterms:created xsi:type="dcterms:W3CDTF">2024-04-22T16:26:00Z</dcterms:created>
  <dcterms:modified xsi:type="dcterms:W3CDTF">2024-04-22T16:26:00Z</dcterms:modified>
</cp:coreProperties>
</file>