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7848C" w14:textId="77777777" w:rsidR="00E9321D" w:rsidRDefault="004C46E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B8E6B0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7B549FEF" w14:textId="77777777" w:rsidR="00C23F93" w:rsidRPr="00437D49" w:rsidRDefault="00C23F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Associate Vice Chancellor for Faculty Success</w:t>
      </w:r>
    </w:p>
    <w:p w14:paraId="3B7881FF" w14:textId="1C989852" w:rsidR="00A54CA6" w:rsidRPr="00437D49" w:rsidRDefault="00AA6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Candidate A</w:t>
      </w:r>
    </w:p>
    <w:p w14:paraId="7888930D" w14:textId="603A666E" w:rsidR="00E9321D" w:rsidRPr="00437D49" w:rsidRDefault="00AA6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37D49">
        <w:rPr>
          <w:rFonts w:ascii="Calibri" w:eastAsia="Calibri" w:hAnsi="Calibri" w:cs="Calibri"/>
          <w:b/>
          <w:color w:val="000000"/>
          <w:sz w:val="32"/>
          <w:szCs w:val="32"/>
        </w:rPr>
        <w:t>April 24, 2024</w:t>
      </w:r>
    </w:p>
    <w:p w14:paraId="2A7E4F70" w14:textId="77777777" w:rsidR="00E9321D" w:rsidRPr="00437D49" w:rsidRDefault="00E93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1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945"/>
        <w:gridCol w:w="3785"/>
      </w:tblGrid>
      <w:tr w:rsidR="00E9321D" w14:paraId="77209CBA" w14:textId="77777777" w:rsidTr="00736E3E">
        <w:trPr>
          <w:trHeight w:val="273"/>
          <w:jc w:val="center"/>
        </w:trPr>
        <w:tc>
          <w:tcPr>
            <w:tcW w:w="1710" w:type="dxa"/>
            <w:tcBorders>
              <w:bottom w:val="single" w:sz="4" w:space="0" w:color="000000"/>
            </w:tcBorders>
            <w:shd w:val="clear" w:color="auto" w:fill="DADADA"/>
          </w:tcPr>
          <w:p w14:paraId="4ABA3CF3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945" w:type="dxa"/>
            <w:tcBorders>
              <w:bottom w:val="single" w:sz="4" w:space="0" w:color="000000"/>
            </w:tcBorders>
            <w:shd w:val="clear" w:color="auto" w:fill="DADADA"/>
          </w:tcPr>
          <w:p w14:paraId="65C11822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  <w:shd w:val="clear" w:color="auto" w:fill="DADADA"/>
          </w:tcPr>
          <w:p w14:paraId="3BC7B2BC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Location </w:t>
            </w:r>
          </w:p>
        </w:tc>
      </w:tr>
      <w:tr w:rsidR="00E9321D" w14:paraId="3C7A54F4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92981E2" w14:textId="3C7E5DCB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8:00-</w:t>
            </w:r>
            <w:r w:rsidR="00A54CA6">
              <w:rPr>
                <w:rFonts w:ascii="Calibri" w:eastAsia="Calibri" w:hAnsi="Calibri" w:cs="Calibri"/>
              </w:rPr>
              <w:t>9:00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4945" w:type="dxa"/>
            <w:shd w:val="clear" w:color="auto" w:fill="auto"/>
          </w:tcPr>
          <w:p w14:paraId="08688DC0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Breakfast with Search Committee</w:t>
            </w:r>
          </w:p>
          <w:p w14:paraId="069958D8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43F21B07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UW1-103</w:t>
            </w:r>
          </w:p>
          <w:p w14:paraId="3A03BD1A" w14:textId="41F839A3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321D" w14:paraId="45DCFC3C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C19EB8F" w14:textId="130E1EB1" w:rsidR="00E9321D" w:rsidRPr="007767A9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</w:rPr>
            </w:pPr>
            <w:r w:rsidRPr="007767A9">
              <w:rPr>
                <w:rFonts w:ascii="Calibri" w:eastAsia="Calibri" w:hAnsi="Calibri" w:cs="Calibri"/>
              </w:rPr>
              <w:t>9:</w:t>
            </w:r>
            <w:r w:rsidR="00A54CA6">
              <w:rPr>
                <w:rFonts w:ascii="Calibri" w:eastAsia="Calibri" w:hAnsi="Calibri" w:cs="Calibri"/>
              </w:rPr>
              <w:t>15</w:t>
            </w:r>
            <w:r w:rsidRPr="007767A9">
              <w:rPr>
                <w:rFonts w:ascii="Calibri" w:eastAsia="Calibri" w:hAnsi="Calibri" w:cs="Calibri"/>
              </w:rPr>
              <w:t>-10:</w:t>
            </w:r>
            <w:r w:rsidR="00625654">
              <w:rPr>
                <w:rFonts w:ascii="Calibri" w:eastAsia="Calibri" w:hAnsi="Calibri" w:cs="Calibri"/>
              </w:rPr>
              <w:t>00</w:t>
            </w:r>
            <w:r w:rsidRPr="007767A9">
              <w:rPr>
                <w:rFonts w:ascii="Calibri" w:eastAsia="Calibri" w:hAnsi="Calibri" w:cs="Calibri"/>
              </w:rPr>
              <w:t>am</w:t>
            </w:r>
          </w:p>
          <w:p w14:paraId="496E9B66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945" w:type="dxa"/>
            <w:shd w:val="clear" w:color="auto" w:fill="auto"/>
          </w:tcPr>
          <w:p w14:paraId="334C78B7" w14:textId="77777777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Q&amp;A Public Presentation via zoom</w:t>
            </w:r>
          </w:p>
          <w:p w14:paraId="0030C132" w14:textId="77777777" w:rsidR="00736E3E" w:rsidRDefault="00AA69B8" w:rsidP="00437D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Cinnamon Hillyard, AVC/Dean, </w:t>
            </w:r>
          </w:p>
          <w:p w14:paraId="17BFC419" w14:textId="7B337587" w:rsidR="00E9321D" w:rsidRDefault="00AA69B8" w:rsidP="0073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Search Committee Chair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host</w:t>
            </w:r>
            <w:proofErr w:type="gramEnd"/>
          </w:p>
          <w:p w14:paraId="32D2AEBA" w14:textId="77777777" w:rsidR="00E9321D" w:rsidRDefault="00E9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5785DF86" w14:textId="0A6D2412" w:rsidR="00437D49" w:rsidRPr="00736E3E" w:rsidRDefault="004C46E9" w:rsidP="0043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hyperlink r:id="rId8" w:tgtFrame="_blank" w:history="1">
              <w:r w:rsidR="00437D49" w:rsidRPr="00736E3E">
                <w:rPr>
                  <w:rStyle w:val="Hyperlink"/>
                  <w:rFonts w:asciiTheme="minorHAnsi" w:eastAsia="Times New Roman" w:hAnsiTheme="minorHAnsi" w:cstheme="minorHAnsi"/>
                  <w:color w:val="2D8CFF"/>
                  <w:sz w:val="20"/>
                  <w:szCs w:val="20"/>
                </w:rPr>
                <w:t>https://washington.zoom.us/s/93047127876</w:t>
              </w:r>
            </w:hyperlink>
          </w:p>
        </w:tc>
      </w:tr>
      <w:tr w:rsidR="00E9321D" w14:paraId="7E80DE8F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49C55A7F" w14:textId="30B5C11D" w:rsidR="00E9321D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10:</w:t>
            </w:r>
            <w:r w:rsidR="00625654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-11:</w:t>
            </w:r>
            <w:r w:rsidR="00625654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4945" w:type="dxa"/>
            <w:shd w:val="clear" w:color="auto" w:fill="auto"/>
          </w:tcPr>
          <w:p w14:paraId="486D5643" w14:textId="4D920068" w:rsidR="00437D49" w:rsidRDefault="002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</w:rPr>
              <w:t>GFO EC</w:t>
            </w:r>
            <w:r>
              <w:rPr>
                <w:rFonts w:ascii="Calibri" w:eastAsia="Calibri" w:hAnsi="Calibri" w:cs="Calibri"/>
                <w:color w:val="000000"/>
              </w:rPr>
              <w:t xml:space="preserve"> Forum</w:t>
            </w:r>
          </w:p>
          <w:p w14:paraId="332D85AA" w14:textId="072242E7" w:rsidR="00E9321D" w:rsidRPr="00437D49" w:rsidRDefault="00A54CA6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 w:rsidRPr="00437D49">
              <w:rPr>
                <w:rFonts w:ascii="Calibri" w:eastAsia="Calibri" w:hAnsi="Calibri" w:cs="Calibri"/>
                <w:color w:val="000000"/>
              </w:rPr>
              <w:t>Jody Early, Professor, host</w:t>
            </w:r>
          </w:p>
          <w:p w14:paraId="2ACA98E8" w14:textId="77777777" w:rsidR="00E9321D" w:rsidRDefault="00E9321D" w:rsidP="00AA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1D66741B" w14:textId="128C95D6" w:rsidR="00E9321D" w:rsidRPr="00736E3E" w:rsidRDefault="004C46E9" w:rsidP="00437D49">
            <w:pPr>
              <w:pStyle w:val="xmsonormal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gtFrame="_blank" w:history="1">
              <w:r w:rsidR="00A54CA6" w:rsidRPr="00736E3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https://washington.zoom.us/j/98164376140</w:t>
              </w:r>
            </w:hyperlink>
          </w:p>
        </w:tc>
      </w:tr>
      <w:tr w:rsidR="007767A9" w14:paraId="13FA57E9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0E72157" w14:textId="1173421F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</w:t>
            </w:r>
            <w:r w:rsidR="00625654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-1</w:t>
            </w:r>
            <w:r w:rsidR="00FA31F3">
              <w:rPr>
                <w:rFonts w:ascii="Calibri" w:eastAsia="Calibri" w:hAnsi="Calibri" w:cs="Calibri"/>
              </w:rPr>
              <w:t>2:</w:t>
            </w:r>
            <w:r w:rsidR="0062565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4945" w:type="dxa"/>
            <w:shd w:val="clear" w:color="auto" w:fill="auto"/>
          </w:tcPr>
          <w:p w14:paraId="2DF6D728" w14:textId="77777777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Chancellor Esterberg</w:t>
            </w:r>
          </w:p>
          <w:p w14:paraId="7AB3B90D" w14:textId="77777777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hyperlink r:id="rId10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UW Bothell Chancellor Kristin Esterberg</w:t>
              </w:r>
            </w:hyperlink>
          </w:p>
          <w:p w14:paraId="5857D4C2" w14:textId="77777777" w:rsidR="007767A9" w:rsidRDefault="007767A9" w:rsidP="00AA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3C89F7F5" w14:textId="77777777" w:rsidR="007767A9" w:rsidRDefault="0077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655168B5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060B3A53" w14:textId="61553C91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12:15-1:00</w:t>
            </w:r>
          </w:p>
        </w:tc>
        <w:tc>
          <w:tcPr>
            <w:tcW w:w="4945" w:type="dxa"/>
            <w:shd w:val="clear" w:color="auto" w:fill="auto"/>
          </w:tcPr>
          <w:p w14:paraId="6EFC8C37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 with Vice Chancellor’s Leadership Council</w:t>
            </w:r>
          </w:p>
          <w:p w14:paraId="282FB4E4" w14:textId="77777777" w:rsidR="00736E3E" w:rsidRDefault="00437D49" w:rsidP="00A54C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Cinnamon Hillyard, AVC/Dean, </w:t>
            </w:r>
          </w:p>
          <w:p w14:paraId="699C1E4E" w14:textId="56D799AF" w:rsidR="00A54CA6" w:rsidRDefault="00A54CA6" w:rsidP="0073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Search Committee Chair</w:t>
            </w:r>
            <w:r w:rsidR="00437D49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 w:rsidR="00437D49">
              <w:rPr>
                <w:rFonts w:ascii="Calibri" w:eastAsia="Calibri" w:hAnsi="Calibri" w:cs="Calibri"/>
                <w:color w:val="000000"/>
              </w:rPr>
              <w:t>host</w:t>
            </w:r>
            <w:proofErr w:type="gramEnd"/>
          </w:p>
          <w:p w14:paraId="25437EB7" w14:textId="77777777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hyperlink r:id="rId11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Vice Chancellor of Academic Affairs Leadership Council</w:t>
              </w:r>
            </w:hyperlink>
          </w:p>
          <w:p w14:paraId="18E9BFDC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5A72130B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5B2338C6" w14:textId="77777777" w:rsidTr="00736E3E">
        <w:trPr>
          <w:trHeight w:val="620"/>
          <w:jc w:val="center"/>
        </w:trPr>
        <w:tc>
          <w:tcPr>
            <w:tcW w:w="1710" w:type="dxa"/>
            <w:shd w:val="clear" w:color="auto" w:fill="auto"/>
          </w:tcPr>
          <w:p w14:paraId="7F2ACE2D" w14:textId="07E5CCDB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"/>
                <w:id w:val="31397390"/>
              </w:sdtPr>
              <w:sdtEndPr/>
              <w:sdtContent/>
            </w:sdt>
            <w:r w:rsidR="00A54CA6">
              <w:rPr>
                <w:rFonts w:ascii="Calibri" w:eastAsia="Calibri" w:hAnsi="Calibri" w:cs="Calibri"/>
              </w:rPr>
              <w:t>1:15-2:00</w:t>
            </w:r>
          </w:p>
        </w:tc>
        <w:tc>
          <w:tcPr>
            <w:tcW w:w="4945" w:type="dxa"/>
            <w:shd w:val="clear" w:color="auto" w:fill="auto"/>
          </w:tcPr>
          <w:p w14:paraId="6819C95D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Track Faculty Forum</w:t>
            </w:r>
          </w:p>
          <w:p w14:paraId="13A42561" w14:textId="2ED5AC7C" w:rsidR="00437D49" w:rsidRPr="00437D49" w:rsidRDefault="00736E3E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Sunita Iyer</w:t>
            </w:r>
            <w:r w:rsidR="004C46E9">
              <w:rPr>
                <w:rFonts w:ascii="Calibri" w:eastAsia="Calibri" w:hAnsi="Calibri" w:cs="Calibri"/>
              </w:rPr>
              <w:t>, Associate Teaching Professor, host</w:t>
            </w:r>
          </w:p>
        </w:tc>
        <w:tc>
          <w:tcPr>
            <w:tcW w:w="3785" w:type="dxa"/>
            <w:shd w:val="clear" w:color="auto" w:fill="auto"/>
          </w:tcPr>
          <w:p w14:paraId="35215769" w14:textId="691A479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0EF00D74" w14:textId="77777777" w:rsidTr="00736E3E">
        <w:trPr>
          <w:trHeight w:val="891"/>
          <w:jc w:val="center"/>
        </w:trPr>
        <w:tc>
          <w:tcPr>
            <w:tcW w:w="1710" w:type="dxa"/>
            <w:shd w:val="clear" w:color="auto" w:fill="auto"/>
          </w:tcPr>
          <w:p w14:paraId="7145F7C4" w14:textId="5F57C53A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3"/>
                <w:id w:val="779217769"/>
              </w:sdtPr>
              <w:sdtEndPr/>
              <w:sdtContent/>
            </w:sdt>
            <w:r w:rsidR="00A54CA6">
              <w:rPr>
                <w:rFonts w:ascii="Calibri" w:eastAsia="Calibri" w:hAnsi="Calibri" w:cs="Calibri"/>
              </w:rPr>
              <w:t>2:15-3:00</w:t>
            </w:r>
          </w:p>
        </w:tc>
        <w:tc>
          <w:tcPr>
            <w:tcW w:w="4945" w:type="dxa"/>
            <w:shd w:val="clear" w:color="auto" w:fill="auto"/>
          </w:tcPr>
          <w:p w14:paraId="22D6A5B0" w14:textId="1F158AEB" w:rsidR="00A54CA6" w:rsidRPr="00736E3E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736E3E">
              <w:rPr>
                <w:rFonts w:ascii="Calibri" w:eastAsia="Calibri" w:hAnsi="Calibri" w:cs="Calibri"/>
              </w:rPr>
              <w:t>Tenure Track Faculty</w:t>
            </w:r>
            <w:r w:rsidRPr="00736E3E">
              <w:rPr>
                <w:rFonts w:ascii="Calibri" w:eastAsia="Calibri" w:hAnsi="Calibri" w:cs="Calibri"/>
                <w:color w:val="000000"/>
              </w:rPr>
              <w:t xml:space="preserve"> Forum</w:t>
            </w:r>
          </w:p>
          <w:p w14:paraId="37FF80B4" w14:textId="31438149" w:rsidR="00437D49" w:rsidRPr="00736E3E" w:rsidRDefault="00736E3E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 w:rsidRPr="00736E3E">
              <w:rPr>
                <w:rFonts w:ascii="Calibri" w:eastAsia="Calibri" w:hAnsi="Calibri" w:cs="Calibri"/>
                <w:color w:val="000000"/>
              </w:rPr>
              <w:t>Allison Hintz</w:t>
            </w:r>
            <w:r w:rsidR="004C46E9">
              <w:rPr>
                <w:rFonts w:ascii="Calibri" w:eastAsia="Calibri" w:hAnsi="Calibri" w:cs="Calibri"/>
                <w:color w:val="000000"/>
              </w:rPr>
              <w:t>, Associate Professor, host</w:t>
            </w:r>
          </w:p>
          <w:p w14:paraId="1F9F0EAE" w14:textId="77777777" w:rsidR="00A54CA6" w:rsidRPr="00736E3E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3402F677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</w:t>
            </w:r>
            <w:sdt>
              <w:sdtPr>
                <w:tag w:val="goog_rdk_4"/>
                <w:id w:val="-1955627646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280</w:t>
            </w:r>
          </w:p>
          <w:p w14:paraId="70B5F11E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54CA6" w14:paraId="208C1A50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2A40D0DE" w14:textId="6903408B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5"/>
                <w:id w:val="1756248605"/>
              </w:sdtPr>
              <w:sdtEndPr/>
              <w:sdtContent/>
            </w:sdt>
            <w:r w:rsidR="00A54CA6">
              <w:rPr>
                <w:rFonts w:ascii="Calibri" w:eastAsia="Calibri" w:hAnsi="Calibri" w:cs="Calibri"/>
                <w:color w:val="000000"/>
              </w:rPr>
              <w:t>3:15-3:45p</w:t>
            </w:r>
          </w:p>
        </w:tc>
        <w:tc>
          <w:tcPr>
            <w:tcW w:w="4945" w:type="dxa"/>
            <w:shd w:val="clear" w:color="auto" w:fill="auto"/>
          </w:tcPr>
          <w:p w14:paraId="0563D5A7" w14:textId="553E5062" w:rsidR="00A54CA6" w:rsidRPr="00736E3E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6"/>
                <w:id w:val="-1549992516"/>
              </w:sdtPr>
              <w:sdtEndPr/>
              <w:sdtContent/>
            </w:sdt>
            <w:sdt>
              <w:sdtPr>
                <w:tag w:val="goog_rdk_7"/>
                <w:id w:val="-1878929976"/>
              </w:sdtPr>
              <w:sdtEndPr/>
              <w:sdtContent/>
            </w:sdt>
            <w:r w:rsidR="00A54CA6" w:rsidRPr="00736E3E">
              <w:rPr>
                <w:rFonts w:ascii="Calibri" w:eastAsia="Calibri" w:hAnsi="Calibri" w:cs="Calibri"/>
              </w:rPr>
              <w:t xml:space="preserve">Open Staff and Faculty </w:t>
            </w:r>
            <w:r w:rsidR="00A54CA6" w:rsidRPr="00736E3E">
              <w:rPr>
                <w:rFonts w:ascii="Calibri" w:eastAsia="Calibri" w:hAnsi="Calibri" w:cs="Calibri"/>
                <w:color w:val="000000"/>
              </w:rPr>
              <w:t>Forum</w:t>
            </w:r>
          </w:p>
          <w:p w14:paraId="2A84DBA0" w14:textId="512195C7" w:rsidR="00437D49" w:rsidRPr="00736E3E" w:rsidRDefault="00736E3E" w:rsidP="00437D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75"/>
              <w:rPr>
                <w:rFonts w:ascii="Calibri" w:eastAsia="Calibri" w:hAnsi="Calibri" w:cs="Calibri"/>
                <w:color w:val="000000"/>
              </w:rPr>
            </w:pPr>
            <w:r w:rsidRPr="00736E3E">
              <w:rPr>
                <w:rFonts w:ascii="Calibri" w:eastAsia="Calibri" w:hAnsi="Calibri" w:cs="Calibri"/>
                <w:color w:val="000000"/>
              </w:rPr>
              <w:t>Cindy Shirley</w:t>
            </w:r>
            <w:r w:rsidR="004C46E9">
              <w:rPr>
                <w:rFonts w:ascii="Calibri" w:eastAsia="Calibri" w:hAnsi="Calibri" w:cs="Calibri"/>
                <w:color w:val="000000"/>
              </w:rPr>
              <w:t>, Director, Host</w:t>
            </w:r>
          </w:p>
          <w:p w14:paraId="62081AC4" w14:textId="77777777" w:rsidR="00A54CA6" w:rsidRPr="00736E3E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46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6BF7CCC2" w14:textId="4043A5E2" w:rsidR="00A54CA6" w:rsidRPr="00736E3E" w:rsidRDefault="004C46E9" w:rsidP="00437D49">
            <w:pPr>
              <w:ind w:left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12" w:tgtFrame="_blank" w:history="1">
              <w:r w:rsidR="008F4516" w:rsidRPr="00736E3E">
                <w:rPr>
                  <w:rStyle w:val="Hyperlink"/>
                  <w:rFonts w:asciiTheme="minorHAnsi" w:eastAsia="Times New Roman" w:hAnsiTheme="minorHAnsi" w:cstheme="minorHAnsi"/>
                  <w:color w:val="2D8CFF"/>
                  <w:sz w:val="20"/>
                  <w:szCs w:val="20"/>
                </w:rPr>
                <w:t>https://washington.zoom.us/s/95885530991</w:t>
              </w:r>
            </w:hyperlink>
          </w:p>
          <w:p w14:paraId="1C771C79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54CA6" w14:paraId="6DF69D8B" w14:textId="77777777" w:rsidTr="00736E3E">
        <w:trPr>
          <w:trHeight w:val="273"/>
          <w:jc w:val="center"/>
        </w:trPr>
        <w:tc>
          <w:tcPr>
            <w:tcW w:w="1710" w:type="dxa"/>
            <w:shd w:val="clear" w:color="auto" w:fill="auto"/>
          </w:tcPr>
          <w:p w14:paraId="39DA2610" w14:textId="1CC27218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4:00-4:45p</w:t>
            </w:r>
          </w:p>
        </w:tc>
        <w:tc>
          <w:tcPr>
            <w:tcW w:w="4945" w:type="dxa"/>
            <w:shd w:val="clear" w:color="auto" w:fill="auto"/>
          </w:tcPr>
          <w:p w14:paraId="00F2F3BB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Chancellor’s Executive Team (No host)</w:t>
            </w:r>
          </w:p>
          <w:p w14:paraId="64FA8157" w14:textId="77777777" w:rsidR="00A54CA6" w:rsidRDefault="004C46E9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3">
              <w:r w:rsidR="00A54CA6">
                <w:rPr>
                  <w:rFonts w:ascii="Calibri" w:eastAsia="Calibri" w:hAnsi="Calibri" w:cs="Calibri"/>
                  <w:color w:val="0000FF"/>
                  <w:u w:val="single"/>
                </w:rPr>
                <w:t>UW Bothell Chancellor's Leadership Team</w:t>
              </w:r>
            </w:hyperlink>
          </w:p>
          <w:p w14:paraId="6D2C71D3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5" w:type="dxa"/>
            <w:shd w:val="clear" w:color="auto" w:fill="auto"/>
          </w:tcPr>
          <w:p w14:paraId="5D179D33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UW1-280</w:t>
            </w:r>
          </w:p>
        </w:tc>
      </w:tr>
      <w:tr w:rsidR="00A54CA6" w14:paraId="4FF87CE2" w14:textId="77777777" w:rsidTr="00736E3E">
        <w:trPr>
          <w:trHeight w:val="845"/>
          <w:jc w:val="center"/>
        </w:trPr>
        <w:tc>
          <w:tcPr>
            <w:tcW w:w="1710" w:type="dxa"/>
            <w:shd w:val="clear" w:color="auto" w:fill="auto"/>
          </w:tcPr>
          <w:p w14:paraId="2906CC8B" w14:textId="655AE462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right="9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5:00-6:30p</w:t>
            </w:r>
          </w:p>
        </w:tc>
        <w:tc>
          <w:tcPr>
            <w:tcW w:w="4945" w:type="dxa"/>
            <w:shd w:val="clear" w:color="auto" w:fill="auto"/>
          </w:tcPr>
          <w:p w14:paraId="607BCC32" w14:textId="4C703455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Dinner with Vice Chancellor Jones</w:t>
            </w:r>
          </w:p>
        </w:tc>
        <w:tc>
          <w:tcPr>
            <w:tcW w:w="3785" w:type="dxa"/>
            <w:shd w:val="clear" w:color="auto" w:fill="auto"/>
          </w:tcPr>
          <w:p w14:paraId="08557D73" w14:textId="3D320535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2BA4BBD" w14:textId="77777777" w:rsidR="00A54CA6" w:rsidRDefault="00A54CA6" w:rsidP="00A5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DBC12C" w14:textId="77777777" w:rsidR="00E9321D" w:rsidRDefault="00E9321D">
      <w:pPr>
        <w:rPr>
          <w:b/>
          <w:sz w:val="20"/>
          <w:szCs w:val="20"/>
        </w:rPr>
      </w:pPr>
    </w:p>
    <w:p w14:paraId="01A3739F" w14:textId="77777777" w:rsidR="00B43C0B" w:rsidRDefault="00B43C0B">
      <w:pPr>
        <w:rPr>
          <w:b/>
          <w:sz w:val="20"/>
          <w:szCs w:val="20"/>
        </w:rPr>
      </w:pPr>
    </w:p>
    <w:p w14:paraId="2733B9BB" w14:textId="77777777" w:rsidR="00B43C0B" w:rsidRDefault="00B43C0B">
      <w:pPr>
        <w:rPr>
          <w:b/>
          <w:sz w:val="20"/>
          <w:szCs w:val="20"/>
        </w:rPr>
      </w:pPr>
    </w:p>
    <w:sectPr w:rsidR="00B43C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ECF62" w14:textId="77777777" w:rsidR="008E74DA" w:rsidRDefault="008E74DA">
      <w:r>
        <w:separator/>
      </w:r>
    </w:p>
  </w:endnote>
  <w:endnote w:type="continuationSeparator" w:id="0">
    <w:p w14:paraId="5ADFB9BA" w14:textId="77777777" w:rsidR="008E74DA" w:rsidRDefault="008E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5BF1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35B3E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48256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D6980" w14:textId="77777777" w:rsidR="008E74DA" w:rsidRDefault="008E74DA">
      <w:r>
        <w:separator/>
      </w:r>
    </w:p>
  </w:footnote>
  <w:footnote w:type="continuationSeparator" w:id="0">
    <w:p w14:paraId="09DFA14F" w14:textId="77777777" w:rsidR="008E74DA" w:rsidRDefault="008E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3DB9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FAC5" w14:textId="2EE717E8" w:rsidR="00E9321D" w:rsidRDefault="00266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4F11EE7" wp14:editId="513B3BBD">
          <wp:extent cx="6032500" cy="340995"/>
          <wp:effectExtent l="0" t="0" r="0" b="0"/>
          <wp:docPr id="2" name="image1.png" descr="uwb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wb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94866" w14:textId="77777777" w:rsidR="00E9321D" w:rsidRDefault="00E9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64E8"/>
    <w:multiLevelType w:val="multilevel"/>
    <w:tmpl w:val="B25AC858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B3B64"/>
    <w:multiLevelType w:val="multilevel"/>
    <w:tmpl w:val="5780325A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E4720"/>
    <w:multiLevelType w:val="multilevel"/>
    <w:tmpl w:val="953CA23E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5C42CB"/>
    <w:multiLevelType w:val="multilevel"/>
    <w:tmpl w:val="332EC1F2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96A3B"/>
    <w:multiLevelType w:val="hybridMultilevel"/>
    <w:tmpl w:val="8EEA4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26FE0"/>
    <w:multiLevelType w:val="multilevel"/>
    <w:tmpl w:val="551A5D5A"/>
    <w:lvl w:ilvl="0">
      <w:start w:val="1"/>
      <w:numFmt w:val="bullet"/>
      <w:lvlText w:val="●"/>
      <w:lvlJc w:val="left"/>
      <w:pPr>
        <w:ind w:left="4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num w:numId="1" w16cid:durableId="1160779245">
    <w:abstractNumId w:val="3"/>
  </w:num>
  <w:num w:numId="2" w16cid:durableId="679311355">
    <w:abstractNumId w:val="0"/>
  </w:num>
  <w:num w:numId="3" w16cid:durableId="2013794077">
    <w:abstractNumId w:val="5"/>
  </w:num>
  <w:num w:numId="4" w16cid:durableId="431361018">
    <w:abstractNumId w:val="2"/>
  </w:num>
  <w:num w:numId="5" w16cid:durableId="908618973">
    <w:abstractNumId w:val="1"/>
  </w:num>
  <w:num w:numId="6" w16cid:durableId="5223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D"/>
    <w:rsid w:val="00266E02"/>
    <w:rsid w:val="003A1DF8"/>
    <w:rsid w:val="00437D49"/>
    <w:rsid w:val="004C46E9"/>
    <w:rsid w:val="00622D32"/>
    <w:rsid w:val="00625654"/>
    <w:rsid w:val="00736E3E"/>
    <w:rsid w:val="007454DA"/>
    <w:rsid w:val="007767A9"/>
    <w:rsid w:val="008E74DA"/>
    <w:rsid w:val="008F4516"/>
    <w:rsid w:val="009E5826"/>
    <w:rsid w:val="00A42C19"/>
    <w:rsid w:val="00A54CA6"/>
    <w:rsid w:val="00AA69B8"/>
    <w:rsid w:val="00B002C3"/>
    <w:rsid w:val="00B43C0B"/>
    <w:rsid w:val="00C23F93"/>
    <w:rsid w:val="00E9321D"/>
    <w:rsid w:val="00FA31F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8799D6"/>
  <w15:docId w15:val="{6CB98FC1-ABFD-4A5C-BEF1-802706A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250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61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0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61"/>
    <w:rPr>
      <w:rFonts w:ascii="Open Sans" w:eastAsia="Open Sans" w:hAnsi="Open Sans" w:cs="Open Sans"/>
      <w:lang w:bidi="en-US"/>
    </w:rPr>
  </w:style>
  <w:style w:type="table" w:styleId="TableGrid">
    <w:name w:val="Table Grid"/>
    <w:basedOn w:val="TableNormal"/>
    <w:uiPriority w:val="39"/>
    <w:rsid w:val="0031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A"/>
    <w:rPr>
      <w:rFonts w:ascii="Segoe UI" w:eastAsia="Open Sans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E37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37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A6043"/>
    <w:pPr>
      <w:widowControl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70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96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A54CA6"/>
    <w:pPr>
      <w:widowControl/>
    </w:pPr>
    <w:rPr>
      <w:rFonts w:ascii="Aptos" w:eastAsiaTheme="minorHAnsi" w:hAnsi="Aptos" w:cs="Apto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ashington.zoom.us/s/93047127876__;!!K-Hz7m0Vt54!gRmfHZhVzJR-fJKTVMd5Popaqay5rpU8zKDP0uwBILInLy6cj43px6J2DVoSyUU-UKeZgTEPpBSJgUydaQ$" TargetMode="External"/><Relationship Id="rId13" Type="http://schemas.openxmlformats.org/officeDocument/2006/relationships/hyperlink" Target="https://www.uwb.edu/about/leadershi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ashington.zoom.us/s/95885530991__;!!K-Hz7m0Vt54!kV4shi9kz2ynNOe9bi1Pw3Q8OaMV8dV9mPLqKrRoTVMzaYL_nqG54oWZ09KYD66u8RKLkU0PRea21hhosg$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b.edu/academic-affairs/councils/vcaa-leadership-counc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wb.edu/chancello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ashington.zoom.us/j/98164376140__;!!K-Hz7m0Vt54!loTZNBzjHkscpeMxnJeEFF7AM4mZ7fAa6tMFJuUHGLmMjLO6oL9-05VNiRpe8Lo3l5Zm7bCBVI1PvhYt$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m735lo854KJAW33kCdWnBKQxQ==">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 test</dc:creator>
  <cp:lastModifiedBy>Kathryn Rich</cp:lastModifiedBy>
  <cp:revision>3</cp:revision>
  <dcterms:created xsi:type="dcterms:W3CDTF">2024-04-22T19:09:00Z</dcterms:created>
  <dcterms:modified xsi:type="dcterms:W3CDTF">2024-04-23T19:57:00Z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2018-02-28T00:00:00Z</vt:filetime>
  </property>
</Properties>
</file>